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1B23" w14:textId="77777777" w:rsidR="00D762D5" w:rsidRPr="00C33E43" w:rsidRDefault="00D762D5" w:rsidP="00844477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C33E43">
        <w:rPr>
          <w:rFonts w:ascii="GHEA Grapalat" w:hAnsi="GHEA Grapalat"/>
          <w:b/>
          <w:lang w:val="hy-AM"/>
        </w:rPr>
        <w:t xml:space="preserve"> </w:t>
      </w:r>
      <w:r w:rsidR="007B376E" w:rsidRPr="00C33E43">
        <w:rPr>
          <w:rFonts w:ascii="GHEA Grapalat" w:hAnsi="GHEA Grapalat"/>
          <w:b/>
          <w:lang w:val="hy-AM"/>
        </w:rPr>
        <w:t>Հավելված</w:t>
      </w:r>
    </w:p>
    <w:p w14:paraId="7F4BE082" w14:textId="6C75300F" w:rsidR="007B376E" w:rsidRPr="00C33E43" w:rsidRDefault="00C83720" w:rsidP="007B376E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Մեծամոր</w:t>
      </w:r>
      <w:r w:rsidR="007B376E" w:rsidRPr="00C33E43">
        <w:rPr>
          <w:rFonts w:ascii="GHEA Grapalat" w:hAnsi="GHEA Grapalat"/>
          <w:b/>
          <w:lang w:val="hy-AM"/>
        </w:rPr>
        <w:t xml:space="preserve"> համայնքի ավագանու</w:t>
      </w:r>
    </w:p>
    <w:p w14:paraId="1CF0D06B" w14:textId="1DCD727A" w:rsidR="007B376E" w:rsidRPr="00C83720" w:rsidRDefault="00C83720" w:rsidP="00A40CD8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</w:t>
      </w:r>
      <w:r w:rsidR="007B376E" w:rsidRPr="00C33E43">
        <w:rPr>
          <w:rFonts w:ascii="GHEA Grapalat" w:hAnsi="GHEA Grapalat"/>
          <w:b/>
          <w:lang w:val="hy-AM"/>
        </w:rPr>
        <w:t>20</w:t>
      </w:r>
      <w:r>
        <w:rPr>
          <w:rFonts w:ascii="GHEA Grapalat" w:hAnsi="GHEA Grapalat"/>
          <w:b/>
          <w:lang w:val="hy-AM"/>
        </w:rPr>
        <w:t xml:space="preserve">21  </w:t>
      </w:r>
      <w:r w:rsidR="007B376E" w:rsidRPr="00C33E43">
        <w:rPr>
          <w:rFonts w:ascii="GHEA Grapalat" w:hAnsi="GHEA Grapalat"/>
          <w:b/>
          <w:lang w:val="hy-AM"/>
        </w:rPr>
        <w:t>թվականի</w:t>
      </w:r>
      <w:r>
        <w:rPr>
          <w:rFonts w:ascii="GHEA Grapalat" w:hAnsi="GHEA Grapalat"/>
          <w:b/>
          <w:lang w:val="hy-AM"/>
        </w:rPr>
        <w:t xml:space="preserve">  թվականի </w:t>
      </w:r>
      <w:r w:rsidR="00A40CD8">
        <w:rPr>
          <w:rFonts w:ascii="GHEA Grapalat" w:hAnsi="GHEA Grapalat"/>
          <w:b/>
          <w:lang w:val="hy-AM"/>
        </w:rPr>
        <w:t>դեկտեմբերի 28-ի</w:t>
      </w:r>
    </w:p>
    <w:p w14:paraId="5D784FA4" w14:textId="0879D3A0" w:rsidR="007B376E" w:rsidRPr="00C33E43" w:rsidRDefault="007B376E" w:rsidP="007B376E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C33E43">
        <w:rPr>
          <w:rFonts w:ascii="GHEA Grapalat" w:hAnsi="GHEA Grapalat"/>
          <w:b/>
          <w:lang w:val="hy-AM"/>
        </w:rPr>
        <w:t>N</w:t>
      </w:r>
      <w:r w:rsidR="00A40CD8">
        <w:rPr>
          <w:rFonts w:ascii="GHEA Grapalat" w:hAnsi="GHEA Grapalat"/>
          <w:b/>
          <w:lang w:val="hy-AM"/>
        </w:rPr>
        <w:t xml:space="preserve"> 8</w:t>
      </w:r>
      <w:r w:rsidRPr="00C33E43">
        <w:rPr>
          <w:rFonts w:ascii="GHEA Grapalat" w:hAnsi="GHEA Grapalat"/>
          <w:b/>
          <w:lang w:val="hy-AM"/>
        </w:rPr>
        <w:t>-</w:t>
      </w:r>
      <w:r w:rsidR="00A40CD8">
        <w:rPr>
          <w:rFonts w:ascii="GHEA Grapalat" w:hAnsi="GHEA Grapalat"/>
          <w:b/>
          <w:lang w:val="hy-AM"/>
        </w:rPr>
        <w:t>Ա</w:t>
      </w:r>
      <w:r w:rsidRPr="00C33E43">
        <w:rPr>
          <w:rFonts w:ascii="GHEA Grapalat" w:hAnsi="GHEA Grapalat"/>
          <w:b/>
          <w:lang w:val="hy-AM"/>
        </w:rPr>
        <w:t xml:space="preserve"> որոշման</w:t>
      </w:r>
    </w:p>
    <w:p w14:paraId="6B943E50" w14:textId="77777777" w:rsidR="007B376E" w:rsidRPr="00C33E43" w:rsidRDefault="007B376E" w:rsidP="007B376E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312766F1" w14:textId="77777777" w:rsidR="007B376E" w:rsidRPr="00C33E43" w:rsidRDefault="007B376E" w:rsidP="007B376E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C33E43">
        <w:rPr>
          <w:rFonts w:ascii="GHEA Grapalat" w:hAnsi="GHEA Grapalat"/>
          <w:b/>
          <w:sz w:val="28"/>
          <w:lang w:val="hy-AM"/>
        </w:rPr>
        <w:t>ԿԱՐԳ</w:t>
      </w:r>
    </w:p>
    <w:p w14:paraId="4FA50A56" w14:textId="77777777" w:rsidR="007662F5" w:rsidRPr="00C33E43" w:rsidRDefault="007662F5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098A5678" w14:textId="77777777" w:rsidR="007662F5" w:rsidRPr="00C33E43" w:rsidRDefault="00C80BCB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 xml:space="preserve">ՀԱՄԱՅՆՔՈՒՄ </w:t>
      </w:r>
      <w:r w:rsidR="007662F5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ՀԱՆՐԱՅԻՆ</w:t>
      </w:r>
      <w:r w:rsidR="007662F5" w:rsidRPr="00C33E43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ԲԱՑ</w:t>
      </w:r>
      <w:r w:rsidR="007662F5" w:rsidRPr="00C33E43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ԼՍՈՒՄՆԵՐԻ</w:t>
      </w:r>
      <w:r w:rsidR="007662F5" w:rsidRPr="00C33E43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ԵՎ</w:t>
      </w:r>
      <w:r w:rsidR="007662F5" w:rsidRPr="00C33E43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(</w:t>
      </w:r>
      <w:r w:rsidR="007662F5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ԿԱՄ</w:t>
      </w:r>
      <w:r w:rsidR="007662F5" w:rsidRPr="00C33E43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) </w:t>
      </w:r>
      <w:r w:rsidR="007662F5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ՔՆՆԱՐԿՈՒՄՆԵՐԻ</w:t>
      </w:r>
      <w:r w:rsidR="007662F5" w:rsidRPr="00C33E43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ԿԱԶՄԱԿԵՐՊՄԱՆ</w:t>
      </w:r>
      <w:r w:rsidR="007C5DD9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 xml:space="preserve"> ԵՎ</w:t>
      </w:r>
      <w:r w:rsidR="007662F5" w:rsidRPr="00C33E43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C33E43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ԱՆՑԿԱՑՄԱՆ</w:t>
      </w:r>
      <w:r w:rsidR="007662F5" w:rsidRPr="00C33E43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</w:p>
    <w:p w14:paraId="1B23E92D" w14:textId="77777777" w:rsidR="00D762D5" w:rsidRPr="00C33E43" w:rsidRDefault="00D762D5" w:rsidP="001E16C3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</w:p>
    <w:p w14:paraId="4BB523EF" w14:textId="77777777" w:rsidR="007662F5" w:rsidRPr="00E5216A" w:rsidRDefault="004B3ACC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ԸՆԴՀԱՆՈՒՐ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ԴՐՈՒՅԹՆԵՐ</w:t>
      </w:r>
    </w:p>
    <w:p w14:paraId="7F3077B0" w14:textId="77777777" w:rsidR="007662F5" w:rsidRPr="00E5216A" w:rsidRDefault="007662F5" w:rsidP="00C634A0">
      <w:pPr>
        <w:spacing w:after="0" w:line="240" w:lineRule="auto"/>
        <w:ind w:firstLine="374"/>
        <w:rPr>
          <w:rFonts w:ascii="GHEA Grapalat" w:eastAsia="Times New Roman" w:hAnsi="GHEA Grapalat" w:cs="Times New Roman"/>
          <w:sz w:val="16"/>
          <w:szCs w:val="16"/>
        </w:rPr>
      </w:pPr>
      <w:r w:rsidRPr="00E5216A">
        <w:rPr>
          <w:rFonts w:ascii="Sylfaen" w:eastAsia="Times New Roman" w:hAnsi="Sylfaen" w:cs="Times New Roman"/>
          <w:sz w:val="24"/>
          <w:szCs w:val="24"/>
        </w:rPr>
        <w:t> </w:t>
      </w:r>
    </w:p>
    <w:p w14:paraId="016CA269" w14:textId="77777777" w:rsidR="00893046" w:rsidRPr="00E5216A" w:rsidRDefault="00904223" w:rsidP="005F19D5">
      <w:pPr>
        <w:pStyle w:val="ListParagraph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կարգով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կարգավորվում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տ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եղական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ինքնակառավարմանն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առնչվող</w:t>
      </w:r>
      <w:proofErr w:type="spellEnd"/>
      <w:r w:rsidR="00BD0666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զարգացման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ծրագրերի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մատուցվող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ոլորտներում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ղեկավարի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որոշումների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բնապահպանական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proofErr w:type="spellEnd"/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62AC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կառավարմանն</w:t>
      </w:r>
      <w:proofErr w:type="spellEnd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զարգացմանն</w:t>
      </w:r>
      <w:proofErr w:type="spellEnd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առնչվող</w:t>
      </w:r>
      <w:proofErr w:type="spellEnd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կարևորագույն</w:t>
      </w:r>
      <w:proofErr w:type="spellEnd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>նախաձեռնությունների</w:t>
      </w:r>
      <w:proofErr w:type="spellEnd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և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proofErr w:type="spellEnd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>հարցեր</w:t>
      </w:r>
      <w:proofErr w:type="spellEnd"/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բաց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լսումներ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>կազմակերպման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>անցկացման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ամփոփման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ավագանուն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տեղեկատվության</w:t>
      </w:r>
      <w:proofErr w:type="spellEnd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տրամադրման</w:t>
      </w:r>
      <w:proofErr w:type="spellEnd"/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կապված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>իրավահ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արաբերությունները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F9F5935" w14:textId="77777777" w:rsidR="007662F5" w:rsidRPr="00E5216A" w:rsidRDefault="00D06057" w:rsidP="005F19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նպատակը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proofErr w:type="spellStart"/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proofErr w:type="spellEnd"/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իրազեկման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նրանցից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կարծիքների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հավաք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ագր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466752" w:rsidRPr="00E5216A">
        <w:rPr>
          <w:rFonts w:ascii="GHEA Grapalat" w:eastAsia="Times New Roman" w:hAnsi="GHEA Grapalat" w:cs="Sylfaen"/>
          <w:sz w:val="24"/>
          <w:szCs w:val="24"/>
        </w:rPr>
        <w:t>ումն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F2E0F89" w14:textId="77777777" w:rsidR="00CC5D2E" w:rsidRPr="00E5216A" w:rsidRDefault="007662F5" w:rsidP="005F19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խնդիրներն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14:paraId="0516D271" w14:textId="77777777" w:rsidR="00CC5D2E" w:rsidRPr="00E5216A" w:rsidRDefault="007662F5" w:rsidP="005F19D5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>նախագծերի</w:t>
      </w:r>
      <w:proofErr w:type="spellEnd"/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կարծիքի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բացահայտումը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B738E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այլընտրանքային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տարբերակների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հնարավոր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ծախսերի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օգուտների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հավանական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ռիսկերի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տեղեկությունների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ստացումը</w:t>
      </w:r>
      <w:proofErr w:type="spellEnd"/>
      <w:r w:rsidR="00242CFC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 </w:t>
      </w:r>
    </w:p>
    <w:p w14:paraId="5793DA18" w14:textId="77777777" w:rsidR="007662F5" w:rsidRPr="00E5216A" w:rsidRDefault="007662F5" w:rsidP="005F19D5">
      <w:pPr>
        <w:pStyle w:val="ListParagraph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իրավաստեղծ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proofErr w:type="spellStart"/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proofErr w:type="spellEnd"/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>զարգացման</w:t>
      </w:r>
      <w:proofErr w:type="spellEnd"/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աշխատանքներում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հասարակության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մասնակցության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ապահովումը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E22A887" w14:textId="77777777" w:rsidR="00FD035F" w:rsidRPr="00E5216A" w:rsidRDefault="007662F5" w:rsidP="005F19D5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B4AB3" w:rsidRPr="00E5216A">
        <w:rPr>
          <w:rFonts w:ascii="GHEA Grapalat" w:eastAsia="Times New Roman" w:hAnsi="GHEA Grapalat" w:cs="Times New Roman"/>
          <w:sz w:val="24"/>
          <w:szCs w:val="24"/>
        </w:rPr>
        <w:t>կազմակերպման</w:t>
      </w:r>
      <w:proofErr w:type="spellEnd"/>
      <w:r w:rsidR="00AB4AB3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սկզբունքներն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64271D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2A82CC4" w14:textId="77777777" w:rsidR="00FD035F" w:rsidRPr="00E5216A" w:rsidRDefault="00FD035F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ասնակցայնությունը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8CA405B" w14:textId="77777777" w:rsidR="00FD035F" w:rsidRPr="00E5216A" w:rsidRDefault="00DE45CB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մ</w:t>
      </w:r>
      <w:r w:rsidR="00FD035F" w:rsidRPr="00E5216A">
        <w:rPr>
          <w:rFonts w:ascii="GHEA Grapalat" w:eastAsia="Times New Roman" w:hAnsi="GHEA Grapalat" w:cs="Sylfaen"/>
          <w:sz w:val="24"/>
          <w:szCs w:val="24"/>
        </w:rPr>
        <w:t>ատչելիությունը</w:t>
      </w:r>
      <w:proofErr w:type="spellEnd"/>
      <w:r w:rsidR="00FD035F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14:paraId="4213C54A" w14:textId="77777777" w:rsidR="00FD035F" w:rsidRPr="00E5216A" w:rsidRDefault="00FD035F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րապարակայնությունը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B8486BF" w14:textId="77777777" w:rsidR="007662F5" w:rsidRPr="00E5216A" w:rsidRDefault="007662F5" w:rsidP="005F19D5">
      <w:pPr>
        <w:pStyle w:val="ListParagraph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թափանցիկությունը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631FF36" w14:textId="77777777" w:rsidR="004D6671" w:rsidRPr="00E5216A" w:rsidRDefault="004D6671" w:rsidP="005F19D5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քննարկումները</w:t>
      </w:r>
      <w:proofErr w:type="spellEnd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կազմակերպվում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անցկացվում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են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ղեկավարի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կողմից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տեղական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(</w:t>
      </w:r>
      <w:r w:rsidRPr="00E5216A">
        <w:rPr>
          <w:rFonts w:ascii="GHEA Grapalat" w:eastAsia="GHEAGrapalat" w:hAnsi="GHEA Grapalat" w:cs="GHEAGrapalat"/>
          <w:sz w:val="24"/>
          <w:szCs w:val="24"/>
        </w:rPr>
        <w:t>ՏԻՄ-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)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նստավայրում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որևէ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ենթակառույցի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շենքում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բացօթյա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որևէ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տարածքում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>:</w:t>
      </w:r>
    </w:p>
    <w:p w14:paraId="7718B2CD" w14:textId="77777777" w:rsidR="007662F5" w:rsidRPr="00E5216A" w:rsidRDefault="007662F5" w:rsidP="005F19D5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lastRenderedPageBreak/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իրականացումը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տարվա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բյուջեից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օրենքով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չարգելված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աղբյուրներից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99049CD" w14:textId="77777777" w:rsidR="005A32D9" w:rsidRPr="00E5216A" w:rsidRDefault="005A32D9" w:rsidP="005F19D5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իրականացումը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պատվիրել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F6C0387" w14:textId="77777777" w:rsidR="00FE05DF" w:rsidRPr="00E5216A" w:rsidRDefault="00FE05DF" w:rsidP="005F19D5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14:paraId="6DD04BE0" w14:textId="77777777" w:rsidR="000D3D46" w:rsidRPr="00E5216A" w:rsidRDefault="00D972C4" w:rsidP="002B6E20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</w:t>
      </w:r>
      <w:r w:rsidR="000D3D46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. ՀԱՆՐԱՅԻՆ ՔՆՆԱՐԿՈՒՄՆԵՐԻ ՄԱՍՆԱԿԻՑՆԵՐԻ ՇՐՋԱՆԱԿԸ</w:t>
      </w:r>
    </w:p>
    <w:p w14:paraId="6AFBB7B3" w14:textId="77777777" w:rsidR="000D3D46" w:rsidRPr="00E5216A" w:rsidRDefault="000D3D46" w:rsidP="000D3D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55C33A73" w14:textId="77777777" w:rsidR="000D3D46" w:rsidRPr="00E5216A" w:rsidRDefault="00BE7B82" w:rsidP="005F19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8.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մասնակցել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proofErr w:type="spellEnd"/>
      <w:r w:rsidR="002B6E20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B6E20" w:rsidRPr="00E5216A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Sylfaen"/>
          <w:sz w:val="24"/>
          <w:szCs w:val="24"/>
        </w:rPr>
        <w:t>անձինք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7F6A6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6A66" w:rsidRPr="00E5216A">
        <w:rPr>
          <w:rFonts w:ascii="GHEA Grapalat" w:eastAsia="Times New Roman" w:hAnsi="GHEA Grapalat" w:cs="Times New Roman"/>
          <w:sz w:val="24"/>
          <w:szCs w:val="24"/>
        </w:rPr>
        <w:t>Դրանք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բնորոշվում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առավելապես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ուղղվածությամբ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արտահայտվող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բազմաբնույթ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կարծիքներով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խորհրդատվական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տեսանկյունից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աչքի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չընկնել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բարձր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որակով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պատճառով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քննարկումները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պահանջում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ժամանակի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ճիշտ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պլանավորում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քննարկ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ու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մն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երի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ընթացքի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հմուտ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ուղղորդում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DA62153" w14:textId="77777777" w:rsidR="000D3D46" w:rsidRPr="00E5216A" w:rsidRDefault="004A2E8B" w:rsidP="005F19D5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9</w:t>
      </w:r>
      <w:r w:rsidR="007E612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ղեկավարը</w:t>
      </w:r>
      <w:proofErr w:type="spellEnd"/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համարել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="000D3D46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սահմանափակ</w:t>
      </w:r>
      <w:proofErr w:type="spellEnd"/>
      <w:r w:rsidR="000D3D46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թվով</w:t>
      </w:r>
      <w:proofErr w:type="spellEnd"/>
      <w:r w:rsidR="008943E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63320" w:rsidRPr="00E5216A">
        <w:rPr>
          <w:rFonts w:ascii="GHEA Grapalat" w:eastAsia="GHEAGrapalat" w:hAnsi="GHEA Grapalat" w:cs="Sylfaen"/>
          <w:sz w:val="24"/>
          <w:szCs w:val="24"/>
        </w:rPr>
        <w:t>մասնակիցներով</w:t>
      </w:r>
      <w:proofErr w:type="spellEnd"/>
      <w:r w:rsidR="0016332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0D3D46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163320" w:rsidRPr="00E5216A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="00163320" w:rsidRPr="00E5216A">
        <w:rPr>
          <w:rFonts w:ascii="GHEA Grapalat" w:eastAsia="GHEAGrapalat" w:hAnsi="GHEA Grapalat" w:cs="Sylfaen"/>
          <w:sz w:val="24"/>
          <w:szCs w:val="24"/>
        </w:rPr>
        <w:t>ինչպես</w:t>
      </w:r>
      <w:proofErr w:type="spellEnd"/>
      <w:r w:rsidR="0016332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63320" w:rsidRPr="00E5216A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="0016332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63320" w:rsidRPr="00E5216A">
        <w:rPr>
          <w:rFonts w:ascii="GHEA Grapalat" w:eastAsia="GHEAGrapalat" w:hAnsi="GHEA Grapalat" w:cs="Sylfaen"/>
          <w:sz w:val="24"/>
          <w:szCs w:val="24"/>
        </w:rPr>
        <w:t>նախապես</w:t>
      </w:r>
      <w:proofErr w:type="spellEnd"/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63320" w:rsidRPr="00E5216A">
        <w:rPr>
          <w:rFonts w:ascii="GHEA Grapalat" w:eastAsia="GHEAGrapalat" w:hAnsi="GHEA Grapalat" w:cs="Sylfaen"/>
          <w:sz w:val="24"/>
          <w:szCs w:val="24"/>
        </w:rPr>
        <w:t>կանխորոշված</w:t>
      </w:r>
      <w:proofErr w:type="spellEnd"/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63320" w:rsidRPr="00E5216A">
        <w:rPr>
          <w:rFonts w:ascii="GHEA Grapalat" w:eastAsia="GHEAGrapalat" w:hAnsi="GHEA Grapalat" w:cs="Sylfaen"/>
          <w:sz w:val="24"/>
          <w:szCs w:val="24"/>
        </w:rPr>
        <w:t>շրջանակի</w:t>
      </w:r>
      <w:proofErr w:type="spellEnd"/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63320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proofErr w:type="spellEnd"/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63320" w:rsidRPr="00E5216A">
        <w:rPr>
          <w:rFonts w:ascii="GHEA Grapalat" w:eastAsia="GHEAGrapalat" w:hAnsi="GHEA Grapalat" w:cs="Sylfaen"/>
          <w:sz w:val="24"/>
          <w:szCs w:val="24"/>
        </w:rPr>
        <w:t>հետ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E6FBF" w:rsidRPr="00E5216A">
        <w:rPr>
          <w:rFonts w:ascii="GHEA Grapalat" w:eastAsia="GHEAGrapalat" w:hAnsi="GHEA Grapalat" w:cs="GHEAGrapalat"/>
          <w:sz w:val="24"/>
          <w:szCs w:val="24"/>
        </w:rPr>
        <w:t>հանդիպումների</w:t>
      </w:r>
      <w:proofErr w:type="spellEnd"/>
      <w:r w:rsidR="005E6FB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proofErr w:type="spellEnd"/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5D5DDA" w:rsidRPr="00E5216A">
        <w:rPr>
          <w:rFonts w:ascii="GHEA Grapalat" w:eastAsia="GHEAGrapalat" w:hAnsi="GHEA Grapalat" w:cs="GHEA Grapalat"/>
          <w:sz w:val="24"/>
          <w:szCs w:val="24"/>
        </w:rPr>
        <w:t>Հանդիպումներն</w:t>
      </w:r>
      <w:proofErr w:type="spellEnd"/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անցկացվում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F404F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F404F1" w:rsidRPr="00E5216A">
        <w:rPr>
          <w:rFonts w:ascii="GHEA Grapalat" w:eastAsia="GHEAGrapalat" w:hAnsi="GHEA Grapalat" w:cs="GHEAGrapalat"/>
          <w:sz w:val="24"/>
          <w:szCs w:val="24"/>
        </w:rPr>
        <w:t>հ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ամապատասխան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բնագավառի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մասնագետների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2559D" w:rsidRPr="00E5216A">
        <w:rPr>
          <w:rFonts w:ascii="GHEA Grapalat" w:eastAsia="GHEAGrapalat" w:hAnsi="GHEA Grapalat" w:cs="GHEAGrapalat"/>
          <w:sz w:val="24"/>
          <w:szCs w:val="24"/>
        </w:rPr>
        <w:t>(</w:t>
      </w:r>
      <w:proofErr w:type="spellStart"/>
      <w:r w:rsidR="0062559D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62559D" w:rsidRPr="00E5216A">
        <w:rPr>
          <w:rFonts w:ascii="GHEA Grapalat" w:eastAsia="GHEAGrapalat" w:hAnsi="GHEA Grapalat" w:cs="GHEAGrapalat"/>
          <w:sz w:val="24"/>
          <w:szCs w:val="24"/>
        </w:rPr>
        <w:t xml:space="preserve">)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այն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կողմերի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ներգրավմամբ</w:t>
      </w:r>
      <w:proofErr w:type="spellEnd"/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որոնք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4D6671" w:rsidRPr="00E5216A">
        <w:rPr>
          <w:rFonts w:ascii="GHEA Grapalat" w:eastAsia="GHEAGrapalat" w:hAnsi="GHEA Grapalat" w:cs="GHEAGrapalat"/>
          <w:sz w:val="24"/>
          <w:szCs w:val="24"/>
        </w:rPr>
        <w:t>քննարկման</w:t>
      </w:r>
      <w:proofErr w:type="spellEnd"/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4D6671" w:rsidRPr="00E5216A">
        <w:rPr>
          <w:rFonts w:ascii="GHEA Grapalat" w:eastAsia="GHEAGrapalat" w:hAnsi="GHEA Grapalat" w:cs="GHEAGrapalat"/>
          <w:sz w:val="24"/>
          <w:szCs w:val="24"/>
        </w:rPr>
        <w:t>դրված</w:t>
      </w:r>
      <w:proofErr w:type="spellEnd"/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D5DDA" w:rsidRPr="00E5216A">
        <w:rPr>
          <w:rFonts w:ascii="GHEA Grapalat" w:eastAsia="GHEAGrapalat" w:hAnsi="GHEA Grapalat" w:cs="GHEAGrapalat"/>
          <w:sz w:val="24"/>
          <w:szCs w:val="24"/>
        </w:rPr>
        <w:t>իրավական</w:t>
      </w:r>
      <w:proofErr w:type="spellEnd"/>
      <w:r w:rsidR="005D5DD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D5DDA" w:rsidRPr="00E5216A">
        <w:rPr>
          <w:rFonts w:ascii="GHEA Grapalat" w:eastAsia="GHEAGrapalat" w:hAnsi="GHEA Grapalat" w:cs="GHEAGrapalat"/>
          <w:sz w:val="24"/>
          <w:szCs w:val="24"/>
        </w:rPr>
        <w:t>ակտի</w:t>
      </w:r>
      <w:proofErr w:type="spellEnd"/>
      <w:r w:rsidR="005D5DD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="005D5DD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4D6671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4D667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4D6671" w:rsidRPr="00E5216A">
        <w:rPr>
          <w:rFonts w:ascii="GHEA Grapalat" w:eastAsia="GHEAGrapalat" w:hAnsi="GHEA Grapalat" w:cs="Sylfaen"/>
          <w:sz w:val="24"/>
          <w:szCs w:val="24"/>
        </w:rPr>
        <w:t>համայնքային</w:t>
      </w:r>
      <w:proofErr w:type="spellEnd"/>
      <w:r w:rsidR="004D667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4D6671" w:rsidRPr="00E5216A">
        <w:rPr>
          <w:rFonts w:ascii="GHEA Grapalat" w:eastAsia="GHEAGrapalat" w:hAnsi="GHEA Grapalat" w:cs="Sylfaen"/>
          <w:sz w:val="24"/>
          <w:szCs w:val="24"/>
        </w:rPr>
        <w:t>հարցի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հասցեատերերն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որոնց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շահերը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0D3D46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շոշափվել</w:t>
      </w:r>
      <w:proofErr w:type="spellEnd"/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6A66" w:rsidRPr="00E5216A">
        <w:rPr>
          <w:rFonts w:ascii="GHEA Grapalat" w:eastAsia="GHEAGrapalat" w:hAnsi="GHEA Grapalat" w:cs="GHEAGrapalat"/>
          <w:sz w:val="24"/>
          <w:szCs w:val="24"/>
        </w:rPr>
        <w:t>այդ</w:t>
      </w:r>
      <w:proofErr w:type="spellEnd"/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նախագծով</w:t>
      </w:r>
      <w:proofErr w:type="spellEnd"/>
      <w:r w:rsidR="004D667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4D6671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4D667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4D6671" w:rsidRPr="00E5216A">
        <w:rPr>
          <w:rFonts w:ascii="GHEA Grapalat" w:eastAsia="GHEAGrapalat" w:hAnsi="GHEA Grapalat" w:cs="Sylfaen"/>
          <w:sz w:val="24"/>
          <w:szCs w:val="24"/>
        </w:rPr>
        <w:t>հարցով</w:t>
      </w:r>
      <w:proofErr w:type="spellEnd"/>
      <w:r w:rsidR="000D3D46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295934EF" w14:textId="77777777" w:rsidR="00C236CD" w:rsidRPr="00E5216A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քննարկումներին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մասնագիտական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պատշաճ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մակարդակ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ապահովելու</w:t>
      </w:r>
      <w:proofErr w:type="spellEnd"/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3C08B6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GHEAGrapalat"/>
          <w:sz w:val="24"/>
          <w:szCs w:val="24"/>
        </w:rPr>
        <w:t>կարող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GHEAGrapalat"/>
          <w:sz w:val="24"/>
          <w:szCs w:val="24"/>
        </w:rPr>
        <w:t>են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GHEAGrapalat"/>
          <w:sz w:val="24"/>
          <w:szCs w:val="24"/>
        </w:rPr>
        <w:t>հրավիր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վել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4D6671" w:rsidRPr="00E5216A">
        <w:rPr>
          <w:rFonts w:ascii="GHEA Grapalat" w:eastAsia="GHEAGrapalat" w:hAnsi="GHEA Grapalat" w:cs="GHEAGrapalat"/>
          <w:sz w:val="24"/>
          <w:szCs w:val="24"/>
        </w:rPr>
        <w:t>նաև</w:t>
      </w:r>
      <w:proofErr w:type="spellEnd"/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բնագավառի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GHEAGrapalat"/>
          <w:sz w:val="24"/>
          <w:szCs w:val="24"/>
        </w:rPr>
        <w:t>պետական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GHEAGrapalat"/>
          <w:sz w:val="24"/>
          <w:szCs w:val="24"/>
        </w:rPr>
        <w:t>կառավարման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GHEAGrapalat"/>
          <w:sz w:val="24"/>
          <w:szCs w:val="24"/>
        </w:rPr>
        <w:t>մարմ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>ն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ներ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>ի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, </w:t>
      </w:r>
      <w:proofErr w:type="spellStart"/>
      <w:r w:rsidR="00C236CD" w:rsidRPr="00E5216A">
        <w:rPr>
          <w:rFonts w:ascii="GHEA Grapalat" w:eastAsia="GHEAGrapalat" w:hAnsi="GHEA Grapalat" w:cs="GHEAGrapalat"/>
          <w:sz w:val="24"/>
          <w:szCs w:val="24"/>
        </w:rPr>
        <w:t>տեղական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="00C236CD" w:rsidRPr="00E5216A">
        <w:rPr>
          <w:rFonts w:ascii="GHEA Grapalat" w:eastAsia="GHEAGrapalat" w:hAnsi="GHEA Grapalat" w:cs="GHEAGrapalat"/>
          <w:sz w:val="24"/>
          <w:szCs w:val="24"/>
        </w:rPr>
        <w:t>միջազգային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կազմակերպությունների</w:t>
      </w:r>
      <w:proofErr w:type="spellEnd"/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ներկայացուցիչներ</w:t>
      </w:r>
      <w:proofErr w:type="spellEnd"/>
      <w:r w:rsidR="00C236CD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456DF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գիտնականներ</w:t>
      </w:r>
      <w:proofErr w:type="spellEnd"/>
      <w:r w:rsidR="00C236CD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C236CD" w:rsidRPr="00E5216A">
        <w:rPr>
          <w:rFonts w:ascii="GHEA Grapalat" w:eastAsia="GHEAGrapalat" w:hAnsi="GHEA Grapalat" w:cs="Sylfaen"/>
          <w:sz w:val="24"/>
          <w:szCs w:val="24"/>
        </w:rPr>
        <w:t>մասնագետներ</w:t>
      </w:r>
      <w:proofErr w:type="spellEnd"/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="00C236CD" w:rsidRPr="00E5216A">
        <w:rPr>
          <w:rFonts w:ascii="GHEA Grapalat" w:eastAsia="GHEAGrapalat" w:hAnsi="GHEA Grapalat" w:cs="GHEA Grapalat"/>
          <w:sz w:val="24"/>
          <w:szCs w:val="24"/>
        </w:rPr>
        <w:t>փորձագետներ</w:t>
      </w:r>
      <w:proofErr w:type="spellEnd"/>
      <w:r w:rsidR="00456DFA" w:rsidRPr="00E5216A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proofErr w:type="spellStart"/>
      <w:r w:rsidR="00456DFA" w:rsidRPr="00E5216A">
        <w:rPr>
          <w:rFonts w:ascii="GHEA Grapalat" w:eastAsia="GHEAGrapalat" w:hAnsi="GHEA Grapalat" w:cs="GHEA Grapalat"/>
          <w:sz w:val="24"/>
          <w:szCs w:val="24"/>
        </w:rPr>
        <w:t>այլ</w:t>
      </w:r>
      <w:proofErr w:type="spellEnd"/>
      <w:r w:rsidR="00456DFA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456DFA" w:rsidRPr="00E5216A">
        <w:rPr>
          <w:rFonts w:ascii="GHEA Grapalat" w:eastAsia="GHEAGrapalat" w:hAnsi="GHEA Grapalat" w:cs="GHEA Grapalat"/>
          <w:sz w:val="24"/>
          <w:szCs w:val="24"/>
        </w:rPr>
        <w:t>շահագրգիռ</w:t>
      </w:r>
      <w:proofErr w:type="spellEnd"/>
      <w:r w:rsidR="00456DFA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456DFA" w:rsidRPr="00E5216A">
        <w:rPr>
          <w:rFonts w:ascii="GHEA Grapalat" w:eastAsia="GHEAGrapalat" w:hAnsi="GHEA Grapalat" w:cs="GHEA Grapalat"/>
          <w:sz w:val="24"/>
          <w:szCs w:val="24"/>
        </w:rPr>
        <w:t>անձիք</w:t>
      </w:r>
      <w:proofErr w:type="spellEnd"/>
      <w:r w:rsidR="00456DFA" w:rsidRPr="00E5216A">
        <w:rPr>
          <w:rFonts w:ascii="GHEA Grapalat" w:eastAsia="GHEAGrapalat" w:hAnsi="GHEA Grapalat" w:cs="GHEA Grapalat"/>
          <w:sz w:val="24"/>
          <w:szCs w:val="24"/>
        </w:rPr>
        <w:t>: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</w:p>
    <w:p w14:paraId="5E508F1C" w14:textId="77777777" w:rsidR="007E612E" w:rsidRPr="00E5216A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C236CD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Եթե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քննարկման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ներկայացված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իրավական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ակտի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նախագիծ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ը</w:t>
      </w:r>
      <w:proofErr w:type="spellEnd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կամ</w:t>
      </w:r>
      <w:proofErr w:type="spellEnd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համայնքային</w:t>
      </w:r>
      <w:proofErr w:type="spellEnd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հարց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առնչվում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է </w:t>
      </w:r>
      <w:proofErr w:type="spellStart"/>
      <w:r w:rsidR="00456DFA" w:rsidRPr="00E5216A">
        <w:rPr>
          <w:rFonts w:ascii="GHEA Grapalat" w:eastAsia="Times New Roman" w:hAnsi="GHEA Grapalat" w:cs="Times New Roman"/>
          <w:bCs/>
          <w:sz w:val="24"/>
          <w:szCs w:val="24"/>
        </w:rPr>
        <w:t>բազմա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բնակավայր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որոշակի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բնակավայրերի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շահերին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ղեկավարը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քննարկումներ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է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կազմակերպում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անցկացնում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բոլոր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այդ</w:t>
      </w:r>
      <w:proofErr w:type="spellEnd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բնակավայրերում</w:t>
      </w:r>
      <w:proofErr w:type="spellEnd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: </w:t>
      </w:r>
      <w:proofErr w:type="spellStart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Մասնավորապես</w:t>
      </w:r>
      <w:proofErr w:type="spellEnd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բ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ազմաբնակավայր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բոլոր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բնակավայրերում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քննարկումների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կազմակերպումը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անցկացումը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պարտադիր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է ՀԶՔԾ-ի, </w:t>
      </w:r>
      <w:proofErr w:type="spellStart"/>
      <w:r w:rsidR="00EC6A7C" w:rsidRPr="00E5216A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="00EC6A7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տարեկան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բյուջեի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վերջինիս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կատարման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տարեկան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հաշվետվությ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նախագծերի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22BF2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="00022BF2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ու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մն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երի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դեպքերում</w:t>
      </w:r>
      <w:proofErr w:type="spellEnd"/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538F20A7" w14:textId="77777777" w:rsidR="007E612E" w:rsidRPr="00E5216A" w:rsidRDefault="007E612E" w:rsidP="00456DFA">
      <w:pPr>
        <w:spacing w:before="60" w:after="0" w:line="240" w:lineRule="auto"/>
        <w:ind w:firstLine="360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34E48DB2" w14:textId="77777777" w:rsidR="007662F5" w:rsidRPr="00E5216A" w:rsidRDefault="00D972C4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ԻՐԱԿԱՆԱՑՄԱՆ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ԸՆԹԱՑԱԿԱՐԳԸ</w:t>
      </w:r>
    </w:p>
    <w:p w14:paraId="3F1CB623" w14:textId="77777777" w:rsidR="007662F5" w:rsidRPr="00E5216A" w:rsidRDefault="007662F5" w:rsidP="007662F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Sylfaen" w:eastAsia="Times New Roman" w:hAnsi="Sylfaen" w:cs="Times New Roman"/>
          <w:sz w:val="26"/>
          <w:szCs w:val="26"/>
        </w:rPr>
        <w:t> </w:t>
      </w:r>
    </w:p>
    <w:p w14:paraId="4B8439B3" w14:textId="77777777" w:rsidR="00ED7A95" w:rsidRPr="00E5216A" w:rsidRDefault="0003317F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իրազեկումն</w:t>
      </w:r>
      <w:proofErr w:type="spellEnd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իրականացվում</w:t>
      </w:r>
      <w:proofErr w:type="spellEnd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2AA671D4" w14:textId="77777777" w:rsidR="00ED7A95" w:rsidRPr="00E5216A" w:rsidRDefault="00ED7A95" w:rsidP="005F19D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իրականացման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առնվազն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օր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առաջ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ղեկավարը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հրապարակում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proofErr w:type="spellEnd"/>
      <w:r w:rsidR="004C06E8" w:rsidRPr="00E5216A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4C06E8" w:rsidRPr="00E5216A">
        <w:rPr>
          <w:rFonts w:ascii="GHEA Grapalat" w:eastAsia="Times New Roman" w:hAnsi="GHEA Grapalat" w:cs="Sylfaen"/>
          <w:sz w:val="24"/>
          <w:szCs w:val="24"/>
        </w:rPr>
        <w:t>որն</w:t>
      </w:r>
      <w:proofErr w:type="spellEnd"/>
      <w:r w:rsidR="004C06E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lastRenderedPageBreak/>
        <w:t>իրականացվում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համայնքի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r w:rsidR="0003317F" w:rsidRPr="00E5216A">
        <w:rPr>
          <w:rFonts w:ascii="GHEA Grapalat" w:hAnsi="GHEA Grapalat"/>
          <w:sz w:val="24"/>
          <w:szCs w:val="24"/>
        </w:rPr>
        <w:t>ՏԻՄ-</w:t>
      </w:r>
      <w:proofErr w:type="spellStart"/>
      <w:r w:rsidR="0003317F" w:rsidRPr="00E5216A">
        <w:rPr>
          <w:rFonts w:ascii="GHEA Grapalat" w:hAnsi="GHEA Grapalat"/>
          <w:sz w:val="24"/>
          <w:szCs w:val="24"/>
        </w:rPr>
        <w:t>երի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նստավայրում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դա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փակցնելու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միջոցով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ինչպես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նաև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այն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վայրերում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որոնք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79D" w:rsidRPr="00E5216A">
        <w:rPr>
          <w:rFonts w:ascii="GHEA Grapalat" w:hAnsi="GHEA Grapalat"/>
          <w:sz w:val="24"/>
          <w:szCs w:val="24"/>
        </w:rPr>
        <w:t>հասան</w:t>
      </w:r>
      <w:r w:rsidR="004C06E8" w:rsidRPr="00E5216A">
        <w:rPr>
          <w:rFonts w:ascii="GHEA Grapalat" w:hAnsi="GHEA Grapalat"/>
          <w:sz w:val="24"/>
          <w:szCs w:val="24"/>
        </w:rPr>
        <w:t>ելի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են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համայնքի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մասի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բնակչի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համար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առնվազն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մեկ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տեղ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4C61" w:rsidRPr="00E5216A">
        <w:rPr>
          <w:rFonts w:ascii="GHEA Grapalat" w:hAnsi="GHEA Grapalat"/>
          <w:sz w:val="24"/>
          <w:szCs w:val="24"/>
        </w:rPr>
        <w:t>երեք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հարյուր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բնակչի</w:t>
      </w:r>
      <w:proofErr w:type="spellEnd"/>
      <w:r w:rsidR="004C06E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E8" w:rsidRPr="00E5216A">
        <w:rPr>
          <w:rFonts w:ascii="GHEA Grapalat" w:hAnsi="GHEA Grapalat"/>
          <w:sz w:val="24"/>
          <w:szCs w:val="24"/>
        </w:rPr>
        <w:t>համար</w:t>
      </w:r>
      <w:proofErr w:type="spellEnd"/>
      <w:r w:rsidRPr="00E5216A">
        <w:rPr>
          <w:rFonts w:ascii="GHEA Grapalat" w:hAnsi="GHEA Grapalat"/>
          <w:sz w:val="24"/>
          <w:szCs w:val="24"/>
        </w:rPr>
        <w:t>.</w:t>
      </w:r>
    </w:p>
    <w:p w14:paraId="4E6997C6" w14:textId="77777777" w:rsidR="00C85962" w:rsidRPr="00E5216A" w:rsidRDefault="00ED7A95" w:rsidP="005F19D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proofErr w:type="spellEnd"/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44C61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44C61" w:rsidRPr="00E5216A">
        <w:rPr>
          <w:rFonts w:ascii="GHEA Grapalat" w:eastAsia="Times New Roman" w:hAnsi="GHEA Grapalat" w:cs="Sylfaen"/>
          <w:sz w:val="24"/>
          <w:szCs w:val="24"/>
        </w:rPr>
        <w:t>հրավերը</w:t>
      </w:r>
      <w:proofErr w:type="spellEnd"/>
      <w:r w:rsidR="00D63C1E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3C1E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ա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մայնքի</w:t>
      </w:r>
      <w:proofErr w:type="spellEnd"/>
      <w:r w:rsidR="00944C61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44C61" w:rsidRPr="00E5216A">
        <w:rPr>
          <w:rFonts w:ascii="GHEA Grapalat" w:hAnsi="GHEA Grapalat"/>
          <w:sz w:val="24"/>
          <w:szCs w:val="24"/>
        </w:rPr>
        <w:t>պաշտոնական</w:t>
      </w:r>
      <w:proofErr w:type="spellEnd"/>
      <w:r w:rsidR="00944C61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4C61" w:rsidRPr="00E5216A">
        <w:rPr>
          <w:rFonts w:ascii="GHEA Grapalat" w:hAnsi="GHEA Grapalat"/>
          <w:sz w:val="24"/>
          <w:szCs w:val="24"/>
        </w:rPr>
        <w:t>ինտերնետային</w:t>
      </w:r>
      <w:proofErr w:type="spellEnd"/>
      <w:r w:rsidR="00944C61" w:rsidRPr="00E5216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944C61" w:rsidRPr="00E5216A">
        <w:rPr>
          <w:rFonts w:ascii="GHEA Grapalat" w:hAnsi="GHEA Grapalat"/>
          <w:sz w:val="24"/>
          <w:szCs w:val="24"/>
        </w:rPr>
        <w:t>համացանցային</w:t>
      </w:r>
      <w:proofErr w:type="spellEnd"/>
      <w:r w:rsidR="00944C61" w:rsidRPr="00E5216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44C61" w:rsidRPr="00E5216A">
        <w:rPr>
          <w:rFonts w:ascii="GHEA Grapalat" w:hAnsi="GHEA Grapalat"/>
          <w:sz w:val="24"/>
          <w:szCs w:val="24"/>
        </w:rPr>
        <w:t>կայքի</w:t>
      </w:r>
      <w:proofErr w:type="spellEnd"/>
      <w:r w:rsidR="00944C61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4C61" w:rsidRPr="00E5216A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դեպքում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>,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63C1E" w:rsidRPr="00E5216A">
        <w:rPr>
          <w:rFonts w:ascii="GHEA Grapalat" w:eastAsia="Times New Roman" w:hAnsi="GHEA Grapalat" w:cs="Sylfaen"/>
          <w:sz w:val="24"/>
          <w:szCs w:val="24"/>
        </w:rPr>
        <w:t>պարտադիր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կերպով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տեղադրվ</w:t>
      </w:r>
      <w:r w:rsidR="00D556FE" w:rsidRPr="00E5216A">
        <w:rPr>
          <w:rFonts w:ascii="GHEA Grapalat" w:hAnsi="GHEA Grapalat"/>
          <w:sz w:val="24"/>
          <w:szCs w:val="24"/>
        </w:rPr>
        <w:t>ում</w:t>
      </w:r>
      <w:proofErr w:type="spellEnd"/>
      <w:r w:rsidR="00D556FE" w:rsidRPr="00E5216A">
        <w:rPr>
          <w:rFonts w:ascii="GHEA Grapalat" w:hAnsi="GHEA Grapalat"/>
          <w:sz w:val="24"/>
          <w:szCs w:val="24"/>
        </w:rPr>
        <w:t xml:space="preserve"> է</w:t>
      </w:r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79D" w:rsidRPr="00E5216A">
        <w:rPr>
          <w:rFonts w:ascii="GHEA Grapalat" w:hAnsi="GHEA Grapalat"/>
          <w:sz w:val="24"/>
          <w:szCs w:val="24"/>
        </w:rPr>
        <w:t>այդ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կայքում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ինչպես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նաև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56FE" w:rsidRPr="00E5216A">
        <w:rPr>
          <w:rFonts w:ascii="GHEA Grapalat" w:hAnsi="GHEA Grapalat"/>
          <w:sz w:val="24"/>
          <w:szCs w:val="24"/>
        </w:rPr>
        <w:t>կարող</w:t>
      </w:r>
      <w:proofErr w:type="spellEnd"/>
      <w:r w:rsidR="00D556FE" w:rsidRPr="00E5216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տարածվել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տեղական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զանգվածային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լրատվության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միջոցներով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տեղական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/>
          <w:sz w:val="24"/>
          <w:szCs w:val="24"/>
        </w:rPr>
        <w:t>հեռուստատեսությամբ</w:t>
      </w:r>
      <w:proofErr w:type="spellEnd"/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eastAsia="Times New Roman" w:hAnsi="GHEA Grapalat" w:cs="Sylfaen"/>
          <w:sz w:val="24"/>
          <w:szCs w:val="24"/>
        </w:rPr>
        <w:t>ժամանակակից</w:t>
      </w:r>
      <w:proofErr w:type="spellEnd"/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proofErr w:type="spellEnd"/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eastAsia="Times New Roman" w:hAnsi="GHEA Grapalat" w:cs="Sylfaen"/>
          <w:sz w:val="24"/>
          <w:szCs w:val="24"/>
        </w:rPr>
        <w:t>միջոցներով</w:t>
      </w:r>
      <w:proofErr w:type="spellEnd"/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925A6" w:rsidRPr="00E5216A">
        <w:rPr>
          <w:rFonts w:ascii="GHEA Grapalat" w:hAnsi="GHEA Grapalat" w:cs="GHEAMariam"/>
          <w:sz w:val="24"/>
          <w:szCs w:val="24"/>
        </w:rPr>
        <w:t>(</w:t>
      </w:r>
      <w:proofErr w:type="spellStart"/>
      <w:r w:rsidR="00A925A6" w:rsidRPr="00E5216A">
        <w:rPr>
          <w:rFonts w:ascii="GHEA Grapalat" w:hAnsi="GHEA Grapalat" w:cs="Sylfaen"/>
          <w:sz w:val="24"/>
          <w:szCs w:val="24"/>
        </w:rPr>
        <w:t>հեռախոսազանգերով</w:t>
      </w:r>
      <w:proofErr w:type="spellEnd"/>
      <w:r w:rsidR="00A925A6" w:rsidRPr="00E5216A">
        <w:rPr>
          <w:rFonts w:ascii="GHEA Grapalat" w:hAnsi="GHEA Grapalat" w:cs="GHEAMariam"/>
          <w:sz w:val="24"/>
          <w:szCs w:val="24"/>
        </w:rPr>
        <w:t xml:space="preserve">, </w:t>
      </w:r>
      <w:proofErr w:type="spellStart"/>
      <w:r w:rsidR="0003317F" w:rsidRPr="00E5216A">
        <w:rPr>
          <w:rFonts w:ascii="GHEA Grapalat" w:hAnsi="GHEA Grapalat" w:cs="GHEAMariam"/>
          <w:sz w:val="24"/>
          <w:szCs w:val="24"/>
        </w:rPr>
        <w:t>կարճ</w:t>
      </w:r>
      <w:proofErr w:type="spellEnd"/>
      <w:r w:rsidR="0003317F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A925A6" w:rsidRPr="00E5216A">
        <w:rPr>
          <w:rFonts w:ascii="GHEA Grapalat" w:hAnsi="GHEA Grapalat" w:cs="Sylfaen"/>
          <w:sz w:val="24"/>
          <w:szCs w:val="24"/>
        </w:rPr>
        <w:t>հաղորդագրություններով</w:t>
      </w:r>
      <w:proofErr w:type="spellEnd"/>
      <w:r w:rsidR="0003317F" w:rsidRPr="00E5216A">
        <w:rPr>
          <w:rFonts w:ascii="GHEA Grapalat" w:hAnsi="GHEA Grapalat" w:cs="Sylfaen"/>
          <w:sz w:val="24"/>
          <w:szCs w:val="24"/>
        </w:rPr>
        <w:t xml:space="preserve"> (</w:t>
      </w:r>
      <w:r w:rsidR="0003317F" w:rsidRPr="00E5216A">
        <w:rPr>
          <w:rFonts w:ascii="GHEA Grapalat" w:hAnsi="GHEA Grapalat" w:cs="GHEAMariam"/>
          <w:sz w:val="24"/>
          <w:szCs w:val="24"/>
        </w:rPr>
        <w:t>SMS</w:t>
      </w:r>
      <w:r w:rsidR="00E41AC8" w:rsidRPr="00E5216A">
        <w:rPr>
          <w:rFonts w:ascii="GHEA Grapalat" w:hAnsi="GHEA Grapalat" w:cs="GHEAMariam"/>
          <w:sz w:val="24"/>
          <w:szCs w:val="24"/>
        </w:rPr>
        <w:t>-</w:t>
      </w:r>
      <w:proofErr w:type="spellStart"/>
      <w:r w:rsidR="00E41AC8" w:rsidRPr="00E5216A">
        <w:rPr>
          <w:rFonts w:ascii="GHEA Grapalat" w:hAnsi="GHEA Grapalat" w:cs="GHEAMariam"/>
          <w:sz w:val="24"/>
          <w:szCs w:val="24"/>
        </w:rPr>
        <w:t>երով</w:t>
      </w:r>
      <w:proofErr w:type="spellEnd"/>
      <w:r w:rsidR="0003317F" w:rsidRPr="00E5216A">
        <w:rPr>
          <w:rFonts w:ascii="GHEA Grapalat" w:hAnsi="GHEA Grapalat" w:cs="Sylfaen"/>
          <w:sz w:val="24"/>
          <w:szCs w:val="24"/>
        </w:rPr>
        <w:t>)</w:t>
      </w:r>
      <w:r w:rsidR="00A925A6" w:rsidRPr="00E5216A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A925A6" w:rsidRPr="00E5216A">
        <w:rPr>
          <w:rFonts w:ascii="GHEA Grapalat" w:hAnsi="GHEA Grapalat" w:cs="Sylfaen"/>
          <w:sz w:val="24"/>
          <w:szCs w:val="24"/>
        </w:rPr>
        <w:t>այլն</w:t>
      </w:r>
      <w:proofErr w:type="spellEnd"/>
      <w:r w:rsidR="00A925A6" w:rsidRPr="00E5216A">
        <w:rPr>
          <w:rFonts w:ascii="GHEA Grapalat" w:hAnsi="GHEA Grapalat" w:cs="GHEAMariam"/>
          <w:sz w:val="24"/>
          <w:szCs w:val="24"/>
        </w:rPr>
        <w:t>)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proofErr w:type="spellEnd"/>
      <w:r w:rsidR="00C85962" w:rsidRPr="00E5216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ամայնքի</w:t>
      </w:r>
      <w:proofErr w:type="spellEnd"/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hAnsi="GHEA Grapalat"/>
          <w:sz w:val="24"/>
          <w:szCs w:val="24"/>
        </w:rPr>
        <w:t>պաշտոնական</w:t>
      </w:r>
      <w:proofErr w:type="spellEnd"/>
      <w:r w:rsidR="00C85962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hAnsi="GHEA Grapalat"/>
          <w:sz w:val="24"/>
          <w:szCs w:val="24"/>
        </w:rPr>
        <w:t>համացանցային</w:t>
      </w:r>
      <w:proofErr w:type="spellEnd"/>
      <w:r w:rsidR="00C85962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hAnsi="GHEA Grapalat"/>
          <w:sz w:val="24"/>
          <w:szCs w:val="24"/>
        </w:rPr>
        <w:t>կայք</w:t>
      </w:r>
      <w:proofErr w:type="spellEnd"/>
      <w:r w:rsidR="00C85962" w:rsidRPr="00E5216A">
        <w:rPr>
          <w:rFonts w:ascii="GHEA Grapalat" w:hAnsi="GHEA Grapalat"/>
          <w:sz w:val="24"/>
          <w:szCs w:val="24"/>
          <w:lang w:val="hy-AM"/>
        </w:rPr>
        <w:t>ում տեղադրելուց</w:t>
      </w:r>
      <w:r w:rsidR="007A40C5" w:rsidRPr="00E5216A">
        <w:rPr>
          <w:rFonts w:ascii="GHEA Grapalat" w:hAnsi="GHEA Grapalat"/>
          <w:sz w:val="24"/>
          <w:szCs w:val="24"/>
          <w:lang w:val="hy-AM"/>
        </w:rPr>
        <w:t xml:space="preserve"> կամ այլ միջոցներով տարածելուց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առնվազն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օր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սահմանվել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առավել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երկար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proofErr w:type="spellEnd"/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C85962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14:paraId="43F064E4" w14:textId="77777777" w:rsidR="00844F6D" w:rsidRPr="00E5216A" w:rsidRDefault="00ED7A95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1</w:t>
      </w:r>
      <w:r w:rsidR="004A2E8B" w:rsidRPr="00E5216A">
        <w:rPr>
          <w:rFonts w:ascii="GHEA Grapalat" w:hAnsi="GHEA Grapalat"/>
          <w:sz w:val="24"/>
          <w:szCs w:val="24"/>
        </w:rPr>
        <w:t>3</w:t>
      </w:r>
      <w:r w:rsidR="004C06E8" w:rsidRPr="00E5216A">
        <w:rPr>
          <w:rFonts w:ascii="GHEA Grapalat" w:hAnsi="GHEA Grapalat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հրավերը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պետք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պարունակի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հստակ</w:t>
      </w:r>
      <w:proofErr w:type="spellEnd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սպառիչ</w:t>
      </w:r>
      <w:proofErr w:type="spellEnd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տեղեկություններ</w:t>
      </w:r>
      <w:proofErr w:type="spellEnd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՝ </w:t>
      </w:r>
    </w:p>
    <w:p w14:paraId="785B501F" w14:textId="77777777"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տեսակ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E41AC8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1AC8" w:rsidRPr="00E5216A">
        <w:rPr>
          <w:rFonts w:ascii="GHEA Grapalat" w:eastAsia="Times New Roman" w:hAnsi="GHEA Grapalat" w:cs="Sylfaen"/>
          <w:sz w:val="24"/>
          <w:szCs w:val="24"/>
        </w:rPr>
        <w:t>ըստ</w:t>
      </w:r>
      <w:proofErr w:type="spellEnd"/>
      <w:r w:rsidR="00E41AC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1AC8"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proofErr w:type="spellEnd"/>
      <w:r w:rsidR="00E41AC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1AC8" w:rsidRPr="00E5216A">
        <w:rPr>
          <w:rFonts w:ascii="GHEA Grapalat" w:eastAsia="Times New Roman" w:hAnsi="GHEA Grapalat" w:cs="Sylfaen"/>
          <w:sz w:val="24"/>
          <w:szCs w:val="24"/>
        </w:rPr>
        <w:t>շրջանակի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21DB889" w14:textId="77777777"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վայր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2A1D4A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="00B738E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738ED"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293D429A" w14:textId="77777777"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սկսելու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ավարտելու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ժամկետներ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2E30D7D3" w14:textId="77777777" w:rsidR="00844F6D" w:rsidRPr="00E5216A" w:rsidRDefault="00844F6D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22D4973D" w14:textId="77777777" w:rsidR="007662F5" w:rsidRPr="00E5216A" w:rsidRDefault="007662F5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մասնակցելու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ներկայացվող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դիմումների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նման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դիմում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ներկայացնելը</w:t>
      </w:r>
      <w:proofErr w:type="spellEnd"/>
      <w:r w:rsidR="00527DBB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527DBB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ղեկավարն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համարում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ընդունման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վերջնաժամկետ</w:t>
      </w:r>
      <w:r w:rsidR="00844F6D" w:rsidRPr="00E5216A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պակաս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լինել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քան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հրապարակման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պահից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Times New Roman"/>
          <w:sz w:val="24"/>
          <w:szCs w:val="24"/>
        </w:rPr>
        <w:t>10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27DBB" w:rsidRPr="00E5216A">
        <w:rPr>
          <w:rFonts w:ascii="GHEA Grapalat" w:eastAsia="Times New Roman" w:hAnsi="GHEA Grapalat" w:cs="Sylfaen"/>
          <w:sz w:val="24"/>
          <w:szCs w:val="24"/>
        </w:rPr>
        <w:t>օրը</w:t>
      </w:r>
      <w:proofErr w:type="spellEnd"/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50BAD3FA" w14:textId="77777777" w:rsidR="00DE299C" w:rsidRPr="00E5216A" w:rsidRDefault="00484C72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4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մեկտեղ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DE299C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2A630F57" w14:textId="77777777" w:rsidR="00DE299C" w:rsidRPr="00E5216A" w:rsidRDefault="00DE299C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երի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դրվող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նախագիծը</w:t>
      </w:r>
      <w:proofErr w:type="spellEnd"/>
      <w:r w:rsidR="00E530B7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530B7" w:rsidRPr="00E5216A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E530B7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530B7" w:rsidRPr="00E5216A">
        <w:rPr>
          <w:rFonts w:ascii="GHEA Grapalat" w:eastAsia="Times New Roman" w:hAnsi="GHEA Grapalat" w:cs="Sylfaen"/>
          <w:sz w:val="24"/>
          <w:szCs w:val="24"/>
        </w:rPr>
        <w:t>հարցը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5503733" w14:textId="77777777" w:rsidR="00DE299C" w:rsidRPr="00E5216A" w:rsidRDefault="00190B16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530B7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E530B7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530B7" w:rsidRPr="00E5216A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="00E530B7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հիմնավորումը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1627B03" w14:textId="77777777" w:rsidR="007662F5" w:rsidRPr="00E5216A" w:rsidRDefault="007662F5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878F4" w:rsidRPr="00E5216A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2878F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A1619FA" w14:textId="77777777" w:rsidR="008163A5" w:rsidRPr="00E5216A" w:rsidRDefault="00484C72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73386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քննարկումներն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իրականացվում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պլանավորման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կազմակերպման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անցկացման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փուլերով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CEF5746" w14:textId="77777777" w:rsidR="0073386E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6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112A97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անրային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պլանավորման</w:t>
      </w:r>
      <w:proofErr w:type="spellEnd"/>
      <w:r w:rsidR="00112A9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կազմակերպման</w:t>
      </w:r>
      <w:proofErr w:type="spellEnd"/>
      <w:r w:rsidR="00112A97" w:rsidRPr="00E5216A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="00112A97" w:rsidRPr="00E5216A">
        <w:rPr>
          <w:rFonts w:ascii="GHEA Grapalat" w:eastAsia="GHEAGrapalat" w:hAnsi="GHEA Grapalat" w:cs="Sylfaen"/>
          <w:sz w:val="24"/>
          <w:szCs w:val="24"/>
        </w:rPr>
        <w:t>անցկացման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շատ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ռեսուրսներ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պահանջվում</w:t>
      </w:r>
      <w:proofErr w:type="spellEnd"/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՝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արդյունավետ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ընթացք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ն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12A97" w:rsidRPr="00E5216A">
        <w:rPr>
          <w:rFonts w:ascii="GHEA Grapalat" w:eastAsia="GHEAGrapalat" w:hAnsi="GHEA Grapalat" w:cs="GHEAGrapalat"/>
          <w:sz w:val="24"/>
          <w:szCs w:val="24"/>
        </w:rPr>
        <w:t>ապահով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ելու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Այս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առումով</w:t>
      </w:r>
      <w:proofErr w:type="spellEnd"/>
      <w:r w:rsidR="00E530B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հաշվի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առնել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այնպիսի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37524" w:rsidRPr="00E5216A">
        <w:rPr>
          <w:rFonts w:ascii="GHEA Grapalat" w:eastAsia="GHEAGrapalat" w:hAnsi="GHEA Grapalat" w:cs="GHEAGrapalat"/>
          <w:sz w:val="24"/>
          <w:szCs w:val="24"/>
        </w:rPr>
        <w:t>հանգամանք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ներ</w:t>
      </w:r>
      <w:proofErr w:type="spellEnd"/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ինչպիսիք</w:t>
      </w:r>
      <w:proofErr w:type="spellEnd"/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3386E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73386E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14:paraId="64F3EEE5" w14:textId="77777777"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ճիշտ</w:t>
      </w:r>
      <w:proofErr w:type="spellEnd"/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proofErr w:type="spellEnd"/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14:paraId="7D20B88E" w14:textId="77777777"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="00CF34B8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թվ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ի</w:t>
      </w:r>
      <w:proofErr w:type="spellEnd"/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որոշումը</w:t>
      </w:r>
      <w:proofErr w:type="spellEnd"/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14:paraId="6B5518F8" w14:textId="77777777" w:rsidR="0073386E" w:rsidRPr="00E5216A" w:rsidRDefault="0073386E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ձևաչափ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>ի</w:t>
      </w:r>
      <w:proofErr w:type="spellEnd"/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>նտրությունը</w:t>
      </w:r>
      <w:proofErr w:type="spellEnd"/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14:paraId="3AABC5D3" w14:textId="77777777" w:rsidR="007662F5" w:rsidRPr="00E5216A" w:rsidRDefault="0073386E" w:rsidP="005F19D5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proofErr w:type="spellEnd"/>
      <w:r w:rsidRPr="00E5216A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են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proofErr w:type="spell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proofErr w:type="spellEnd"/>
      <w:r w:rsidRPr="00E5216A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14:paraId="6AD1007F" w14:textId="77777777" w:rsidR="008163A5" w:rsidRPr="00E5216A" w:rsidRDefault="008163A5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7</w:t>
      </w:r>
      <w:r w:rsidR="00B21199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անձը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քաջատեղյակ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լինի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քննարկվող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F4018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="005F4018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F4018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5F4018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հարցի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էությանը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կարողանա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հմտորեն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կառավարել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ընթացքը</w:t>
      </w:r>
      <w:proofErr w:type="spellEnd"/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14:paraId="6F0D07F6" w14:textId="77777777" w:rsidR="007E2775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18</w:t>
      </w:r>
      <w:r w:rsidR="008163A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5F4018" w:rsidRPr="00E5216A">
        <w:rPr>
          <w:rFonts w:ascii="GHEA Grapalat" w:eastAsia="GHEAGrapalat" w:hAnsi="GHEA Grapalat" w:cs="GHEA Grapalat"/>
          <w:sz w:val="24"/>
          <w:szCs w:val="24"/>
        </w:rPr>
        <w:t>Հ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անրային</w:t>
      </w:r>
      <w:proofErr w:type="spellEnd"/>
      <w:r w:rsidR="007949CB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7949CB" w:rsidRPr="00E5216A">
        <w:rPr>
          <w:rFonts w:ascii="GHEA Grapalat" w:eastAsia="GHEAGrapalat" w:hAnsi="GHEA Grapalat" w:cs="GHEA Grapalat"/>
          <w:sz w:val="24"/>
          <w:szCs w:val="24"/>
        </w:rPr>
        <w:t>քննարկ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ու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մ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ները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վարողը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GHEAGrapalat"/>
          <w:sz w:val="24"/>
          <w:szCs w:val="24"/>
        </w:rPr>
        <w:t>ղեկավար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F9040F" w:rsidRPr="00E5216A">
        <w:rPr>
          <w:rFonts w:ascii="GHEA Grapalat" w:eastAsia="GHEAGrapalat" w:hAnsi="GHEA Grapalat" w:cs="GHEAGrapalat"/>
          <w:sz w:val="24"/>
          <w:szCs w:val="24"/>
        </w:rPr>
        <w:t>կողմից</w:t>
      </w:r>
      <w:proofErr w:type="spellEnd"/>
      <w:r w:rsidR="00F9040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F9040F" w:rsidRPr="00E5216A">
        <w:rPr>
          <w:rFonts w:ascii="GHEA Grapalat" w:eastAsia="GHEAGrapalat" w:hAnsi="GHEA Grapalat" w:cs="GHEAGrapalat"/>
          <w:sz w:val="24"/>
          <w:szCs w:val="24"/>
        </w:rPr>
        <w:t>նշանակված</w:t>
      </w:r>
      <w:proofErr w:type="spellEnd"/>
      <w:r w:rsidR="00F9040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ներկայացուցիչն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: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3B6D74" w:rsidRPr="00E5216A">
        <w:rPr>
          <w:rFonts w:ascii="GHEA Grapalat" w:eastAsia="GHEAGrapalat" w:hAnsi="GHEA Grapalat" w:cs="GHEA Grapalat"/>
          <w:sz w:val="24"/>
          <w:szCs w:val="24"/>
        </w:rPr>
        <w:t>Ս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ակայն</w:t>
      </w:r>
      <w:proofErr w:type="spellEnd"/>
      <w:r w:rsidR="003B6D74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F4018" w:rsidRPr="00E5216A">
        <w:rPr>
          <w:rFonts w:ascii="GHEA Grapalat" w:eastAsia="GHEAGrapalat" w:hAnsi="GHEA Grapalat" w:cs="Sylfaen"/>
          <w:sz w:val="24"/>
          <w:szCs w:val="24"/>
        </w:rPr>
        <w:t>գործնականում</w:t>
      </w:r>
      <w:proofErr w:type="spellEnd"/>
      <w:r w:rsidR="005F4018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5F401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949CB" w:rsidRPr="00E5216A">
        <w:rPr>
          <w:rFonts w:ascii="GHEA Grapalat" w:eastAsia="GHEAGrapalat" w:hAnsi="GHEA Grapalat" w:cs="GHEAGrapalat"/>
          <w:sz w:val="24"/>
          <w:szCs w:val="24"/>
        </w:rPr>
        <w:t>այդ</w:t>
      </w:r>
      <w:proofErr w:type="spellEnd"/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949CB" w:rsidRPr="00E5216A">
        <w:rPr>
          <w:rFonts w:ascii="GHEA Grapalat" w:eastAsia="GHEAGrapalat" w:hAnsi="GHEA Grapalat" w:cs="GHEAGrapalat"/>
          <w:sz w:val="24"/>
          <w:szCs w:val="24"/>
        </w:rPr>
        <w:t>նպատակով</w:t>
      </w:r>
      <w:proofErr w:type="spellEnd"/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հրավիրվել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բնագավառի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մասնագետ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մոդերատոր</w:t>
      </w:r>
      <w:proofErr w:type="spellEnd"/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որն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ունի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949CB" w:rsidRPr="00E5216A">
        <w:rPr>
          <w:rFonts w:ascii="GHEA Grapalat" w:eastAsia="GHEAGrapalat" w:hAnsi="GHEA Grapalat" w:cs="GHEAGrapalat"/>
          <w:sz w:val="24"/>
          <w:szCs w:val="24"/>
        </w:rPr>
        <w:t>հանրային</w:t>
      </w:r>
      <w:proofErr w:type="spellEnd"/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ուղղորդելու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հմտություններ</w:t>
      </w:r>
      <w:proofErr w:type="spellEnd"/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Ավելին</w:t>
      </w:r>
      <w:proofErr w:type="spellEnd"/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հնչեղություն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ունեցող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առանձին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նախագծերի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13158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61315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13158" w:rsidRPr="00E5216A">
        <w:rPr>
          <w:rFonts w:ascii="GHEA Grapalat" w:eastAsia="GHEAGrapalat" w:hAnsi="GHEA Grapalat" w:cs="GHEAGrapalat"/>
          <w:sz w:val="24"/>
          <w:szCs w:val="24"/>
        </w:rPr>
        <w:t>հարցերի</w:t>
      </w:r>
      <w:proofErr w:type="spellEnd"/>
      <w:r w:rsidR="0061315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949CB" w:rsidRPr="00E5216A">
        <w:rPr>
          <w:rFonts w:ascii="GHEA Grapalat" w:eastAsia="GHEAGrapalat" w:hAnsi="GHEA Grapalat" w:cs="GHEAGrapalat"/>
          <w:sz w:val="24"/>
          <w:szCs w:val="24"/>
        </w:rPr>
        <w:t>հանրային</w:t>
      </w:r>
      <w:proofErr w:type="spellEnd"/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proofErr w:type="spellEnd"/>
      <w:r w:rsidR="007949CB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չեզոք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անձի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ներգրավումը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վարման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ընթացքին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GHEAGrapalat"/>
          <w:sz w:val="24"/>
          <w:szCs w:val="24"/>
        </w:rPr>
        <w:t>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նգամ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լինել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237536" w:rsidRPr="00E5216A">
        <w:rPr>
          <w:rFonts w:ascii="GHEA Grapalat" w:eastAsia="GHEAGrapalat" w:hAnsi="GHEA Grapalat" w:cs="GHEAGrapalat"/>
          <w:sz w:val="24"/>
          <w:szCs w:val="24"/>
        </w:rPr>
        <w:t>ծագ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ող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կոնֆլիկտային</w:t>
      </w:r>
      <w:proofErr w:type="spellEnd"/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949CB" w:rsidRPr="00E5216A">
        <w:rPr>
          <w:rFonts w:ascii="GHEA Grapalat" w:eastAsia="GHEAGrapalat" w:hAnsi="GHEA Grapalat" w:cs="Sylfaen"/>
          <w:sz w:val="24"/>
          <w:szCs w:val="24"/>
        </w:rPr>
        <w:t>տարբեր</w:t>
      </w:r>
      <w:proofErr w:type="spellEnd"/>
      <w:r w:rsidR="007949CB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237536" w:rsidRPr="00E5216A">
        <w:rPr>
          <w:rFonts w:ascii="GHEA Grapalat" w:eastAsia="GHEAGrapalat" w:hAnsi="GHEA Grapalat" w:cs="Sylfaen"/>
          <w:sz w:val="24"/>
          <w:szCs w:val="24"/>
        </w:rPr>
        <w:t>իրա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վիճակները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50833" w:rsidRPr="00E5216A">
        <w:rPr>
          <w:rFonts w:ascii="GHEA Grapalat" w:eastAsia="GHEAGrapalat" w:hAnsi="GHEA Grapalat" w:cs="GHEAGrapalat"/>
          <w:sz w:val="24"/>
          <w:szCs w:val="24"/>
        </w:rPr>
        <w:t>կառավարելու</w:t>
      </w:r>
      <w:proofErr w:type="spellEnd"/>
      <w:r w:rsidR="00B50833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հարթելու</w:t>
      </w:r>
      <w:proofErr w:type="spellEnd"/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E277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7E277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1F76412" w14:textId="77777777" w:rsidR="007662F5" w:rsidRPr="00E5216A" w:rsidRDefault="008163A5" w:rsidP="005F19D5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1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9</w:t>
      </w:r>
      <w:r w:rsidR="0029038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քննարկումներն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սկսվելուց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առաջ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7662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տրամադրում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մինչ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հրապարակված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չեն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եղել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հրավերի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միասին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6AC7028B" w14:textId="77777777" w:rsidR="0029038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ժամանակ</w:t>
      </w:r>
      <w:proofErr w:type="spellEnd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ներկայացուցիչը</w:t>
      </w:r>
      <w:proofErr w:type="spellEnd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6FB97FEF" w14:textId="77777777" w:rsidR="00290385" w:rsidRPr="00E5216A" w:rsidRDefault="00290385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նախապես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նշանակված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ժամին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բացում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քննարկումները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A6DF454" w14:textId="77777777" w:rsidR="00CB0E2C" w:rsidRPr="00E5216A" w:rsidRDefault="00CB0E2C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քարտուղարին</w:t>
      </w:r>
      <w:proofErr w:type="spellEnd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քարտուղարին</w:t>
      </w:r>
      <w:proofErr w:type="spellEnd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նշանակված</w:t>
      </w:r>
      <w:proofErr w:type="spellEnd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աշխատակցին</w:t>
      </w:r>
      <w:proofErr w:type="spellEnd"/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6435DB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274301C6" w14:textId="77777777" w:rsidR="00CB0E2C" w:rsidRPr="00E5216A" w:rsidRDefault="00290385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50A7D8CD" w14:textId="77777777" w:rsidR="00290385" w:rsidRPr="00E5216A" w:rsidRDefault="00CB0E2C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290385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proofErr w:type="spellEnd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>դրվող</w:t>
      </w:r>
      <w:proofErr w:type="spellEnd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0385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proofErr w:type="spellEnd"/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0385" w:rsidRPr="00E5216A">
        <w:rPr>
          <w:rFonts w:ascii="GHEA Grapalat" w:eastAsia="Times New Roman" w:hAnsi="GHEA Grapalat" w:cs="Sylfaen"/>
          <w:sz w:val="24"/>
          <w:szCs w:val="24"/>
        </w:rPr>
        <w:t>շրջանակը</w:t>
      </w:r>
      <w:proofErr w:type="spellEnd"/>
      <w:r w:rsidR="00290385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14:paraId="52352270" w14:textId="77777777" w:rsidR="00EF49A2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Sylfaen"/>
          <w:sz w:val="24"/>
          <w:szCs w:val="24"/>
        </w:rPr>
        <w:t>1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r w:rsidR="00EF49A2" w:rsidRPr="00E5216A">
        <w:rPr>
          <w:rFonts w:ascii="GHEA Grapalat" w:hAnsi="GHEA Grapalat" w:cs="GHEAMariam"/>
          <w:sz w:val="24"/>
          <w:szCs w:val="24"/>
        </w:rPr>
        <w:t>Հանրային</w:t>
      </w:r>
      <w:proofErr w:type="spellEnd"/>
      <w:r w:rsidR="00EF49A2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hAnsi="GHEA Grapalat" w:cs="GHEAMariam"/>
          <w:sz w:val="24"/>
          <w:szCs w:val="24"/>
        </w:rPr>
        <w:t>քննարկումների</w:t>
      </w:r>
      <w:proofErr w:type="spellEnd"/>
      <w:r w:rsidR="00EF49A2" w:rsidRPr="00E5216A">
        <w:rPr>
          <w:rFonts w:ascii="GHEA Grapalat" w:hAnsi="GHEA Grapalat" w:cs="GHEAMariam"/>
        </w:rPr>
        <w:t xml:space="preserve"> </w:t>
      </w:r>
      <w:proofErr w:type="spellStart"/>
      <w:r w:rsidR="00EF49A2" w:rsidRPr="00E5216A">
        <w:rPr>
          <w:rFonts w:ascii="GHEA Grapalat" w:hAnsi="GHEA Grapalat" w:cs="GHEAMariam"/>
          <w:sz w:val="24"/>
          <w:szCs w:val="24"/>
        </w:rPr>
        <w:t>մ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քննարկման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դրված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A7448" w:rsidRPr="00E5216A">
        <w:rPr>
          <w:rFonts w:ascii="GHEA Grapalat" w:eastAsia="Times New Roman" w:hAnsi="GHEA Grapalat" w:cs="Times New Roman"/>
          <w:sz w:val="24"/>
          <w:szCs w:val="24"/>
        </w:rPr>
        <w:t>հարցեր</w:t>
      </w:r>
      <w:proofErr w:type="spellEnd"/>
      <w:r w:rsidR="006A744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A7448" w:rsidRPr="00E5216A">
        <w:rPr>
          <w:rFonts w:ascii="GHEA Grapalat" w:eastAsia="Times New Roman" w:hAnsi="GHEA Grapalat" w:cs="Times New Roman"/>
          <w:sz w:val="24"/>
          <w:szCs w:val="24"/>
        </w:rPr>
        <w:t>ուղղել</w:t>
      </w:r>
      <w:proofErr w:type="spellEnd"/>
      <w:r w:rsidR="006A744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>ներկայաց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ուցչ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>ին</w:t>
      </w:r>
      <w:proofErr w:type="spellEnd"/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իրենց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առարկությունները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EF49A2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հնչեցնել</w:t>
      </w:r>
      <w:proofErr w:type="spellEnd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բանավոր</w:t>
      </w:r>
      <w:proofErr w:type="spellEnd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քարտուղարին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Sylfaen"/>
          <w:sz w:val="24"/>
          <w:szCs w:val="24"/>
        </w:rPr>
        <w:t>գրավոր</w:t>
      </w:r>
      <w:proofErr w:type="spellEnd"/>
      <w:r w:rsidR="00EF49A2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Sylfaen"/>
          <w:sz w:val="24"/>
          <w:szCs w:val="24"/>
        </w:rPr>
        <w:t>տեսքով</w:t>
      </w:r>
      <w:proofErr w:type="spellEnd"/>
      <w:r w:rsidR="00EF49A2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հնչեց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վում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քննարկումներ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վարողի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B770717" w14:textId="77777777" w:rsidR="004E225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ներկայացուցիչը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պատասխանում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բարձրացված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հարցերին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կարծիքը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մասնակիցների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56627" w:rsidRPr="00E5216A">
        <w:rPr>
          <w:rFonts w:ascii="GHEA Grapalat" w:eastAsia="Times New Roman" w:hAnsi="GHEA Grapalat" w:cs="Times New Roman"/>
          <w:sz w:val="24"/>
          <w:szCs w:val="24"/>
        </w:rPr>
        <w:t>արված</w:t>
      </w:r>
      <w:proofErr w:type="spellEnd"/>
      <w:r w:rsidR="00C31AD0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առարկությունների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առաջարկությունների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057E67C" w14:textId="77777777" w:rsidR="008163A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քարտուղար</w:t>
      </w:r>
      <w:r w:rsidR="00D44495" w:rsidRPr="00E5216A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արձանագրում</w:t>
      </w:r>
      <w:proofErr w:type="spellEnd"/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ընթացքը</w:t>
      </w:r>
      <w:proofErr w:type="spellEnd"/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կազմ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="00CB0E2C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CB0E2C" w:rsidRPr="00E5216A">
        <w:rPr>
          <w:rFonts w:ascii="GHEA Grapalat" w:eastAsia="Times New Roman" w:hAnsi="GHEA Grapalat" w:cs="Sylfaen"/>
          <w:sz w:val="24"/>
          <w:szCs w:val="24"/>
        </w:rPr>
        <w:t>ստորագրում</w:t>
      </w:r>
      <w:proofErr w:type="spellEnd"/>
      <w:r w:rsidR="00CB0E2C" w:rsidRPr="00E5216A">
        <w:rPr>
          <w:rFonts w:ascii="GHEA Grapalat" w:eastAsia="Times New Roman" w:hAnsi="GHEA Grapalat" w:cs="Sylfaen"/>
          <w:sz w:val="24"/>
          <w:szCs w:val="24"/>
        </w:rPr>
        <w:t xml:space="preserve"> 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4731D074" w14:textId="77777777" w:rsidR="00CB0E2C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4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նշվ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CB0E2C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14:paraId="5D16CED4" w14:textId="77777777" w:rsidR="00CB0E2C" w:rsidRPr="00E5216A" w:rsidRDefault="00CB0E2C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քննարկումներն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իրականացնող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B50833" w:rsidRPr="00E5216A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="00051493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proofErr w:type="spellEnd"/>
      <w:r w:rsidR="0079234F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50833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B50833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50833" w:rsidRPr="00E5216A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="00B50833" w:rsidRPr="00E5216A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="00B50833" w:rsidRPr="00E5216A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B50833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50833" w:rsidRPr="00E5216A">
        <w:rPr>
          <w:rFonts w:ascii="GHEA Grapalat" w:eastAsia="Times New Roman" w:hAnsi="GHEA Grapalat" w:cs="Sylfaen"/>
          <w:sz w:val="24"/>
          <w:szCs w:val="24"/>
        </w:rPr>
        <w:t>բնակավայրի</w:t>
      </w:r>
      <w:proofErr w:type="spellEnd"/>
      <w:r w:rsidR="00B50833" w:rsidRPr="00E5216A">
        <w:rPr>
          <w:rFonts w:ascii="GHEA Grapalat" w:eastAsia="Times New Roman" w:hAnsi="GHEA Grapalat" w:cs="Sylfaen"/>
          <w:sz w:val="24"/>
          <w:szCs w:val="24"/>
        </w:rPr>
        <w:t>)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անվանումը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14:paraId="4F097754" w14:textId="77777777" w:rsidR="003D2001" w:rsidRPr="00E5216A" w:rsidRDefault="007662F5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933A2F7" w14:textId="77777777" w:rsidR="003D2001" w:rsidRPr="00E5216A" w:rsidRDefault="003D2001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proofErr w:type="spellEnd"/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CFFA238" w14:textId="77777777" w:rsidR="003D2001" w:rsidRPr="00E5216A" w:rsidRDefault="007662F5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AC3C22" w:rsidRPr="00E5216A">
        <w:rPr>
          <w:rFonts w:ascii="GHEA Grapalat" w:eastAsia="Times New Roman" w:hAnsi="GHEA Grapalat" w:cs="Sylfaen"/>
          <w:sz w:val="24"/>
          <w:szCs w:val="24"/>
        </w:rPr>
        <w:t>ությունների</w:t>
      </w:r>
      <w:proofErr w:type="spellEnd"/>
      <w:r w:rsidR="00AC3C22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D2001" w:rsidRPr="00E5216A">
        <w:rPr>
          <w:rFonts w:ascii="GHEA Grapalat" w:eastAsia="Times New Roman" w:hAnsi="GHEA Grapalat" w:cs="Sylfaen"/>
          <w:sz w:val="24"/>
          <w:szCs w:val="24"/>
        </w:rPr>
        <w:t>ամփոփ</w:t>
      </w:r>
      <w:proofErr w:type="spellEnd"/>
      <w:r w:rsidR="003D2001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D2001" w:rsidRPr="00E5216A">
        <w:rPr>
          <w:rFonts w:ascii="GHEA Grapalat" w:eastAsia="Times New Roman" w:hAnsi="GHEA Grapalat" w:cs="Sylfaen"/>
          <w:sz w:val="24"/>
          <w:szCs w:val="24"/>
        </w:rPr>
        <w:t>շարադրանք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45FEF292" w14:textId="77777777" w:rsidR="003D2001" w:rsidRPr="00E5216A" w:rsidRDefault="008163A5" w:rsidP="005F19D5">
      <w:pPr>
        <w:pStyle w:val="ListParagraph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E5216A">
        <w:rPr>
          <w:rFonts w:ascii="GHEA Grapalat" w:hAnsi="GHEA Grapalat" w:cs="Sylfaen"/>
          <w:sz w:val="24"/>
          <w:szCs w:val="24"/>
        </w:rPr>
        <w:t>2</w:t>
      </w:r>
      <w:r w:rsidR="004A2E8B" w:rsidRPr="00E5216A">
        <w:rPr>
          <w:rFonts w:ascii="GHEA Grapalat" w:hAnsi="GHEA Grapalat" w:cs="Sylfaen"/>
          <w:sz w:val="24"/>
          <w:szCs w:val="24"/>
        </w:rPr>
        <w:t>5</w:t>
      </w:r>
      <w:r w:rsidRPr="00E5216A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Արձանագրությանը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կցվում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 է </w:t>
      </w:r>
      <w:proofErr w:type="spellStart"/>
      <w:r w:rsidR="007662F5" w:rsidRPr="00E5216A">
        <w:rPr>
          <w:rFonts w:ascii="GHEA Grapalat" w:hAnsi="GHEA Grapalat" w:cs="GHEAMariam"/>
          <w:sz w:val="24"/>
          <w:szCs w:val="24"/>
        </w:rPr>
        <w:t>նաև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051493" w:rsidRPr="00E5216A">
        <w:rPr>
          <w:rFonts w:ascii="GHEA Grapalat" w:hAnsi="GHEA Grapalat" w:cs="GHEAMariam"/>
          <w:sz w:val="24"/>
          <w:szCs w:val="24"/>
        </w:rPr>
        <w:t>հանրային</w:t>
      </w:r>
      <w:proofErr w:type="spellEnd"/>
      <w:r w:rsidR="00051493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մա</w:t>
      </w:r>
      <w:r w:rsidR="007662F5" w:rsidRPr="00E5216A">
        <w:rPr>
          <w:rFonts w:ascii="GHEA Grapalat" w:hAnsi="GHEA Grapalat" w:cs="GHEAMariam"/>
          <w:sz w:val="24"/>
          <w:szCs w:val="24"/>
        </w:rPr>
        <w:t>u</w:t>
      </w:r>
      <w:r w:rsidR="007662F5" w:rsidRPr="00E5216A">
        <w:rPr>
          <w:rFonts w:ascii="GHEA Grapalat" w:hAnsi="GHEA Grapalat" w:cs="Sylfaen"/>
          <w:sz w:val="24"/>
          <w:szCs w:val="24"/>
        </w:rPr>
        <w:t>նակիցների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ցուցակը</w:t>
      </w:r>
      <w:proofErr w:type="spellEnd"/>
      <w:r w:rsidR="00560361" w:rsidRPr="00E5216A">
        <w:rPr>
          <w:rFonts w:ascii="GHEA Grapalat" w:hAnsi="GHEA Grapalat" w:cs="Sylfaen"/>
          <w:sz w:val="24"/>
          <w:szCs w:val="24"/>
        </w:rPr>
        <w:t>՝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նշ</w:t>
      </w:r>
      <w:r w:rsidR="00560361" w:rsidRPr="00E5216A">
        <w:rPr>
          <w:rFonts w:ascii="GHEA Grapalat" w:hAnsi="GHEA Grapalat" w:cs="Sylfaen"/>
          <w:sz w:val="24"/>
          <w:szCs w:val="24"/>
        </w:rPr>
        <w:t>ելով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մասնակցի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անունը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ազգանունը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հասցեն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և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hAnsi="GHEA Grapalat" w:cs="Sylfaen"/>
          <w:sz w:val="24"/>
          <w:szCs w:val="24"/>
        </w:rPr>
        <w:t>ստորագրությունը</w:t>
      </w:r>
      <w:proofErr w:type="spellEnd"/>
      <w:r w:rsidR="007662F5" w:rsidRPr="00E5216A">
        <w:rPr>
          <w:rFonts w:ascii="GHEA Grapalat" w:hAnsi="GHEA Grapalat" w:cs="GHEAMariam"/>
          <w:sz w:val="24"/>
          <w:szCs w:val="24"/>
        </w:rPr>
        <w:t>:</w:t>
      </w:r>
    </w:p>
    <w:p w14:paraId="60AC95AA" w14:textId="77777777" w:rsidR="007662F5" w:rsidRPr="00E5216A" w:rsidRDefault="003B6D74" w:rsidP="005F19D5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GHEAMariam"/>
          <w:sz w:val="24"/>
          <w:szCs w:val="24"/>
        </w:rPr>
        <w:t>2</w:t>
      </w:r>
      <w:r w:rsidR="004A2E8B" w:rsidRPr="00E5216A">
        <w:rPr>
          <w:rFonts w:ascii="GHEA Grapalat" w:hAnsi="GHEA Grapalat" w:cs="GHEAMariam"/>
          <w:sz w:val="24"/>
          <w:szCs w:val="24"/>
        </w:rPr>
        <w:t>6</w:t>
      </w:r>
      <w:r w:rsidR="003D2001" w:rsidRPr="00E5216A">
        <w:rPr>
          <w:rFonts w:ascii="GHEA Grapalat" w:hAnsi="GHEA Grapalat" w:cs="GHEAMariam"/>
          <w:sz w:val="24"/>
          <w:szCs w:val="24"/>
        </w:rPr>
        <w:t xml:space="preserve">. </w:t>
      </w:r>
      <w:proofErr w:type="spellStart"/>
      <w:r w:rsidR="003D2001" w:rsidRPr="00E5216A">
        <w:rPr>
          <w:rFonts w:ascii="GHEA Grapalat" w:hAnsi="GHEA Grapalat" w:cs="GHEAMariam"/>
          <w:sz w:val="24"/>
          <w:szCs w:val="24"/>
        </w:rPr>
        <w:t>Հանրային</w:t>
      </w:r>
      <w:proofErr w:type="spellEnd"/>
      <w:r w:rsidR="003D2001" w:rsidRPr="00E5216A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="003D2001" w:rsidRPr="00E5216A">
        <w:rPr>
          <w:rFonts w:ascii="GHEA Grapalat" w:hAnsi="GHEA Grapalat" w:cs="GHEAMariam"/>
          <w:sz w:val="24"/>
          <w:szCs w:val="24"/>
        </w:rPr>
        <w:t>քննարկումների</w:t>
      </w:r>
      <w:proofErr w:type="spellEnd"/>
      <w:r w:rsidR="007662F5" w:rsidRPr="00E5216A">
        <w:rPr>
          <w:rFonts w:ascii="GHEA Grapalat" w:hAnsi="GHEA Grapalat" w:cs="GHEAMariam"/>
        </w:rPr>
        <w:t xml:space="preserve"> </w:t>
      </w:r>
      <w:proofErr w:type="spellStart"/>
      <w:r w:rsidR="003D2001" w:rsidRPr="00E5216A">
        <w:rPr>
          <w:rFonts w:ascii="GHEA Grapalat" w:hAnsi="GHEA Grapalat" w:cs="GHEAMariam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իրենց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առարկությունները</w:t>
      </w:r>
      <w:proofErr w:type="spellEnd"/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Sylfaen"/>
          <w:sz w:val="24"/>
          <w:szCs w:val="24"/>
        </w:rPr>
        <w:t>գրավոր</w:t>
      </w:r>
      <w:proofErr w:type="spellEnd"/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Sylfaen"/>
          <w:sz w:val="24"/>
          <w:szCs w:val="24"/>
        </w:rPr>
        <w:t>տեսքով</w:t>
      </w:r>
      <w:proofErr w:type="spellEnd"/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lastRenderedPageBreak/>
        <w:t>քարտուղարին</w:t>
      </w:r>
      <w:proofErr w:type="spellEnd"/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Sylfaen"/>
          <w:sz w:val="24"/>
          <w:szCs w:val="24"/>
        </w:rPr>
        <w:t>ավարտից</w:t>
      </w:r>
      <w:proofErr w:type="spellEnd"/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5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Sylfaen"/>
          <w:sz w:val="24"/>
          <w:szCs w:val="24"/>
        </w:rPr>
        <w:t>օրվա</w:t>
      </w:r>
      <w:proofErr w:type="spellEnd"/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3BF5"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="007662F5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7F697AA" w14:textId="77777777" w:rsidR="006944F4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27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արդյունքները</w:t>
      </w:r>
      <w:proofErr w:type="spellEnd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ամփոփման</w:t>
      </w:r>
      <w:proofErr w:type="spellEnd"/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A2526BB" w14:textId="77777777" w:rsidR="001E0B1D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28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արդյունքում</w:t>
      </w:r>
      <w:proofErr w:type="spellEnd"/>
      <w:r w:rsidR="00067413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առնչությամբ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ստացված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ությունների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վերլուծության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ամփոփման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հիման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նախագծում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67413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067413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67413" w:rsidRPr="00E5216A">
        <w:rPr>
          <w:rFonts w:ascii="GHEA Grapalat" w:eastAsia="Times New Roman" w:hAnsi="GHEA Grapalat" w:cs="Times New Roman"/>
          <w:sz w:val="24"/>
          <w:szCs w:val="24"/>
        </w:rPr>
        <w:t>հարցում</w:t>
      </w:r>
      <w:proofErr w:type="spellEnd"/>
      <w:r w:rsidR="00067413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կատար</w:t>
      </w:r>
      <w:r w:rsidR="00950BE9" w:rsidRPr="00E5216A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="00950BE9" w:rsidRPr="00E5216A">
        <w:rPr>
          <w:rFonts w:ascii="GHEA Grapalat" w:eastAsia="Times New Roman" w:hAnsi="GHEA Grapalat" w:cs="Sylfaen"/>
          <w:sz w:val="24"/>
          <w:szCs w:val="24"/>
        </w:rPr>
        <w:t xml:space="preserve"> է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լրամշակումներ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6E4BA2D5" w14:textId="77777777" w:rsidR="001E0B1D" w:rsidRPr="00E5216A" w:rsidRDefault="004A2E8B" w:rsidP="005F19D5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29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ավարտից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օրյա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ՏԻՄ-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երի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կազմում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ընդգրկված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բնակավայրերի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վարչական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ներկայացուցիչների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նստավայրերում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փակցնելու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միջոցով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տեղադր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է՝</w:t>
      </w:r>
    </w:p>
    <w:p w14:paraId="66B2A97B" w14:textId="77777777" w:rsidR="001E0B1D" w:rsidRPr="00E5216A" w:rsidRDefault="001E0B1D" w:rsidP="005F19D5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լրամշակված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նախագիծը</w:t>
      </w:r>
      <w:proofErr w:type="spellEnd"/>
      <w:r w:rsidR="00112107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40863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B40863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40863" w:rsidRPr="00E5216A">
        <w:rPr>
          <w:rFonts w:ascii="GHEA Grapalat" w:eastAsia="Times New Roman" w:hAnsi="GHEA Grapalat" w:cs="Times New Roman"/>
          <w:sz w:val="24"/>
          <w:szCs w:val="24"/>
        </w:rPr>
        <w:t>հարցը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6F1CC74C" w14:textId="77777777" w:rsidR="001E0B1D" w:rsidRPr="00E5216A" w:rsidRDefault="001E0B1D" w:rsidP="005F19D5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ամփոփաթերթը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E1692DD" w14:textId="77777777" w:rsidR="001E0B1D" w:rsidRPr="00E5216A" w:rsidRDefault="006944F4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արդյունքներով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կազմված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լրամշակված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3156A1" w:rsidRPr="00E5216A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="003156A1" w:rsidRPr="00E5216A">
        <w:rPr>
          <w:rFonts w:ascii="GHEA Grapalat" w:eastAsia="Times New Roman" w:hAnsi="GHEA Grapalat" w:cs="Sylfaen"/>
          <w:sz w:val="24"/>
          <w:szCs w:val="24"/>
        </w:rPr>
        <w:t>վերոնշյալ</w:t>
      </w:r>
      <w:proofErr w:type="spellEnd"/>
      <w:r w:rsidR="003156A1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156A1" w:rsidRPr="00E5216A">
        <w:rPr>
          <w:rFonts w:ascii="GHEA Grapalat" w:eastAsia="Times New Roman" w:hAnsi="GHEA Grapalat" w:cs="Sylfaen"/>
          <w:sz w:val="24"/>
          <w:szCs w:val="24"/>
        </w:rPr>
        <w:t>վայրերում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156A1" w:rsidRPr="00E5216A">
        <w:rPr>
          <w:rFonts w:ascii="GHEA Grapalat" w:eastAsia="Times New Roman" w:hAnsi="GHEA Grapalat" w:cs="Times New Roman"/>
          <w:sz w:val="24"/>
          <w:szCs w:val="24"/>
        </w:rPr>
        <w:t>փակցնելու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տեղադրելու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ժամկետը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սահմանում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ղեկավարը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ելնելով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բյուջետային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ընթացքից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30D03A0" w14:textId="77777777" w:rsidR="006944F4" w:rsidRPr="00E5216A" w:rsidRDefault="006944F4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ամփոփաթերթը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կազմվում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է ՀՀ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ընդունված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նորմատիվ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ակտերով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կարգով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14:paraId="2550D4B6" w14:textId="77777777" w:rsidR="001E0B1D" w:rsidRPr="00E5216A" w:rsidRDefault="006944F4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Ամփոփաթերթում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ներառվում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14:paraId="28FD1DD1" w14:textId="77777777"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1)  </w:t>
      </w:r>
      <w:proofErr w:type="spellStart"/>
      <w:r w:rsidRPr="00E5216A">
        <w:rPr>
          <w:rFonts w:ascii="GHEA Grapalat" w:hAnsi="GHEA Grapalat" w:cs="GHEA Grapalat"/>
          <w:sz w:val="24"/>
          <w:szCs w:val="24"/>
        </w:rPr>
        <w:t>առարկությունների</w:t>
      </w:r>
      <w:proofErr w:type="spellEnd"/>
      <w:r w:rsidRPr="00E5216A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հեղինակը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(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ֆիզիկական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անձի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անունը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ազգանունը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(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)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իրավաբանական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անձի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անվանումը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>).</w:t>
      </w:r>
    </w:p>
    <w:p w14:paraId="116DA149" w14:textId="77777777"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2) 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գրության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ամսաթիվը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համարը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>.</w:t>
      </w:r>
    </w:p>
    <w:p w14:paraId="35D13680" w14:textId="77777777"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3)  </w:t>
      </w:r>
      <w:proofErr w:type="spellStart"/>
      <w:r w:rsidRPr="00E5216A">
        <w:rPr>
          <w:rFonts w:ascii="GHEA Grapalat" w:hAnsi="GHEA Grapalat" w:cs="GHEA Grapalat"/>
          <w:sz w:val="24"/>
          <w:szCs w:val="24"/>
        </w:rPr>
        <w:t>առարկ</w:t>
      </w:r>
      <w:r w:rsidRPr="00E5216A">
        <w:rPr>
          <w:rFonts w:ascii="GHEA Grapalat" w:eastAsia="GHEAGrapalat" w:hAnsi="GHEA Grapalat" w:cs="GHEAGrapalat"/>
          <w:sz w:val="24"/>
          <w:szCs w:val="24"/>
        </w:rPr>
        <w:t>ությունների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ամփոփ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բովանդակությունը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>.</w:t>
      </w:r>
    </w:p>
    <w:p w14:paraId="3624A331" w14:textId="77777777"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4)  </w:t>
      </w:r>
      <w:proofErr w:type="spellStart"/>
      <w:r w:rsidRPr="00E5216A">
        <w:rPr>
          <w:rFonts w:ascii="GHEA Grapalat" w:hAnsi="GHEA Grapalat" w:cs="GHEA Grapalat"/>
          <w:sz w:val="24"/>
          <w:szCs w:val="24"/>
        </w:rPr>
        <w:t>համայնքի</w:t>
      </w:r>
      <w:proofErr w:type="spellEnd"/>
      <w:r w:rsidRPr="00E5216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 w:cs="GHEA Grapalat"/>
          <w:sz w:val="24"/>
          <w:szCs w:val="24"/>
        </w:rPr>
        <w:t>ղեկավար</w:t>
      </w:r>
      <w:r w:rsidRPr="00E5216A">
        <w:rPr>
          <w:rFonts w:ascii="GHEA Grapalat" w:eastAsia="GHEAGrapalat" w:hAnsi="GHEA Grapalat" w:cs="GHEAGrapalat"/>
          <w:sz w:val="24"/>
          <w:szCs w:val="24"/>
        </w:rPr>
        <w:t>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եզրակացությունը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ստացված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առարկությունների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վերաբերյալ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>.</w:t>
      </w:r>
    </w:p>
    <w:p w14:paraId="36956EB6" w14:textId="77777777"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Grapalat"/>
          <w:sz w:val="24"/>
          <w:szCs w:val="24"/>
        </w:rPr>
        <w:t>5</w:t>
      </w:r>
      <w:r w:rsidRPr="00E5216A">
        <w:rPr>
          <w:rFonts w:ascii="GHEA Grapalat" w:hAnsi="GHEA Grapalat" w:cs="GHEA Grapalat"/>
          <w:sz w:val="24"/>
          <w:szCs w:val="24"/>
        </w:rPr>
        <w:t xml:space="preserve">)  </w:t>
      </w:r>
      <w:proofErr w:type="spellStart"/>
      <w:r w:rsidRPr="00E5216A">
        <w:rPr>
          <w:rFonts w:ascii="GHEA Grapalat" w:hAnsi="GHEA Grapalat" w:cs="GHEA Grapalat"/>
          <w:sz w:val="24"/>
          <w:szCs w:val="24"/>
        </w:rPr>
        <w:t>նախագծում</w:t>
      </w:r>
      <w:proofErr w:type="spellEnd"/>
      <w:r w:rsidRPr="00E5216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0E665F" w:rsidRPr="00E5216A">
        <w:rPr>
          <w:rFonts w:ascii="GHEA Grapalat" w:hAnsi="GHEA Grapalat" w:cs="GHEA Grapalat"/>
          <w:sz w:val="24"/>
          <w:szCs w:val="24"/>
        </w:rPr>
        <w:t>կամ</w:t>
      </w:r>
      <w:proofErr w:type="spellEnd"/>
      <w:r w:rsidR="000E665F" w:rsidRPr="00E5216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0E665F" w:rsidRPr="00E5216A">
        <w:rPr>
          <w:rFonts w:ascii="GHEA Grapalat" w:hAnsi="GHEA Grapalat" w:cs="GHEA Grapalat"/>
          <w:sz w:val="24"/>
          <w:szCs w:val="24"/>
        </w:rPr>
        <w:t>հարցում</w:t>
      </w:r>
      <w:proofErr w:type="spellEnd"/>
      <w:r w:rsidR="000E665F" w:rsidRPr="00E5216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 w:cs="GHEA Grapalat"/>
          <w:sz w:val="24"/>
          <w:szCs w:val="24"/>
        </w:rPr>
        <w:t>կատարված</w:t>
      </w:r>
      <w:proofErr w:type="spellEnd"/>
      <w:r w:rsidRPr="00E5216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 w:cs="GHEA Grapalat"/>
          <w:sz w:val="24"/>
          <w:szCs w:val="24"/>
        </w:rPr>
        <w:t>փոփոխությունը</w:t>
      </w:r>
      <w:proofErr w:type="spellEnd"/>
      <w:r w:rsidRPr="00E5216A">
        <w:rPr>
          <w:rFonts w:ascii="GHEA 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hAnsi="GHEA Grapalat"/>
          <w:sz w:val="24"/>
          <w:szCs w:val="24"/>
        </w:rPr>
        <w:t>և (</w:t>
      </w:r>
      <w:proofErr w:type="spellStart"/>
      <w:r w:rsidRPr="00E5216A">
        <w:rPr>
          <w:rFonts w:ascii="GHEA Grapalat" w:hAnsi="GHEA Grapalat"/>
          <w:sz w:val="24"/>
          <w:szCs w:val="24"/>
        </w:rPr>
        <w:t>կամ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5216A">
        <w:rPr>
          <w:rFonts w:ascii="GHEA Grapalat" w:hAnsi="GHEA Grapalat"/>
          <w:sz w:val="24"/>
          <w:szCs w:val="24"/>
        </w:rPr>
        <w:t>լրացումը</w:t>
      </w:r>
      <w:proofErr w:type="spellEnd"/>
      <w:r w:rsidRPr="00E5216A">
        <w:rPr>
          <w:rFonts w:ascii="GHEA Grapalat" w:hAnsi="GHEA Grapalat" w:cs="GHEA Grapalat"/>
          <w:sz w:val="24"/>
          <w:szCs w:val="24"/>
        </w:rPr>
        <w:t>:</w:t>
      </w:r>
    </w:p>
    <w:p w14:paraId="1DC502C7" w14:textId="77777777" w:rsidR="001E0B1D" w:rsidRPr="00E5216A" w:rsidRDefault="006944F4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չեն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տեխնիկական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խմբագրական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բնույթի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առարկությունները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Նույնական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առկայության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դրան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ք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կրկնակի</w:t>
      </w:r>
      <w:proofErr w:type="spellEnd"/>
      <w:r w:rsidR="00075FE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075FEF" w:rsidRPr="00E5216A">
        <w:rPr>
          <w:rFonts w:ascii="GHEA Grapalat" w:eastAsia="GHEAGrapalat" w:hAnsi="GHEA Grapalat" w:cs="Sylfaen"/>
          <w:sz w:val="24"/>
          <w:szCs w:val="24"/>
        </w:rPr>
        <w:t>չեն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վում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2A084AC9" w14:textId="77777777" w:rsidR="00755BEC" w:rsidRPr="00E5216A" w:rsidRDefault="006944F4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E665F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E665F" w:rsidRPr="00E5216A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="00CD3FFC" w:rsidRPr="00E5216A">
        <w:rPr>
          <w:rFonts w:ascii="GHEA Grapalat" w:eastAsia="GHEAGrapalat" w:hAnsi="GHEA Grapalat" w:cs="Sylfaen"/>
          <w:sz w:val="24"/>
          <w:szCs w:val="24"/>
        </w:rPr>
        <w:t xml:space="preserve">՝ </w:t>
      </w:r>
      <w:proofErr w:type="spellStart"/>
      <w:r w:rsidR="00CD3FFC" w:rsidRPr="00E5216A">
        <w:rPr>
          <w:rFonts w:ascii="GHEA Grapalat" w:eastAsia="GHEAGrapalat" w:hAnsi="GHEA Grapalat" w:cs="Sylfaen"/>
          <w:sz w:val="24"/>
          <w:szCs w:val="24"/>
        </w:rPr>
        <w:t>համայնքի</w:t>
      </w:r>
      <w:proofErr w:type="spellEnd"/>
      <w:r w:rsidR="00CD3FFC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D3FFC" w:rsidRPr="00E5216A">
        <w:rPr>
          <w:rFonts w:ascii="GHEA Grapalat" w:eastAsia="GHEAGrapalat" w:hAnsi="GHEA Grapalat" w:cs="Sylfaen"/>
          <w:sz w:val="24"/>
          <w:szCs w:val="24"/>
        </w:rPr>
        <w:t>ղեկավարի</w:t>
      </w:r>
      <w:proofErr w:type="spellEnd"/>
      <w:r w:rsidR="00CD3FFC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D3FFC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proofErr w:type="spellStart"/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proofErr w:type="spellEnd"/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բառը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1E0B1D" w:rsidRPr="00E5216A">
        <w:rPr>
          <w:rFonts w:ascii="GHEA Grapalat" w:eastAsia="GHEAGrapalat" w:hAnsi="GHEA Grapalat" w:cs="GHEA 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չընդունման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proofErr w:type="spellStart"/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չի</w:t>
      </w:r>
      <w:proofErr w:type="spellEnd"/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proofErr w:type="spellEnd"/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չընդունման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հիմնավորումը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1B29C73B" w14:textId="77777777" w:rsidR="001E0B1D" w:rsidRPr="00E5216A" w:rsidRDefault="00755BE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proofErr w:type="spellStart"/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proofErr w:type="spellEnd"/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 xml:space="preserve">է </w:t>
      </w:r>
      <w:proofErr w:type="spellStart"/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մասնակի</w:t>
      </w:r>
      <w:proofErr w:type="spellEnd"/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նախագծի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E665F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E665F" w:rsidRPr="00E5216A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դրույթ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փոփոխ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և (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)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լրաց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14:paraId="2CCCDD7B" w14:textId="77777777"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36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Եթե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նույն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ֆիզիկական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իրավաբանական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անձի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մեկից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վելի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և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1E0B1D" w:rsidRPr="00E5216A">
        <w:rPr>
          <w:rFonts w:ascii="GHEA Grapalat" w:eastAsia="GHEAGrapalat" w:hAnsi="GHEA Grapalat" w:cs="GHEA Grapalat"/>
          <w:sz w:val="24"/>
          <w:szCs w:val="24"/>
        </w:rPr>
        <w:t>ապա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միևնույն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հատվածում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համարակալվում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  <w:r w:rsidR="003156A1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14:paraId="4A597041" w14:textId="77777777" w:rsidR="00415F80" w:rsidRPr="00E5216A" w:rsidRDefault="00415F80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GHEA Grapalat"/>
          <w:sz w:val="24"/>
          <w:szCs w:val="24"/>
        </w:rPr>
        <w:t>Ֆ</w:t>
      </w:r>
      <w:r w:rsidRPr="00E5216A">
        <w:rPr>
          <w:rFonts w:ascii="GHEA Grapalat" w:eastAsia="GHEAGrapalat" w:hAnsi="GHEA Grapalat" w:cs="Sylfaen"/>
          <w:sz w:val="24"/>
          <w:szCs w:val="24"/>
        </w:rPr>
        <w:t>իզիկական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իրավաբանական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անձից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չլինելու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նշում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կատարվում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բացակայության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4344CC5" w14:textId="77777777"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37</w:t>
      </w:r>
      <w:r w:rsidR="00415F80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ժամանակ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հանրության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բանավոր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ձևով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ներկայացված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առարկություններից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միայն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ընդունվածները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նշելով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հեղինակի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անունը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1E0B1D" w:rsidRPr="00E5216A">
        <w:rPr>
          <w:rFonts w:ascii="GHEA Grapalat" w:eastAsia="GHEAGrapalat" w:hAnsi="GHEA Grapalat" w:cs="GHEA Grapalat"/>
          <w:sz w:val="24"/>
          <w:szCs w:val="24"/>
        </w:rPr>
        <w:t>ազգանունը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457215A1" w14:textId="77777777"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Անհատներից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նույնաբովանդակ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կարծիքները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կ</w:t>
      </w:r>
      <w:r w:rsidRPr="00E5216A">
        <w:rPr>
          <w:rFonts w:ascii="GHEA Grapalat" w:eastAsia="GHEAGrapalat" w:hAnsi="GHEA Grapalat" w:cs="Sylfaen"/>
          <w:sz w:val="24"/>
          <w:szCs w:val="24"/>
        </w:rPr>
        <w:t>արող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ընդհանուր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գծերով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խմբավորվել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proofErr w:type="spellStart"/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Մի</w:t>
      </w:r>
      <w:proofErr w:type="spellEnd"/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խումբ</w:t>
      </w:r>
      <w:proofErr w:type="spellEnd"/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անձանց</w:t>
      </w:r>
      <w:proofErr w:type="spellEnd"/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կողմից</w:t>
      </w:r>
      <w:proofErr w:type="spellEnd"/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ներկայացված</w:t>
      </w:r>
      <w:proofErr w:type="spellEnd"/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>առարկ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ություններ</w:t>
      </w:r>
      <w:proofErr w:type="spellEnd"/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 xml:space="preserve">և </w:t>
      </w:r>
      <w:proofErr w:type="spellStart"/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առաջարկություններ</w:t>
      </w:r>
      <w:proofErr w:type="spellEnd"/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վերտառությամբ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44B4A930" w14:textId="77777777"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38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քանի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նախագծեր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E665F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E665F" w:rsidRPr="00E5216A">
        <w:rPr>
          <w:rFonts w:ascii="GHEA Grapalat" w:eastAsia="GHEAGrapalat" w:hAnsi="GHEA Grapalat" w:cs="GHEAGrapalat"/>
          <w:sz w:val="24"/>
          <w:szCs w:val="24"/>
        </w:rPr>
        <w:t>հարցեր</w:t>
      </w:r>
      <w:proofErr w:type="spellEnd"/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պարունակող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փաթեթի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կազմելիս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խմբավորվեն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8068F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C8068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8068F" w:rsidRPr="00E5216A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="00C8068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վերնագրի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ներքո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1CB7F43" w14:textId="77777777"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39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ամփոփաթերթի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ձևը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</w:t>
      </w:r>
      <w:proofErr w:type="spellEnd"/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 xml:space="preserve"> 1-ում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14:paraId="56DE0B99" w14:textId="77777777" w:rsidR="007E5D40" w:rsidRPr="00E5216A" w:rsidRDefault="00755BEC" w:rsidP="005F19D5">
      <w:pPr>
        <w:spacing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proofErr w:type="spellStart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քննարկումների</w:t>
      </w:r>
      <w:proofErr w:type="spellEnd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վերաբերյալ</w:t>
      </w:r>
      <w:proofErr w:type="spellEnd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ավագան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proofErr w:type="spellEnd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համապատասխանաբար</w:t>
      </w:r>
      <w:proofErr w:type="spellEnd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ստանում</w:t>
      </w:r>
      <w:proofErr w:type="spellEnd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է </w:t>
      </w:r>
      <w:proofErr w:type="spellStart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տեղեկատվություն</w:t>
      </w:r>
      <w:proofErr w:type="spellEnd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1F6FD9C1" w14:textId="77777777" w:rsidR="001E0B1D" w:rsidRPr="00E5216A" w:rsidRDefault="001E0B1D" w:rsidP="005F19D5">
      <w:pPr>
        <w:spacing w:after="6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5216A">
        <w:rPr>
          <w:rFonts w:ascii="GHEA Grapalat" w:hAnsi="GHEA Grapalat"/>
          <w:sz w:val="24"/>
          <w:szCs w:val="24"/>
        </w:rPr>
        <w:t>Հանրային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արդյունքներով</w:t>
      </w:r>
      <w:proofErr w:type="spellEnd"/>
      <w:r w:rsidR="00C849AE" w:rsidRPr="00E5216A">
        <w:rPr>
          <w:rFonts w:ascii="GHEA Grapalat" w:hAnsi="GHEA Grapalat"/>
          <w:sz w:val="24"/>
          <w:szCs w:val="24"/>
        </w:rPr>
        <w:t>,</w:t>
      </w:r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համայնքի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ղեկավարը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կազմում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5216A">
        <w:rPr>
          <w:rFonts w:ascii="GHEA Grapalat" w:hAnsi="GHEA Grapalat"/>
          <w:sz w:val="24"/>
          <w:szCs w:val="24"/>
        </w:rPr>
        <w:t>հանրային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տեղեկանք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5216A">
        <w:rPr>
          <w:rFonts w:ascii="GHEA Grapalat" w:hAnsi="GHEA Grapalat"/>
          <w:sz w:val="24"/>
          <w:szCs w:val="24"/>
        </w:rPr>
        <w:t>որը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համայնքի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ավագանու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քննարկմանը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ներկայացվող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իրավական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ակտի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նախագծին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9AE" w:rsidRPr="00E5216A">
        <w:rPr>
          <w:rFonts w:ascii="GHEA Grapalat" w:hAnsi="GHEA Grapalat"/>
          <w:sz w:val="24"/>
          <w:szCs w:val="24"/>
        </w:rPr>
        <w:t>կամ</w:t>
      </w:r>
      <w:proofErr w:type="spellEnd"/>
      <w:r w:rsidR="00C849AE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9AE" w:rsidRPr="00E5216A">
        <w:rPr>
          <w:rFonts w:ascii="GHEA Grapalat" w:hAnsi="GHEA Grapalat"/>
          <w:sz w:val="24"/>
          <w:szCs w:val="24"/>
        </w:rPr>
        <w:t>հարցին</w:t>
      </w:r>
      <w:proofErr w:type="spellEnd"/>
      <w:r w:rsidR="00C849AE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կից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  <w:szCs w:val="24"/>
        </w:rPr>
        <w:t>փաստաթղթերից</w:t>
      </w:r>
      <w:proofErr w:type="spellEnd"/>
      <w:r w:rsidRPr="00E5216A">
        <w:rPr>
          <w:rFonts w:ascii="GHEA Grapalat" w:hAnsi="GHEA Grapalat"/>
          <w:sz w:val="24"/>
          <w:szCs w:val="24"/>
        </w:rPr>
        <w:t xml:space="preserve"> է:</w:t>
      </w:r>
    </w:p>
    <w:p w14:paraId="21018D8B" w14:textId="77777777"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41</w:t>
      </w:r>
      <w:r w:rsidR="001E0B1D" w:rsidRPr="00E5216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կազմման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ավագանուն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ներկայացման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նպատակն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է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պահանջների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լիարժեք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կենսագործումը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արդյունքների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ավագանուն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տեղեկատվության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տրամադր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ումը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539FCB76" w14:textId="77777777"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լրումն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զետեղվող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առարկությունների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>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վերաբերյալ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ամփոփ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բոլոր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կարծիքները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GHEAGrapalat" w:hAnsi="GHEA Grapalat" w:cs="GHEA Grapalat"/>
          <w:sz w:val="24"/>
          <w:szCs w:val="24"/>
        </w:rPr>
        <w:t>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ընթացքում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344D5006" w14:textId="77777777" w:rsidR="001E0B1D" w:rsidRPr="00E5216A" w:rsidRDefault="00122A1A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2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տեղեկանքը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տալիս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14:paraId="1503CE13" w14:textId="77777777"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արտացոլելու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տրամադրությունները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մտահոգությունները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14:paraId="4E0564DA" w14:textId="77777777"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կանխատեսելու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GHEAGrapalat"/>
          <w:sz w:val="24"/>
          <w:szCs w:val="24"/>
        </w:rPr>
        <w:t>իրավական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կենսագործման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ռիսկերը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14:paraId="3FFAD0A5" w14:textId="77777777"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եզրահանգումներ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անելու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նպատակահարմարության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14:paraId="14230E6E" w14:textId="77777777" w:rsidR="001E0B1D" w:rsidRPr="00E5216A" w:rsidRDefault="001E0B1D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վերահսկելու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49AE" w:rsidRPr="00E5216A">
        <w:rPr>
          <w:rFonts w:ascii="GHEA Grapalat" w:eastAsia="GHEAGrapalat" w:hAnsi="GHEA Grapalat" w:cs="GHEAGrapalat"/>
          <w:sz w:val="24"/>
          <w:szCs w:val="24"/>
        </w:rPr>
        <w:t xml:space="preserve">և </w:t>
      </w:r>
      <w:proofErr w:type="spellStart"/>
      <w:r w:rsidR="008A2088"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eastAsia="GHEAGrapalat" w:hAnsi="GHEA Grapalat" w:cs="GHEAGrapalat"/>
          <w:sz w:val="24"/>
          <w:szCs w:val="24"/>
        </w:rPr>
        <w:t>զարգացման</w:t>
      </w:r>
      <w:proofErr w:type="spellEnd"/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թափանցիկության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ապահովման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պահանջ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կատարումը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14:paraId="1FED4630" w14:textId="77777777" w:rsidR="001E0B1D" w:rsidRPr="00E5216A" w:rsidRDefault="008A2088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գնահատ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ելու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արդյունավետությ</w:t>
      </w:r>
      <w:r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Sylfaen"/>
          <w:sz w:val="24"/>
          <w:szCs w:val="24"/>
        </w:rPr>
        <w:t>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CAA6A10" w14:textId="77777777" w:rsidR="001E0B1D" w:rsidRPr="00E5216A" w:rsidRDefault="00122A1A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ակտի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քննարկմանը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մասնակցած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յուրաքանչյուր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իրավաբանական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անձի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բ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ովանդակությունը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1E0B1D" w:rsidRPr="00E5216A">
        <w:rPr>
          <w:rFonts w:ascii="GHEA Grapalat" w:eastAsia="GHEAGrapalat" w:hAnsi="GHEA Grapalat" w:cs="GHEA Grapalat"/>
          <w:sz w:val="24"/>
          <w:szCs w:val="24"/>
        </w:rPr>
        <w:t>Ֆիզիկական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 Grapalat"/>
          <w:sz w:val="24"/>
          <w:szCs w:val="24"/>
        </w:rPr>
        <w:t>անձանցից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4E7B99" w:rsidRPr="00E5216A">
        <w:rPr>
          <w:rFonts w:ascii="GHEA Grapalat" w:eastAsia="GHEAGrapalat" w:hAnsi="GHEA Grapalat" w:cs="GHEAGrapalat"/>
          <w:sz w:val="24"/>
          <w:szCs w:val="24"/>
        </w:rPr>
        <w:t>նույն</w:t>
      </w:r>
      <w:proofErr w:type="spellEnd"/>
      <w:r w:rsidR="004E7B99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պարագայում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զետեղվել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«</w:t>
      </w:r>
      <w:proofErr w:type="spellStart"/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Մի</w:t>
      </w:r>
      <w:proofErr w:type="spellEnd"/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խումբ</w:t>
      </w:r>
      <w:proofErr w:type="spellEnd"/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անձանց</w:t>
      </w:r>
      <w:proofErr w:type="spellEnd"/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ություններ</w:t>
      </w:r>
      <w:proofErr w:type="spellEnd"/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առաջարկություններ</w:t>
      </w:r>
      <w:proofErr w:type="spellEnd"/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»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վերտառությամբ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կրկին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միայն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գծերով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Կրկնվող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զետեղվում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մեկ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անգամ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0B3E4B7" w14:textId="77777777" w:rsidR="001E0B1D" w:rsidRPr="00E5216A" w:rsidRDefault="004A2E8B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sz w:val="24"/>
          <w:szCs w:val="24"/>
        </w:rPr>
        <w:t>44</w:t>
      </w:r>
      <w:r w:rsidR="001E0B1D" w:rsidRPr="00E5216A">
        <w:rPr>
          <w:rFonts w:ascii="GHEA Grapalat" w:hAnsi="GHEA Grapalat"/>
          <w:sz w:val="24"/>
          <w:szCs w:val="24"/>
        </w:rPr>
        <w:t>. ՏԻՄ-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երի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իրավական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ակտի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hAnsi="GHEA Grapalat"/>
          <w:sz w:val="24"/>
          <w:szCs w:val="24"/>
        </w:rPr>
        <w:t>կամ</w:t>
      </w:r>
      <w:proofErr w:type="spellEnd"/>
      <w:r w:rsidR="008A208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hAnsi="GHEA Grapalat"/>
          <w:sz w:val="24"/>
          <w:szCs w:val="24"/>
        </w:rPr>
        <w:t>համայնքային</w:t>
      </w:r>
      <w:proofErr w:type="spellEnd"/>
      <w:r w:rsidR="008A208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hAnsi="GHEA Grapalat"/>
          <w:sz w:val="24"/>
          <w:szCs w:val="24"/>
        </w:rPr>
        <w:t>հարցի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02AE" w:rsidRPr="00E5216A">
        <w:rPr>
          <w:rFonts w:ascii="GHEA Grapalat" w:hAnsi="GHEA Grapalat"/>
          <w:sz w:val="24"/>
          <w:szCs w:val="24"/>
        </w:rPr>
        <w:t>նախագծի</w:t>
      </w:r>
      <w:proofErr w:type="spellEnd"/>
      <w:r w:rsidR="006F02AE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մասին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տեղեկանքի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ձևը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</w:t>
      </w:r>
      <w:proofErr w:type="spellEnd"/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 xml:space="preserve"> 2-ում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  <w:r w:rsidR="001E0B1D" w:rsidRPr="00E5216A">
        <w:rPr>
          <w:rFonts w:ascii="GHEA Grapalat" w:hAnsi="GHEA Grapalat"/>
          <w:b/>
          <w:sz w:val="28"/>
        </w:rPr>
        <w:t xml:space="preserve"> </w:t>
      </w:r>
    </w:p>
    <w:p w14:paraId="705A38E3" w14:textId="77777777" w:rsidR="001E0B1D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45</w:t>
      </w:r>
      <w:r w:rsidR="001E0B1D" w:rsidRPr="00E5216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Իրավական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ակտի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hAnsi="GHEA Grapalat"/>
          <w:sz w:val="24"/>
          <w:szCs w:val="24"/>
        </w:rPr>
        <w:t>կամ</w:t>
      </w:r>
      <w:proofErr w:type="spellEnd"/>
      <w:r w:rsidR="008A208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hAnsi="GHEA Grapalat"/>
          <w:sz w:val="24"/>
          <w:szCs w:val="24"/>
        </w:rPr>
        <w:t>համայնքային</w:t>
      </w:r>
      <w:proofErr w:type="spellEnd"/>
      <w:r w:rsidR="008A208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hAnsi="GHEA Grapalat"/>
          <w:sz w:val="24"/>
          <w:szCs w:val="24"/>
        </w:rPr>
        <w:t>հարցի</w:t>
      </w:r>
      <w:proofErr w:type="spellEnd"/>
      <w:r w:rsidR="008A2088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02AE" w:rsidRPr="00E5216A">
        <w:rPr>
          <w:rFonts w:ascii="GHEA Grapalat" w:hAnsi="GHEA Grapalat"/>
          <w:sz w:val="24"/>
          <w:szCs w:val="24"/>
        </w:rPr>
        <w:t>նախագծի</w:t>
      </w:r>
      <w:proofErr w:type="spellEnd"/>
      <w:r w:rsidR="006F02AE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քննարկումներում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ստացված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առարկությունների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առաջարկությունների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համայնքի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ավագանուն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տրամադրվող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hAnsi="GHEA Grapalat"/>
          <w:sz w:val="24"/>
          <w:szCs w:val="24"/>
        </w:rPr>
        <w:t>ներառում</w:t>
      </w:r>
      <w:proofErr w:type="spellEnd"/>
      <w:r w:rsidR="001E0B1D" w:rsidRPr="00E5216A">
        <w:rPr>
          <w:rFonts w:ascii="GHEA Grapalat" w:hAnsi="GHEA Grapalat"/>
          <w:sz w:val="24"/>
          <w:szCs w:val="24"/>
        </w:rPr>
        <w:t xml:space="preserve"> է՝</w:t>
      </w:r>
    </w:p>
    <w:p w14:paraId="504558B2" w14:textId="77777777" w:rsidR="001E0B1D" w:rsidRPr="00E5216A" w:rsidRDefault="001E0B1D" w:rsidP="005F19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ամփոփաթերթը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0F6884CD" w14:textId="77777777" w:rsidR="001E0B1D" w:rsidRPr="00E5216A" w:rsidRDefault="001E0B1D" w:rsidP="005F19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տեղեկանքը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7BB61AC" w14:textId="77777777" w:rsidR="001E0B1D" w:rsidRPr="00E5216A" w:rsidRDefault="004A2E8B" w:rsidP="005F19D5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46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արդյունքներով</w:t>
      </w:r>
      <w:proofErr w:type="spellEnd"/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ակտի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լրամշակված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F02AE" w:rsidRPr="00E5216A">
        <w:rPr>
          <w:rFonts w:ascii="GHEA Grapalat" w:eastAsia="Times New Roman" w:hAnsi="GHEA Grapalat" w:cs="Times New Roman"/>
          <w:sz w:val="24"/>
          <w:szCs w:val="24"/>
        </w:rPr>
        <w:t>նախագիծ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իրեն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կից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փաստաթղթերով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ներկայացվում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ավագանու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քննարկմանը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հաստատմանը</w:t>
      </w:r>
      <w:proofErr w:type="spellEnd"/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«</w:t>
      </w:r>
      <w:proofErr w:type="spellStart"/>
      <w:r w:rsidR="001E0B1D" w:rsidRPr="00E5216A">
        <w:rPr>
          <w:rFonts w:ascii="GHEA Grapalat" w:eastAsia="GHEAGrapalat" w:hAnsi="GHEA Grapalat" w:cs="GHEA Grapalat"/>
          <w:sz w:val="24"/>
          <w:szCs w:val="24"/>
        </w:rPr>
        <w:t>Տեղ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GHEAGrapalat"/>
          <w:sz w:val="24"/>
          <w:szCs w:val="24"/>
        </w:rPr>
        <w:t>ինքնակառավարման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>» և «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proofErr w:type="spellEnd"/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proofErr w:type="spellEnd"/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ՀՀ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օրենքներով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սահմանված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E0B1D" w:rsidRPr="00E5216A">
        <w:rPr>
          <w:rFonts w:ascii="GHEA Grapalat" w:eastAsia="GHEAGrapalat" w:hAnsi="GHEA Grapalat" w:cs="Sylfaen"/>
          <w:sz w:val="24"/>
          <w:szCs w:val="24"/>
        </w:rPr>
        <w:t>կարգով</w:t>
      </w:r>
      <w:proofErr w:type="spellEnd"/>
      <w:r w:rsidR="001E0B1D" w:rsidRPr="00E5216A">
        <w:rPr>
          <w:rFonts w:ascii="GHEA Grapalat" w:eastAsia="GHEAGrapalat" w:hAnsi="GHEA Grapalat" w:cs="Sylfaen"/>
          <w:sz w:val="24"/>
          <w:szCs w:val="24"/>
        </w:rPr>
        <w:t>:</w:t>
      </w:r>
    </w:p>
    <w:p w14:paraId="2A9EDBFA" w14:textId="77777777" w:rsidR="003E3D65" w:rsidRPr="00E5216A" w:rsidRDefault="003E3D65" w:rsidP="005F19D5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B69CD27" w14:textId="77777777" w:rsidR="00DB48DD" w:rsidRPr="00E5216A" w:rsidRDefault="004B3ACC" w:rsidP="00DB48D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IV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ՀԱՆՐԱՅԻՆ ՔՆՆԱՐԿՈՒՄՆԵՐԻ </w:t>
      </w:r>
      <w:r w:rsidR="00D35A79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ԻՐԱԿԱՆ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ԱՑՄԱՆ ԱՅԼ ԵՂԱՆԱԿՆԵՐ (ՁԵՎԵՐ)</w:t>
      </w:r>
    </w:p>
    <w:p w14:paraId="14F02803" w14:textId="77777777" w:rsidR="00DB48DD" w:rsidRPr="00E5216A" w:rsidRDefault="00DB48DD" w:rsidP="003D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cyan"/>
        </w:rPr>
      </w:pPr>
    </w:p>
    <w:p w14:paraId="5C3BC292" w14:textId="77777777" w:rsidR="00AD550B" w:rsidRPr="00E5216A" w:rsidRDefault="00BE7B82" w:rsidP="005F19D5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 xml:space="preserve">47.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Ստորև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թվարկված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եղանակներով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(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ձևերով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)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կազմակերպվող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անցկացվող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հանրային</w:t>
      </w:r>
      <w:proofErr w:type="spellEnd"/>
      <w:r w:rsidR="00AD550B" w:rsidRPr="00E5216A">
        <w:rPr>
          <w:rFonts w:ascii="GHEA Grapalat" w:hAnsi="GHEA Grapalat" w:cs="GHEAGrapalat-Bold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քննարկումներն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իրականացվում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հնարավորինս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կիրառելով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սույն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hAnsi="GHEA Grapalat" w:cs="Sylfaen"/>
          <w:bCs/>
          <w:sz w:val="24"/>
          <w:szCs w:val="24"/>
        </w:rPr>
        <w:t>կարգի</w:t>
      </w:r>
      <w:proofErr w:type="spellEnd"/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4B3ACC" w:rsidRPr="00E5216A">
        <w:rPr>
          <w:rFonts w:ascii="GHEA Grapalat" w:hAnsi="GHEA Grapalat" w:cs="Sylfaen"/>
          <w:bCs/>
          <w:sz w:val="24"/>
          <w:szCs w:val="24"/>
        </w:rPr>
        <w:t>III</w:t>
      </w:r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>բաժնում</w:t>
      </w:r>
      <w:proofErr w:type="spellEnd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proofErr w:type="gramStart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>բերված</w:t>
      </w:r>
      <w:proofErr w:type="spellEnd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 </w:t>
      </w:r>
      <w:proofErr w:type="spellStart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>ընթացակարգի</w:t>
      </w:r>
      <w:proofErr w:type="spellEnd"/>
      <w:proofErr w:type="gramEnd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>դրույթները</w:t>
      </w:r>
      <w:proofErr w:type="spellEnd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7BA43FD0" w14:textId="77777777" w:rsidR="003D2001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48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>.</w:t>
      </w:r>
      <w:r w:rsidR="003D2001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>Իրականացվում</w:t>
      </w:r>
      <w:proofErr w:type="spellEnd"/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>են</w:t>
      </w:r>
      <w:proofErr w:type="spellEnd"/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proofErr w:type="spellEnd"/>
      <w:r w:rsidR="004B3ACC"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proofErr w:type="spellStart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քննարկումներ</w:t>
      </w:r>
      <w:proofErr w:type="spellEnd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 xml:space="preserve">, </w:t>
      </w:r>
      <w:proofErr w:type="spellStart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որոնք</w:t>
      </w:r>
      <w:proofErr w:type="spellEnd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կատարվում</w:t>
      </w:r>
      <w:proofErr w:type="spellEnd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են</w:t>
      </w:r>
      <w:proofErr w:type="spellEnd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հ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>ամացանցային</w:t>
      </w:r>
      <w:proofErr w:type="spellEnd"/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>կայքերի</w:t>
      </w:r>
      <w:proofErr w:type="spellEnd"/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>միջոցով</w:t>
      </w:r>
      <w:proofErr w:type="spellEnd"/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14:paraId="67311A87" w14:textId="77777777" w:rsidR="003D2001" w:rsidRPr="00E5216A" w:rsidRDefault="004A2E8B" w:rsidP="005F19D5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49</w:t>
      </w:r>
      <w:r w:rsidR="003D2001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ամայնքի</w:t>
      </w:r>
      <w:proofErr w:type="spellEnd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proofErr w:type="spellEnd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համացանցային</w:t>
      </w:r>
      <w:proofErr w:type="spellEnd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կայքի</w:t>
      </w:r>
      <w:proofErr w:type="spellEnd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առկայության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4D2256" w:rsidRPr="00E5216A">
        <w:rPr>
          <w:rFonts w:ascii="GHEA Grapalat" w:eastAsia="Times New Roman" w:hAnsi="GHEA Grapalat" w:cs="Times New Roman"/>
          <w:sz w:val="24"/>
          <w:szCs w:val="24"/>
        </w:rPr>
        <w:t>նախատեսվ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ակտի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proofErr w:type="spellEnd"/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կայքում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տեղադր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շուրջ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անձանց</w:t>
      </w:r>
      <w:r w:rsidR="00192CE1" w:rsidRPr="00E5216A">
        <w:rPr>
          <w:rFonts w:ascii="GHEA Grapalat" w:eastAsia="Times New Roman" w:hAnsi="GHEA Grapalat" w:cs="Times New Roman"/>
          <w:sz w:val="24"/>
          <w:szCs w:val="24"/>
        </w:rPr>
        <w:t>ից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կարծիքներ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հավաքագր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61D39292" w14:textId="77777777" w:rsidR="007F715C" w:rsidRPr="00E5216A" w:rsidRDefault="004B3AC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Համացանց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ային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կայք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proofErr w:type="spellEnd"/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proofErr w:type="spellEnd"/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եղանակների</w:t>
      </w:r>
      <w:proofErr w:type="spellEnd"/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համեմատ</w:t>
      </w:r>
      <w:proofErr w:type="spellEnd"/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ունի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մի</w:t>
      </w:r>
      <w:proofErr w:type="spellEnd"/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GHEAGrapalat"/>
          <w:sz w:val="24"/>
          <w:szCs w:val="24"/>
        </w:rPr>
        <w:t>շ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արք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proofErr w:type="spellEnd"/>
      <w:r w:rsidR="007F715C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ոնք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էլ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պայմանավոր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ում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D497A" w:rsidRPr="00E5216A">
        <w:rPr>
          <w:rFonts w:ascii="GHEA Grapalat" w:eastAsia="GHEAGrapalat" w:hAnsi="GHEA Grapalat" w:cs="GHEAGrapalat"/>
          <w:sz w:val="24"/>
          <w:szCs w:val="24"/>
        </w:rPr>
        <w:t>են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դրա</w:t>
      </w:r>
      <w:proofErr w:type="spellEnd"/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պատակահարմարություն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ը</w:t>
      </w:r>
      <w:proofErr w:type="spellEnd"/>
      <w:r w:rsidR="00192CE1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որպես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GHEAGrapalat"/>
          <w:sz w:val="24"/>
          <w:szCs w:val="24"/>
        </w:rPr>
        <w:t>կարևոր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ագույն</w:t>
      </w:r>
      <w:proofErr w:type="spellEnd"/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0B3B65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="0079234F" w:rsidRPr="00E5216A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="0079234F" w:rsidRPr="00E5216A">
        <w:rPr>
          <w:rFonts w:ascii="GHEA Grapalat" w:eastAsia="GHEAGrapalat" w:hAnsi="GHEA Grapalat" w:cs="Sylfaen"/>
          <w:sz w:val="24"/>
          <w:szCs w:val="24"/>
        </w:rPr>
        <w:t>մասնավորապես</w:t>
      </w:r>
      <w:proofErr w:type="spellEnd"/>
      <w:r w:rsidR="00BA5A07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14:paraId="0CAAC99A" w14:textId="77777777" w:rsidR="00BA5A07" w:rsidRPr="00E5216A" w:rsidRDefault="004B3ACC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ա.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ժամանակի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տարածության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մեջ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GHEAGrapalat" w:hAnsi="GHEA Grapalat" w:cs="GHEAGrapalat"/>
          <w:sz w:val="24"/>
          <w:szCs w:val="24"/>
        </w:rPr>
        <w:t>հասան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ելի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60361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ասարակության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լայն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խմբերի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BA5A07" w:rsidRPr="00E5216A">
        <w:rPr>
          <w:rFonts w:ascii="GHEA Grapalat" w:eastAsia="SymbolMT" w:hAnsi="GHEA Grapalat" w:cs="GHEA Grapalat"/>
          <w:sz w:val="24"/>
          <w:szCs w:val="24"/>
        </w:rPr>
        <w:t xml:space="preserve">`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նպաստելով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մեծ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թվով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proofErr w:type="spellEnd"/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60361"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ասնակցություն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ն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և </w:t>
      </w:r>
      <w:proofErr w:type="spellStart"/>
      <w:r w:rsidR="00C634A0"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634A0" w:rsidRPr="00E5216A">
        <w:rPr>
          <w:rFonts w:ascii="GHEA Grapalat" w:eastAsia="GHEAGrapalat" w:hAnsi="GHEA Grapalat" w:cs="GHEAGrapalat"/>
          <w:sz w:val="24"/>
          <w:szCs w:val="24"/>
        </w:rPr>
        <w:t>զարգացման</w:t>
      </w:r>
      <w:proofErr w:type="spellEnd"/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ին</w:t>
      </w:r>
      <w:proofErr w:type="spellEnd"/>
      <w:r w:rsidR="004F0D27" w:rsidRPr="00E5216A">
        <w:rPr>
          <w:rFonts w:ascii="GHEA Grapalat" w:eastAsia="GHEAGrapalat" w:hAnsi="GHEA Grapalat" w:cs="Sylfaen"/>
          <w:sz w:val="24"/>
          <w:szCs w:val="24"/>
        </w:rPr>
        <w:t>,</w:t>
      </w:r>
    </w:p>
    <w:p w14:paraId="0F04D544" w14:textId="77777777" w:rsidR="00BA5A07" w:rsidRPr="00E5216A" w:rsidRDefault="004F0D27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 xml:space="preserve">բ.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այս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եղանակով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կարծիքների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հարցադրումների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հավաքագրումը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նվազ</w:t>
      </w:r>
      <w:proofErr w:type="spellEnd"/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ու</w:t>
      </w:r>
      <w:proofErr w:type="spell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ժամանակատար</w:t>
      </w:r>
      <w:proofErr w:type="spellEnd"/>
      <w:r w:rsidR="00BA5A07" w:rsidRPr="00E5216A">
        <w:rPr>
          <w:rFonts w:ascii="GHEA Grapalat" w:eastAsia="SymbolMT" w:hAnsi="GHEA Grapalat" w:cs="GHEA Grapalat"/>
          <w:sz w:val="24"/>
          <w:szCs w:val="24"/>
        </w:rPr>
        <w:t>:</w:t>
      </w:r>
    </w:p>
    <w:p w14:paraId="47764DA5" w14:textId="77777777" w:rsidR="0050012A" w:rsidRPr="00E5216A" w:rsidRDefault="004F0D27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50012A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Ֆիզիկական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իրավաբանական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անձինք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="006C7D3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GHEAGrapalat" w:hAnsi="GHEA Grapalat" w:cs="GHEAGrapalat"/>
          <w:sz w:val="24"/>
          <w:szCs w:val="24"/>
        </w:rPr>
        <w:t>պաշտոնական</w:t>
      </w:r>
      <w:proofErr w:type="spellEnd"/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ային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հրապարակված</w:t>
      </w:r>
      <w:proofErr w:type="spellEnd"/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ակտի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634A0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634A0" w:rsidRPr="00E5216A">
        <w:rPr>
          <w:rFonts w:ascii="GHEA Grapalat" w:eastAsia="GHEAGrapalat" w:hAnsi="GHEA Grapalat" w:cs="GHEAGrapalat"/>
          <w:sz w:val="24"/>
          <w:szCs w:val="24"/>
        </w:rPr>
        <w:t>համայնքային</w:t>
      </w:r>
      <w:proofErr w:type="spellEnd"/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634A0" w:rsidRPr="00E5216A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ներկայացնել</w:t>
      </w:r>
      <w:proofErr w:type="spellEnd"/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proofErr w:type="spellEnd"/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BD497A" w:rsidRPr="00E5216A">
        <w:rPr>
          <w:rFonts w:ascii="GHEA Grapalat" w:eastAsia="GHEAGrapalat" w:hAnsi="GHEA Grapalat" w:cs="Sylfaen"/>
          <w:sz w:val="24"/>
          <w:szCs w:val="24"/>
        </w:rPr>
        <w:t>առարկ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="00713888" w:rsidRPr="00E5216A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="00713888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="0050012A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proofErr w:type="spellStart"/>
      <w:r w:rsidR="0050012A" w:rsidRPr="00E5216A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="0050012A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14:paraId="208D98C5" w14:textId="77777777" w:rsidR="0050012A" w:rsidRPr="00E5216A" w:rsidRDefault="0050012A" w:rsidP="005F19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թողնելով</w:t>
      </w:r>
      <w:proofErr w:type="spellEnd"/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C7D34" w:rsidRPr="00E5216A">
        <w:rPr>
          <w:rFonts w:ascii="GHEA Grapalat" w:eastAsia="GHEAGrapalat" w:hAnsi="GHEA Grapalat" w:cs="Sylfaen"/>
          <w:sz w:val="24"/>
          <w:szCs w:val="24"/>
        </w:rPr>
        <w:t>համայնքի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հատուկ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այդ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նպատակով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ստեղծված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տեղում</w:t>
      </w:r>
      <w:proofErr w:type="spellEnd"/>
      <w:r w:rsidR="004F0D27" w:rsidRPr="00E5216A">
        <w:rPr>
          <w:rFonts w:ascii="GHEA Grapalat" w:eastAsia="GHEAGrapalat" w:hAnsi="GHEA Grapalat" w:cs="GHEA Grapalat"/>
          <w:sz w:val="24"/>
          <w:szCs w:val="24"/>
        </w:rPr>
        <w:t>.</w:t>
      </w:r>
    </w:p>
    <w:p w14:paraId="732A91A2" w14:textId="77777777" w:rsidR="0050012A" w:rsidRPr="00E5216A" w:rsidRDefault="0050012A" w:rsidP="005F19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ուղարկելով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էլեկտրոնային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հասցեով</w:t>
      </w:r>
      <w:proofErr w:type="spellEnd"/>
      <w:r w:rsidR="004F0D27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14:paraId="4321EC69" w14:textId="77777777" w:rsidR="003D2001" w:rsidRPr="00E5216A" w:rsidRDefault="0050012A" w:rsidP="005F19D5">
      <w:pPr>
        <w:pStyle w:val="ListParagraph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GHEAGrapalat" w:hAnsi="GHEA Grapalat" w:cs="GHEAGrapalat"/>
          <w:sz w:val="24"/>
          <w:szCs w:val="24"/>
        </w:rPr>
        <w:t>ձևով</w:t>
      </w:r>
      <w:proofErr w:type="spellEnd"/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ներկայացնելով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="006C7D3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C7D34" w:rsidRPr="00E5216A">
        <w:rPr>
          <w:rFonts w:ascii="GHEA Grapalat" w:eastAsia="GHEAGrapalat" w:hAnsi="GHEA Grapalat" w:cs="GHEAGrapalat"/>
          <w:sz w:val="24"/>
          <w:szCs w:val="24"/>
        </w:rPr>
        <w:t>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ին</w:t>
      </w:r>
      <w:proofErr w:type="spellEnd"/>
      <w:r w:rsidRPr="00E5216A">
        <w:rPr>
          <w:rFonts w:ascii="GHEA Grapalat" w:eastAsia="GHEAGrapalat" w:hAnsi="GHEA Grapalat" w:cs="Tahoma"/>
          <w:sz w:val="24"/>
          <w:szCs w:val="24"/>
        </w:rPr>
        <w:t>։</w:t>
      </w:r>
    </w:p>
    <w:p w14:paraId="07775C07" w14:textId="77777777" w:rsidR="00E82A1F" w:rsidRPr="00E5216A" w:rsidRDefault="00E82A1F" w:rsidP="005F19D5">
      <w:pPr>
        <w:pStyle w:val="ListParagraph"/>
        <w:spacing w:before="60" w:after="120"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="00713888" w:rsidRPr="00E5216A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="00713888"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ուղարկվել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էլեկտրոնային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հասցեով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ապա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աշխատակազմ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քարտուղար</w:t>
      </w:r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նշանակված</w:t>
      </w:r>
      <w:proofErr w:type="spellEnd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աշխատակիցն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անմիջապես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բայց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ուշ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աշխատանքային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օրվա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հետադարձ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կապի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միջոցով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տեղեկացնում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ստանալու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91230E5" w14:textId="77777777"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4A2E8B" w:rsidRPr="00E5216A">
        <w:rPr>
          <w:rFonts w:ascii="GHEA Grapalat" w:hAnsi="GHEA Grapalat" w:cs="Sylfaen"/>
          <w:bCs/>
          <w:sz w:val="24"/>
          <w:szCs w:val="24"/>
        </w:rPr>
        <w:t>2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proofErr w:type="spellEnd"/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</w:t>
      </w:r>
      <w:proofErr w:type="spellEnd"/>
      <w:r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իրականացում</w:t>
      </w:r>
      <w:proofErr w:type="spellEnd"/>
      <w:r w:rsidRPr="00E5216A">
        <w:rPr>
          <w:rFonts w:ascii="GHEA Grapalat" w:hAnsi="GHEA Grapalat" w:cs="Sylfaen"/>
          <w:b/>
          <w:bCs/>
          <w:sz w:val="24"/>
          <w:szCs w:val="24"/>
        </w:rPr>
        <w:t xml:space="preserve">՝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հ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>եռահաղորդակցության</w:t>
      </w:r>
      <w:proofErr w:type="spellEnd"/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>միջոցներ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ի</w:t>
      </w:r>
      <w:proofErr w:type="spellEnd"/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կիրառմամբ</w:t>
      </w:r>
      <w:proofErr w:type="spellEnd"/>
      <w:r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proofErr w:type="spellEnd"/>
      <w:r w:rsidR="0012441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124410" w:rsidRPr="00E5216A">
        <w:rPr>
          <w:rFonts w:ascii="GHEA Grapalat" w:eastAsia="GHEAGrapalat" w:hAnsi="GHEA Grapalat" w:cs="Sylfaen"/>
          <w:sz w:val="24"/>
          <w:szCs w:val="24"/>
        </w:rPr>
        <w:t>կարելի</w:t>
      </w:r>
      <w:proofErr w:type="spellEnd"/>
      <w:r w:rsidR="00124410" w:rsidRPr="00E5216A">
        <w:rPr>
          <w:rFonts w:ascii="GHEA Grapalat" w:eastAsia="GHEAGrapalat" w:hAnsi="GHEA Grapalat" w:cs="Sylfaen"/>
          <w:sz w:val="24"/>
          <w:szCs w:val="24"/>
        </w:rPr>
        <w:t xml:space="preserve"> 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42096" w:rsidRPr="00E5216A">
        <w:rPr>
          <w:rFonts w:ascii="GHEA Grapalat" w:eastAsia="GHEAGrapalat" w:hAnsi="GHEA Grapalat" w:cs="GHEAGrapalat"/>
          <w:sz w:val="24"/>
          <w:szCs w:val="24"/>
        </w:rPr>
        <w:t>իրական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աց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>նել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D497A" w:rsidRPr="00E5216A">
        <w:rPr>
          <w:rFonts w:ascii="GHEA Grapalat" w:eastAsia="GHEAGrapalat" w:hAnsi="GHEA Grapalat" w:cs="GHEAGrapalat"/>
          <w:sz w:val="24"/>
          <w:szCs w:val="24"/>
        </w:rPr>
        <w:t>տեղական</w:t>
      </w:r>
      <w:proofErr w:type="spellEnd"/>
      <w:r w:rsidR="00BD497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հեռուստատեսության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ռադիոյի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Նման</w:t>
      </w:r>
      <w:proofErr w:type="spellEnd"/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եղանակներով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հատկապես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լինել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երբ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խոչընդոտ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տարածքային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հասանելիությունը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(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օրինակ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proofErr w:type="spellStart"/>
      <w:r w:rsidR="00E42096" w:rsidRPr="00E5216A">
        <w:rPr>
          <w:rFonts w:ascii="GHEA Grapalat" w:eastAsia="GHEAGrapalat" w:hAnsi="GHEA Grapalat" w:cs="GHEA Grapalat"/>
          <w:sz w:val="24"/>
          <w:szCs w:val="24"/>
        </w:rPr>
        <w:t>բազմաբնակավայր</w:t>
      </w:r>
      <w:proofErr w:type="spellEnd"/>
      <w:r w:rsidR="00E42096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GHEA Grapalat"/>
          <w:sz w:val="24"/>
          <w:szCs w:val="24"/>
        </w:rPr>
        <w:t>համայնքի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AD550B" w:rsidRPr="00E5216A">
        <w:rPr>
          <w:rFonts w:ascii="GHEA Grapalat" w:eastAsia="GHEAGrapalat" w:hAnsi="GHEA Grapalat" w:cs="GHEA Grapalat"/>
          <w:sz w:val="24"/>
          <w:szCs w:val="24"/>
        </w:rPr>
        <w:t>կենտրոնից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հեռ</w:t>
      </w:r>
      <w:r w:rsidR="005362B8" w:rsidRPr="00E5216A">
        <w:rPr>
          <w:rFonts w:ascii="GHEA Grapalat" w:eastAsia="GHEAGrapalat" w:hAnsi="GHEA Grapalat" w:cs="Sylfaen"/>
          <w:sz w:val="24"/>
          <w:szCs w:val="24"/>
        </w:rPr>
        <w:t>ու</w:t>
      </w:r>
      <w:proofErr w:type="spellEnd"/>
      <w:r w:rsidR="005362B8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362B8" w:rsidRPr="00E5216A">
        <w:rPr>
          <w:rFonts w:ascii="GHEA Grapalat" w:eastAsia="GHEAGrapalat" w:hAnsi="GHEA Grapalat" w:cs="Sylfaen"/>
          <w:sz w:val="24"/>
          <w:szCs w:val="24"/>
        </w:rPr>
        <w:t>գտնվող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GHEAGrapalat"/>
          <w:sz w:val="24"/>
          <w:szCs w:val="24"/>
        </w:rPr>
        <w:t>բնակավայր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բնակ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չ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ների</w:t>
      </w:r>
      <w:proofErr w:type="spellEnd"/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>):</w:t>
      </w:r>
    </w:p>
    <w:p w14:paraId="19EA6516" w14:textId="77777777"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մասնակիցները</w:t>
      </w:r>
      <w:proofErr w:type="spellEnd"/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ուղիղ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եթերում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AD550B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ով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BD497A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proofErr w:type="spellEnd"/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36E23" w:rsidRPr="00E5216A">
        <w:rPr>
          <w:rFonts w:ascii="GHEA Grapalat" w:eastAsia="GHEAGrapalat" w:hAnsi="GHEA Grapalat" w:cs="Sylfaen"/>
          <w:sz w:val="24"/>
          <w:szCs w:val="24"/>
        </w:rPr>
        <w:t>ունենան</w:t>
      </w:r>
      <w:proofErr w:type="spellEnd"/>
      <w:r w:rsidR="00636E23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5034B0B1" w14:textId="77777777" w:rsidR="00566447" w:rsidRPr="00E5216A" w:rsidRDefault="004F0D27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4A2E8B" w:rsidRPr="00E5216A">
        <w:rPr>
          <w:rFonts w:ascii="GHEA Grapalat" w:hAnsi="GHEA Grapalat" w:cs="Sylfaen"/>
          <w:bCs/>
          <w:sz w:val="24"/>
          <w:szCs w:val="24"/>
        </w:rPr>
        <w:t>4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proofErr w:type="spellEnd"/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</w:t>
      </w:r>
      <w:proofErr w:type="spellEnd"/>
      <w:r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իրականացում</w:t>
      </w:r>
      <w:proofErr w:type="spellEnd"/>
      <w:r w:rsidRPr="00E5216A">
        <w:rPr>
          <w:rFonts w:ascii="GHEA Grapalat" w:hAnsi="GHEA Grapalat" w:cs="Sylfaen"/>
          <w:b/>
          <w:bCs/>
          <w:sz w:val="24"/>
          <w:szCs w:val="24"/>
        </w:rPr>
        <w:t xml:space="preserve">՝ </w:t>
      </w:r>
      <w:proofErr w:type="spellStart"/>
      <w:r w:rsidRPr="00E5216A">
        <w:rPr>
          <w:rFonts w:ascii="GHEA Grapalat" w:hAnsi="GHEA Grapalat" w:cs="Sylfaen"/>
          <w:b/>
          <w:bCs/>
          <w:sz w:val="24"/>
          <w:szCs w:val="24"/>
        </w:rPr>
        <w:t>հ</w:t>
      </w:r>
      <w:r w:rsidR="005F1F48" w:rsidRPr="00E5216A">
        <w:rPr>
          <w:rFonts w:ascii="GHEA Grapalat" w:hAnsi="GHEA Grapalat" w:cs="Sylfaen"/>
          <w:b/>
          <w:bCs/>
          <w:sz w:val="24"/>
          <w:szCs w:val="24"/>
        </w:rPr>
        <w:t>արցումների</w:t>
      </w:r>
      <w:proofErr w:type="spellEnd"/>
      <w:r w:rsidR="005F1F48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5F1F48" w:rsidRPr="00E5216A">
        <w:rPr>
          <w:rFonts w:ascii="GHEA Grapalat" w:hAnsi="GHEA Grapalat" w:cs="Sylfaen"/>
          <w:b/>
          <w:bCs/>
          <w:sz w:val="24"/>
          <w:szCs w:val="24"/>
        </w:rPr>
        <w:t>միջոցով</w:t>
      </w:r>
      <w:proofErr w:type="spellEnd"/>
      <w:r w:rsidR="00A47370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A47370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GHEAGrapalat"/>
          <w:sz w:val="24"/>
          <w:szCs w:val="24"/>
        </w:rPr>
        <w:t>միջոց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ով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լինել</w:t>
      </w:r>
      <w:proofErr w:type="spellEnd"/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հատկապես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GHEAGrapalat"/>
          <w:sz w:val="24"/>
          <w:szCs w:val="24"/>
        </w:rPr>
        <w:t>իրավական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GHEAGrapalat"/>
          <w:sz w:val="24"/>
          <w:szCs w:val="24"/>
        </w:rPr>
        <w:t>ակտի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GHEAGrapalat"/>
          <w:sz w:val="24"/>
          <w:szCs w:val="24"/>
        </w:rPr>
        <w:t>նախագծի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822EC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822EC" w:rsidRPr="00E5216A">
        <w:rPr>
          <w:rFonts w:ascii="GHEA Grapalat" w:eastAsia="GHEAGrapalat" w:hAnsi="GHEA Grapalat" w:cs="GHEAGrapalat"/>
          <w:sz w:val="24"/>
          <w:szCs w:val="24"/>
        </w:rPr>
        <w:t>համայնքային</w:t>
      </w:r>
      <w:proofErr w:type="spellEnd"/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822EC" w:rsidRPr="00E5216A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GHEAGrapalat"/>
          <w:sz w:val="24"/>
          <w:szCs w:val="24"/>
        </w:rPr>
        <w:t>մշակման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նախնական</w:t>
      </w:r>
      <w:proofErr w:type="spellEnd"/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փուլում</w:t>
      </w:r>
      <w:proofErr w:type="spellEnd"/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երբ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դեռ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նախագիծը</w:t>
      </w:r>
      <w:proofErr w:type="spellEnd"/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E822EC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E822EC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E822EC" w:rsidRPr="00E5216A">
        <w:rPr>
          <w:rFonts w:ascii="GHEA Grapalat" w:eastAsia="GHEAGrapalat" w:hAnsi="GHEA Grapalat" w:cs="Sylfaen"/>
          <w:sz w:val="24"/>
          <w:szCs w:val="24"/>
        </w:rPr>
        <w:t>հարցը</w:t>
      </w:r>
      <w:proofErr w:type="spellEnd"/>
      <w:r w:rsidR="00E822EC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գաղափարի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փուլում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թույլ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կտան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պարզել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ենթակա</w:t>
      </w:r>
      <w:proofErr w:type="spellEnd"/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ոլորտում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առկա</w:t>
      </w:r>
      <w:proofErr w:type="spellEnd"/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խնդիրները</w:t>
      </w:r>
      <w:proofErr w:type="spellEnd"/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566447" w:rsidRPr="00E5216A">
        <w:rPr>
          <w:rFonts w:ascii="GHEA Grapalat" w:eastAsia="GHEAGrapalat" w:hAnsi="GHEA Grapalat" w:cs="Sylfaen"/>
          <w:sz w:val="24"/>
          <w:szCs w:val="24"/>
        </w:rPr>
        <w:t>բացերը</w:t>
      </w:r>
      <w:proofErr w:type="spellEnd"/>
      <w:r w:rsidR="00566447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106B5CE1" w14:textId="77777777" w:rsidR="007B2FB5" w:rsidRPr="00E5216A" w:rsidRDefault="007B2FB5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որ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A673AF" w:rsidRPr="00E5216A">
        <w:rPr>
          <w:rFonts w:ascii="GHEA Grapalat" w:eastAsia="GHEAGrapalat" w:hAnsi="GHEA Grapalat" w:cs="GHEAGrapalat"/>
          <w:sz w:val="24"/>
          <w:szCs w:val="24"/>
        </w:rPr>
        <w:t>աշխատակազմ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ինքն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առանձնացնում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շրջանակը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F21205" w:rsidRPr="00E5216A">
        <w:rPr>
          <w:rFonts w:ascii="GHEA Grapalat" w:eastAsia="GHEAGrapalat" w:hAnsi="GHEA Grapalat" w:cs="Sylfaen"/>
          <w:sz w:val="24"/>
          <w:szCs w:val="24"/>
        </w:rPr>
        <w:t>կարևոր</w:t>
      </w:r>
      <w:proofErr w:type="spellEnd"/>
      <w:r w:rsidR="00F21205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նշանակություն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ունենալ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822EC" w:rsidRPr="00E5216A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822EC" w:rsidRPr="00E5216A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մշակման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առաջադրում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մասնակիցներին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01D6F0C5" w14:textId="77777777" w:rsidR="00A47370" w:rsidRPr="00E5216A" w:rsidRDefault="00A47370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F2120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անցկացնելու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պայմանները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հետևյալն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 xml:space="preserve">. </w:t>
      </w:r>
    </w:p>
    <w:p w14:paraId="2DDF5E8E" w14:textId="77777777" w:rsidR="007B2FB5" w:rsidRPr="00E5216A" w:rsidRDefault="00A47370" w:rsidP="005F19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իրականացվում</w:t>
      </w:r>
      <w:proofErr w:type="spellEnd"/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ձևով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սակայն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ըստ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822EC" w:rsidRPr="00E5216A">
        <w:rPr>
          <w:rFonts w:ascii="GHEA Grapalat" w:eastAsia="GHEAGrapalat" w:hAnsi="GHEA Grapalat" w:cs="GHEAGrapalat"/>
          <w:sz w:val="24"/>
          <w:szCs w:val="24"/>
        </w:rPr>
        <w:t>հայեցող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proofErr w:type="spellEnd"/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A75D4F" w:rsidRPr="00E5216A">
        <w:rPr>
          <w:rFonts w:ascii="GHEA Grapalat" w:eastAsia="GHEAGrapalat" w:hAnsi="GHEA Grapalat" w:cs="GHEAGrapalat"/>
          <w:sz w:val="24"/>
          <w:szCs w:val="24"/>
        </w:rPr>
        <w:t>ձև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ով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D3B2EC6" w14:textId="77777777" w:rsidR="00A47370" w:rsidRPr="00E5216A" w:rsidRDefault="00A47370" w:rsidP="005F19D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AC3F82" w:rsidRPr="00E5216A">
        <w:rPr>
          <w:rFonts w:ascii="GHEA Grapalat" w:eastAsia="GHEAGrapalat" w:hAnsi="GHEA Grapalat" w:cs="GHEAGrapalat"/>
          <w:sz w:val="24"/>
          <w:szCs w:val="24"/>
        </w:rPr>
        <w:t>իրականացման</w:t>
      </w:r>
      <w:proofErr w:type="spellEnd"/>
      <w:r w:rsidR="00AC3F82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նախապես</w:t>
      </w:r>
      <w:proofErr w:type="spellEnd"/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մշակել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75578" w:rsidRPr="00E5216A">
        <w:rPr>
          <w:rFonts w:ascii="GHEA Grapalat" w:eastAsia="GHEAGrapalat" w:hAnsi="GHEA Grapalat" w:cs="GHEAGrapalat"/>
          <w:sz w:val="24"/>
          <w:szCs w:val="24"/>
        </w:rPr>
        <w:t>հարցաշարեր</w:t>
      </w:r>
      <w:proofErr w:type="spellEnd"/>
      <w:r w:rsidR="00E75578" w:rsidRPr="00E5216A">
        <w:rPr>
          <w:rFonts w:ascii="GHEA Grapalat" w:eastAsia="GHEAGrapalat" w:hAnsi="GHEA Grapalat" w:cs="GHEAGrapalat"/>
          <w:sz w:val="24"/>
          <w:szCs w:val="24"/>
        </w:rPr>
        <w:t xml:space="preserve"> (</w:t>
      </w:r>
      <w:proofErr w:type="spellStart"/>
      <w:r w:rsidR="00E75578" w:rsidRPr="00E5216A">
        <w:rPr>
          <w:rFonts w:ascii="GHEA Grapalat" w:eastAsia="GHEAGrapalat" w:hAnsi="GHEA Grapalat" w:cs="GHEAGrapalat"/>
          <w:sz w:val="24"/>
          <w:szCs w:val="24"/>
        </w:rPr>
        <w:t>գրավոր</w:t>
      </w:r>
      <w:proofErr w:type="spellEnd"/>
      <w:r w:rsidR="00E7557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75578" w:rsidRPr="00E5216A">
        <w:rPr>
          <w:rFonts w:ascii="GHEA Grapalat" w:eastAsia="GHEAGrapalat" w:hAnsi="GHEA Grapalat" w:cs="GHEAGrapalat"/>
          <w:sz w:val="24"/>
          <w:szCs w:val="24"/>
        </w:rPr>
        <w:t>հարցումների</w:t>
      </w:r>
      <w:proofErr w:type="spellEnd"/>
      <w:r w:rsidR="00E7557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E75578" w:rsidRPr="00E5216A">
        <w:rPr>
          <w:rFonts w:ascii="GHEA Grapalat" w:eastAsia="GHEAGrapalat" w:hAnsi="GHEA Grapalat" w:cs="GHEAGrapalat"/>
          <w:sz w:val="24"/>
          <w:szCs w:val="24"/>
        </w:rPr>
        <w:t>դեպքում</w:t>
      </w:r>
      <w:proofErr w:type="spellEnd"/>
      <w:r w:rsidR="00E75578" w:rsidRPr="00E5216A">
        <w:rPr>
          <w:rFonts w:ascii="GHEA Grapalat" w:eastAsia="GHEAGrapalat" w:hAnsi="GHEA Grapalat" w:cs="GHEAGrapalat"/>
          <w:sz w:val="24"/>
          <w:szCs w:val="24"/>
        </w:rPr>
        <w:t xml:space="preserve">՝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հարցաթերթիկներ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իսկ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="007B2FB5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սպառիչ</w:t>
      </w:r>
      <w:proofErr w:type="spellEnd"/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ցանկ</w:t>
      </w:r>
      <w:proofErr w:type="spellEnd"/>
      <w:r w:rsidR="00E75578" w:rsidRPr="00E5216A">
        <w:rPr>
          <w:rFonts w:ascii="GHEA Grapalat" w:eastAsia="GHEAGrapalat" w:hAnsi="GHEA Grapalat" w:cs="Sylfaen"/>
          <w:sz w:val="24"/>
          <w:szCs w:val="24"/>
        </w:rPr>
        <w:t>)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127E53D3" w14:textId="77777777" w:rsidR="007B2FB5" w:rsidRPr="00E5216A" w:rsidRDefault="00BE7B82" w:rsidP="005F19D5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56.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կազմման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B3151" w:rsidRPr="00E5216A">
        <w:rPr>
          <w:rFonts w:ascii="GHEA Grapalat" w:eastAsia="GHEAGrapalat" w:hAnsi="GHEA Grapalat" w:cs="GHEAGrapalat"/>
          <w:sz w:val="24"/>
          <w:szCs w:val="24"/>
        </w:rPr>
        <w:t>մասնագիտական</w:t>
      </w:r>
      <w:proofErr w:type="spellEnd"/>
      <w:r w:rsidR="005B315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B3151" w:rsidRPr="00E5216A">
        <w:rPr>
          <w:rFonts w:ascii="GHEA Grapalat" w:eastAsia="GHEAGrapalat" w:hAnsi="GHEA Grapalat" w:cs="GHEAGrapalat"/>
          <w:sz w:val="24"/>
          <w:szCs w:val="24"/>
        </w:rPr>
        <w:t>որակ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ից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13627CBA" w14:textId="77777777" w:rsidR="007B2FB5" w:rsidRPr="00E5216A" w:rsidRDefault="000916A5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7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ներկայացված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հարցադրման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բնույթից</w:t>
      </w:r>
      <w:proofErr w:type="spellEnd"/>
      <w:r w:rsidR="00EB5CC1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ակնկալվել</w:t>
      </w:r>
      <w:proofErr w:type="spellEnd"/>
      <w:r w:rsidR="00C62523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14:paraId="4457B274" w14:textId="77777777" w:rsidR="007B2FB5" w:rsidRPr="00E5216A" w:rsidRDefault="007B2FB5" w:rsidP="005F1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այո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ոչ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proofErr w:type="spellStart"/>
      <w:r w:rsidR="00A75D4F" w:rsidRPr="00E5216A">
        <w:rPr>
          <w:rFonts w:ascii="GHEA Grapalat" w:eastAsia="GHEAGrapalat" w:hAnsi="GHEA Grapalat" w:cs="GHEA Grapalat"/>
          <w:sz w:val="24"/>
          <w:szCs w:val="24"/>
        </w:rPr>
        <w:t>կամ</w:t>
      </w:r>
      <w:proofErr w:type="spellEnd"/>
      <w:r w:rsidR="00A75D4F" w:rsidRPr="00E5216A">
        <w:rPr>
          <w:rFonts w:ascii="GHEA Grapalat" w:eastAsia="GHEAGrapalat" w:hAnsi="GHEA Grapalat" w:cs="GHEA Grapalat"/>
          <w:sz w:val="24"/>
          <w:szCs w:val="24"/>
        </w:rPr>
        <w:t xml:space="preserve"> «</w:t>
      </w:r>
      <w:proofErr w:type="spellStart"/>
      <w:r w:rsidR="009D45AF" w:rsidRPr="00E5216A">
        <w:rPr>
          <w:rFonts w:ascii="GHEA Grapalat" w:eastAsia="GHEAGrapalat" w:hAnsi="GHEA Grapalat" w:cs="GHEA Grapalat"/>
          <w:sz w:val="24"/>
          <w:szCs w:val="24"/>
        </w:rPr>
        <w:t>դժվարանում</w:t>
      </w:r>
      <w:proofErr w:type="spellEnd"/>
      <w:r w:rsidR="009D45AF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="00A75D4F" w:rsidRPr="00E5216A">
        <w:rPr>
          <w:rFonts w:ascii="GHEA Grapalat" w:eastAsia="GHEAGrapalat" w:hAnsi="GHEA Grapalat" w:cs="Sylfaen"/>
          <w:sz w:val="24"/>
          <w:szCs w:val="24"/>
        </w:rPr>
        <w:t>եմ</w:t>
      </w:r>
      <w:proofErr w:type="spellEnd"/>
      <w:r w:rsidR="009D45A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9D45AF" w:rsidRPr="00E5216A">
        <w:rPr>
          <w:rFonts w:ascii="GHEA Grapalat" w:eastAsia="GHEAGrapalat" w:hAnsi="GHEA Grapalat" w:cs="Sylfaen"/>
          <w:sz w:val="24"/>
          <w:szCs w:val="24"/>
        </w:rPr>
        <w:t>պատասխանել</w:t>
      </w:r>
      <w:proofErr w:type="spellEnd"/>
      <w:r w:rsidR="00A75D4F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պատասխան</w:t>
      </w:r>
      <w:proofErr w:type="spellEnd"/>
      <w:r w:rsidR="005D0E21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14:paraId="7365DF88" w14:textId="77777777" w:rsidR="007B2FB5" w:rsidRPr="00E5216A" w:rsidRDefault="007B2FB5" w:rsidP="005F1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մասնակցի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դիրքորոշման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="00EB5CC1" w:rsidRPr="00E5216A">
        <w:rPr>
          <w:rFonts w:ascii="GHEA Grapalat" w:eastAsia="GHEAGrapalat" w:hAnsi="GHEA Grapalat" w:cs="Sylfaen"/>
          <w:sz w:val="24"/>
          <w:szCs w:val="24"/>
        </w:rPr>
        <w:t>կարծիքի</w:t>
      </w:r>
      <w:proofErr w:type="spellEnd"/>
      <w:r w:rsidR="00EB5CC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EB5CC1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EB5CC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առաջարկությ</w:t>
      </w:r>
      <w:r w:rsidR="00AC3F82" w:rsidRPr="00E5216A">
        <w:rPr>
          <w:rFonts w:ascii="GHEA Grapalat" w:eastAsia="GHEAGrapalat" w:hAnsi="GHEA Grapalat" w:cs="Sylfaen"/>
          <w:sz w:val="24"/>
          <w:szCs w:val="24"/>
        </w:rPr>
        <w:t>ա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proofErr w:type="spell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շարադրանք</w:t>
      </w:r>
      <w:proofErr w:type="spellEnd"/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263D6AFB" w14:textId="77777777" w:rsidR="0014657A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58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13888" w:rsidRPr="00E5216A">
        <w:rPr>
          <w:rFonts w:ascii="GHEA Grapalat" w:eastAsia="GHEAGrapalat" w:hAnsi="GHEA Grapalat" w:cs="GHEAGrapalat"/>
          <w:sz w:val="24"/>
          <w:szCs w:val="24"/>
        </w:rPr>
        <w:t>ձևով</w:t>
      </w:r>
      <w:proofErr w:type="spellEnd"/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40515D" w:rsidRPr="00E5216A">
        <w:rPr>
          <w:rFonts w:ascii="GHEA Grapalat" w:eastAsia="GHEAGrapalat" w:hAnsi="GHEA Grapalat" w:cs="GHEAGrapalat"/>
          <w:sz w:val="24"/>
          <w:szCs w:val="24"/>
        </w:rPr>
        <w:t>դեպք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proofErr w:type="spellEnd"/>
      <w:r w:rsidR="000916A5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երը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տարածելու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արագ</w:t>
      </w:r>
      <w:proofErr w:type="spellEnd"/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քիչ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676CE0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proofErr w:type="spellEnd"/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E0328" w:rsidRPr="00E5216A">
        <w:rPr>
          <w:rFonts w:ascii="GHEA Grapalat" w:eastAsia="GHEAGrapalat" w:hAnsi="GHEA Grapalat" w:cs="Sylfaen"/>
          <w:sz w:val="24"/>
          <w:szCs w:val="24"/>
        </w:rPr>
        <w:t>տեղադրումը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համայնք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պաշտոնական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ային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14:paraId="1D3DDB5A" w14:textId="77777777" w:rsidR="007B2FB5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59</w:t>
      </w:r>
      <w:r w:rsidR="0014657A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13888" w:rsidRPr="00E5216A">
        <w:rPr>
          <w:rFonts w:ascii="GHEA Grapalat" w:eastAsia="GHEAGrapalat" w:hAnsi="GHEA Grapalat" w:cs="GHEAGrapalat"/>
          <w:sz w:val="24"/>
          <w:szCs w:val="24"/>
        </w:rPr>
        <w:t>ձևով</w:t>
      </w:r>
      <w:proofErr w:type="spellEnd"/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3B5DD1" w:rsidRPr="00E5216A">
        <w:rPr>
          <w:rFonts w:ascii="GHEA Grapalat" w:eastAsia="GHEAGrapalat" w:hAnsi="GHEA Grapalat" w:cs="GHEAGrapalat"/>
          <w:sz w:val="24"/>
          <w:szCs w:val="24"/>
        </w:rPr>
        <w:t>հանրային</w:t>
      </w:r>
      <w:proofErr w:type="spellEnd"/>
      <w:r w:rsidR="003B5DD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proofErr w:type="spellEnd"/>
      <w:r w:rsidR="005D0E21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լսումների</w:t>
      </w:r>
      <w:proofErr w:type="spellEnd"/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 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և (</w:t>
      </w:r>
      <w:proofErr w:type="spellStart"/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կամ</w:t>
      </w:r>
      <w:proofErr w:type="spellEnd"/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)</w:t>
      </w:r>
      <w:r w:rsidR="005D0E21" w:rsidRPr="00E5216A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proofErr w:type="spellStart"/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spellEnd"/>
      <w:r w:rsidR="003B5DD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, </w:t>
      </w:r>
      <w:proofErr w:type="spellStart"/>
      <w:r w:rsidR="003B5DD1" w:rsidRPr="00E5216A">
        <w:rPr>
          <w:rFonts w:ascii="GHEA Grapalat" w:eastAsia="GHEAGrapalat" w:hAnsi="GHEA Grapalat" w:cs="Sylfaen"/>
          <w:sz w:val="24"/>
          <w:szCs w:val="24"/>
        </w:rPr>
        <w:t>հանդիպումների</w:t>
      </w:r>
      <w:proofErr w:type="spellEnd"/>
      <w:r w:rsidR="005D0E2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7B2FB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proofErr w:type="spellEnd"/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914E010" w14:textId="77777777" w:rsidR="005B3151" w:rsidRPr="00E5216A" w:rsidRDefault="000916A5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C62523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Գրավոր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D0E21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բանավոր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C3F82" w:rsidRPr="00E5216A">
        <w:rPr>
          <w:rFonts w:ascii="GHEA Grapalat" w:eastAsia="Times New Roman" w:hAnsi="GHEA Grapalat" w:cs="Times New Roman"/>
          <w:sz w:val="24"/>
          <w:szCs w:val="24"/>
        </w:rPr>
        <w:t>իրական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ացման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հիմնական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գործողությունն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երն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60E4B3E1" w14:textId="77777777" w:rsidR="006575A9" w:rsidRPr="00E5216A" w:rsidRDefault="007662F5" w:rsidP="005F19D5">
      <w:pPr>
        <w:pStyle w:val="ListParagraph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իրականացնող</w:t>
      </w:r>
      <w:proofErr w:type="spellEnd"/>
      <w:r w:rsidR="006575A9" w:rsidRPr="00E5216A">
        <w:rPr>
          <w:rFonts w:ascii="GHEA Grapalat" w:eastAsia="Times New Roman" w:hAnsi="GHEA Grapalat" w:cs="Times New Roma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3833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B13833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3833" w:rsidRPr="00E5216A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="00B13833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ենթակա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շրջանակը</w:t>
      </w:r>
      <w:proofErr w:type="spellEnd"/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40D5B86C" w14:textId="77777777" w:rsidR="000916A5" w:rsidRPr="00E5216A" w:rsidRDefault="00B13833" w:rsidP="005F19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արցման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իրենց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A2D96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proofErr w:type="spellEnd"/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իրականացնողին</w:t>
      </w:r>
      <w:proofErr w:type="spellEnd"/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14:paraId="6210E079" w14:textId="77777777" w:rsidR="00CE6D60" w:rsidRPr="00E5216A" w:rsidRDefault="000916A5" w:rsidP="005F19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proofErr w:type="spellStart"/>
      <w:r w:rsidRPr="00E5216A">
        <w:rPr>
          <w:rFonts w:ascii="GHEA Grapalat" w:eastAsia="GHEAGrapalat" w:hAnsi="GHEA Grapalat" w:cs="Sylfaen"/>
          <w:sz w:val="24"/>
          <w:szCs w:val="24"/>
        </w:rPr>
        <w:t>գ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րավոր</w:t>
      </w:r>
      <w:proofErr w:type="spellEnd"/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5E0328" w:rsidRPr="00E5216A">
        <w:rPr>
          <w:rFonts w:ascii="GHEA Grapalat" w:eastAsia="GHEAGrapalat" w:hAnsi="GHEA Grapalat" w:cs="Sylfaen"/>
          <w:sz w:val="24"/>
          <w:szCs w:val="24"/>
        </w:rPr>
        <w:t>ձևով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հարցման</w:t>
      </w:r>
      <w:proofErr w:type="spellEnd"/>
      <w:r w:rsidR="00CE6D6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բաժանվել</w:t>
      </w:r>
      <w:proofErr w:type="spellEnd"/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76CE0" w:rsidRPr="00E5216A">
        <w:rPr>
          <w:rFonts w:ascii="GHEA Grapalat" w:eastAsia="GHEAGrapalat" w:hAnsi="GHEA Grapalat" w:cs="Sylfaen"/>
          <w:sz w:val="24"/>
          <w:szCs w:val="24"/>
        </w:rPr>
        <w:t>հարցման</w:t>
      </w:r>
      <w:proofErr w:type="spellEnd"/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76CE0" w:rsidRPr="00E5216A">
        <w:rPr>
          <w:rFonts w:ascii="GHEA Grapalat" w:eastAsia="GHEAGrapalat" w:hAnsi="GHEA Grapalat" w:cs="Sylfaen"/>
          <w:sz w:val="24"/>
          <w:szCs w:val="24"/>
        </w:rPr>
        <w:t>մասնակիցներին</w:t>
      </w:r>
      <w:proofErr w:type="spellEnd"/>
      <w:r w:rsidR="00CE6D60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5E0328" w:rsidRPr="00E5216A">
        <w:rPr>
          <w:rFonts w:ascii="GHEA Grapalat" w:eastAsia="GHEAGrapalat" w:hAnsi="GHEA Grapalat" w:cs="Sylfaen"/>
          <w:sz w:val="24"/>
          <w:szCs w:val="24"/>
        </w:rPr>
        <w:t>վերապահելով</w:t>
      </w:r>
      <w:proofErr w:type="spellEnd"/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676CE0" w:rsidRPr="00E5216A">
        <w:rPr>
          <w:rFonts w:ascii="GHEA Grapalat" w:eastAsia="GHEAGrapalat" w:hAnsi="GHEA Grapalat" w:cs="Sylfaen"/>
          <w:sz w:val="24"/>
          <w:szCs w:val="24"/>
        </w:rPr>
        <w:t>նրանց</w:t>
      </w:r>
      <w:proofErr w:type="spellEnd"/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որոշակի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ժամկետում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դրանց</w:t>
      </w:r>
      <w:proofErr w:type="spellEnd"/>
      <w:r w:rsidR="00CE6D6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պատասխաններ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proofErr w:type="spellEnd"/>
      <w:r w:rsidR="00CE6D60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Այս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="00CE6D60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հարցումն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իրականացնողը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հստակ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նշի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լրացված</w:t>
      </w:r>
      <w:proofErr w:type="spellEnd"/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GHEAGrapalat" w:hAnsi="GHEA Grapalat" w:cs="GHEAGrapalat"/>
          <w:sz w:val="24"/>
          <w:szCs w:val="24"/>
        </w:rPr>
        <w:t>նրա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</w:t>
      </w:r>
      <w:proofErr w:type="spellEnd"/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փոխանցելու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կարգը</w:t>
      </w:r>
      <w:proofErr w:type="spellEnd"/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ժամկետը</w:t>
      </w:r>
      <w:proofErr w:type="spellEnd"/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14:paraId="3C80689C" w14:textId="77777777" w:rsidR="006F0B16" w:rsidRPr="00E5216A" w:rsidRDefault="00B13833" w:rsidP="005F19D5">
      <w:pPr>
        <w:pStyle w:val="ListParagraph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արցումն</w:t>
      </w:r>
      <w:proofErr w:type="spellEnd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իրականացն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ողը</w:t>
      </w:r>
      <w:proofErr w:type="spellEnd"/>
      <w:r w:rsidR="00D15534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Times New Roman" w:hAnsi="GHEA Grapalat" w:cs="Sylfaen"/>
          <w:sz w:val="24"/>
          <w:szCs w:val="24"/>
        </w:rPr>
        <w:t>կազմում</w:t>
      </w:r>
      <w:proofErr w:type="spellEnd"/>
      <w:r w:rsidR="00D15534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D15534" w:rsidRPr="00E5216A">
        <w:rPr>
          <w:rFonts w:ascii="GHEA Grapalat" w:eastAsia="Times New Roman" w:hAnsi="GHEA Grapalat" w:cs="Sylfaen"/>
          <w:sz w:val="24"/>
          <w:szCs w:val="24"/>
        </w:rPr>
        <w:t>ստորագրում</w:t>
      </w:r>
      <w:proofErr w:type="spellEnd"/>
      <w:r w:rsidR="00D15534" w:rsidRPr="00E5216A">
        <w:rPr>
          <w:rFonts w:ascii="GHEA Grapalat" w:eastAsia="Times New Roman" w:hAnsi="GHEA Grapalat" w:cs="Sylfaen"/>
          <w:sz w:val="24"/>
          <w:szCs w:val="24"/>
        </w:rPr>
        <w:t xml:space="preserve"> է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արցումների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2539FCAB" w14:textId="77777777" w:rsidR="00D15534" w:rsidRPr="00E5216A" w:rsidRDefault="004A2E8B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61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նշ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</w:t>
      </w:r>
      <w:r w:rsidR="006A2D96" w:rsidRPr="00E5216A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D15534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14:paraId="3C9EF75A" w14:textId="77777777" w:rsidR="00D15534" w:rsidRPr="00E5216A" w:rsidRDefault="007B4A98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արցում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ներ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իրականացնող</w:t>
      </w:r>
      <w:proofErr w:type="spellEnd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>(</w:t>
      </w:r>
      <w:proofErr w:type="spellStart"/>
      <w:r w:rsidR="003B5DD1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proofErr w:type="spellEnd"/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E0328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E0328" w:rsidRPr="00E5216A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="005E0328" w:rsidRPr="00E5216A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E0328" w:rsidRPr="00E5216A">
        <w:rPr>
          <w:rFonts w:ascii="GHEA Grapalat" w:eastAsia="Times New Roman" w:hAnsi="GHEA Grapalat" w:cs="Sylfaen"/>
          <w:sz w:val="24"/>
          <w:szCs w:val="24"/>
        </w:rPr>
        <w:t>բնակավայրի</w:t>
      </w:r>
      <w:proofErr w:type="spellEnd"/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spellStart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անվանումը</w:t>
      </w:r>
      <w:proofErr w:type="spellEnd"/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3983F942" w14:textId="77777777" w:rsidR="00D15534" w:rsidRPr="00E5216A" w:rsidRDefault="007662F5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հարցումների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proofErr w:type="spellEnd"/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16FE3059" w14:textId="77777777" w:rsidR="00D15534" w:rsidRPr="00E5216A" w:rsidRDefault="00D15534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proofErr w:type="spellEnd"/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09171DE" w14:textId="77777777" w:rsidR="00574F95" w:rsidRPr="00E5216A" w:rsidRDefault="003B5DD1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4F9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proofErr w:type="spellEnd"/>
      <w:r w:rsidR="00746582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Times New Roman" w:hAnsi="GHEA Grapalat" w:cs="Sylfaen"/>
          <w:sz w:val="24"/>
          <w:szCs w:val="24"/>
        </w:rPr>
        <w:t>ամփոփ</w:t>
      </w:r>
      <w:proofErr w:type="spellEnd"/>
      <w:r w:rsidR="00D15534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15534" w:rsidRPr="00E5216A">
        <w:rPr>
          <w:rFonts w:ascii="GHEA Grapalat" w:eastAsia="Times New Roman" w:hAnsi="GHEA Grapalat" w:cs="Sylfaen"/>
          <w:sz w:val="24"/>
          <w:szCs w:val="24"/>
        </w:rPr>
        <w:t>ձևով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6CA1994" w14:textId="77777777" w:rsidR="007662F5" w:rsidRPr="00E5216A" w:rsidRDefault="004A2E8B" w:rsidP="005F19D5">
      <w:pPr>
        <w:pStyle w:val="ListParagraph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62</w:t>
      </w:r>
      <w:r w:rsidR="007D07F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r w:rsidR="007B4A98"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proofErr w:type="spellEnd"/>
      <w:r w:rsidR="007B4A9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4A98"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="007B4A9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4A98"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proofErr w:type="spellEnd"/>
      <w:r w:rsidR="007B4A9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4A98"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="007B4A98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4A98" w:rsidRPr="00E5216A">
        <w:rPr>
          <w:rFonts w:ascii="GHEA Grapalat" w:eastAsia="Times New Roman" w:hAnsi="GHEA Grapalat" w:cs="Sylfaen"/>
          <w:sz w:val="24"/>
          <w:szCs w:val="24"/>
        </w:rPr>
        <w:t>գ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րավոր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E0328" w:rsidRPr="00E5216A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="005E0328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ներկայացված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D07FC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proofErr w:type="spellEnd"/>
      <w:r w:rsidR="00746582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746582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proofErr w:type="spell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2442AFE" w14:textId="77777777" w:rsidR="00A90603" w:rsidRPr="00E5216A" w:rsidRDefault="00A90603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</w:p>
    <w:p w14:paraId="2C321F27" w14:textId="77777777" w:rsidR="00DB751A" w:rsidRPr="00E5216A" w:rsidRDefault="00C91154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lastRenderedPageBreak/>
        <w:t>V.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ՔՆՆԱՐԿՈՒՄՆԵՐՒ ԿԱԶՄԱԿԵՐՊՄԱՆ ԵՎ ԱՆՑԿԱՑՄԱՆ ՎԵՐԱԲԵՐՅԱԼ ՀԱՅԱՍՏԱՆԻ ՀԱՆՐԱՊԵՏՈՒԹՅԱՆ ՕՐԵՆՍԴՐՈՒԹՅԱՄԲ ՍԱՀՄԱՆՎԱԾ ԱՅԼ ԿԱՐԳԵՐ</w:t>
      </w:r>
      <w:r w:rsidR="00FF31C0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 ԿԻՐԱՐԿՈՒՄԸ</w:t>
      </w:r>
    </w:p>
    <w:p w14:paraId="19E1DC95" w14:textId="77777777" w:rsidR="00DB751A" w:rsidRPr="00E5216A" w:rsidRDefault="00DB751A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14:paraId="08D80990" w14:textId="77777777" w:rsidR="000944CF" w:rsidRPr="00E5216A" w:rsidRDefault="004A2E8B" w:rsidP="005F19D5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bCs/>
          <w:sz w:val="24"/>
          <w:szCs w:val="24"/>
        </w:rPr>
        <w:t>63</w:t>
      </w:r>
      <w:r w:rsidR="00DB751A" w:rsidRPr="00E5216A">
        <w:rPr>
          <w:rFonts w:ascii="GHEA Grapalat" w:eastAsia="Times New Roman" w:hAnsi="GHEA Grapalat" w:cs="Sylfaen"/>
          <w:bCs/>
          <w:sz w:val="24"/>
          <w:szCs w:val="24"/>
        </w:rPr>
        <w:t xml:space="preserve">. </w:t>
      </w:r>
      <w:proofErr w:type="spellStart"/>
      <w:r w:rsidR="000944CF" w:rsidRPr="00E5216A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ամայնքի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proofErr w:type="spellEnd"/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անցկացումը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առարկությունների</w:t>
      </w:r>
      <w:proofErr w:type="spellEnd"/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հեղինակներին</w:t>
      </w:r>
      <w:proofErr w:type="spellEnd"/>
      <w:r w:rsidR="000944CF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իրականացվում</w:t>
      </w:r>
      <w:proofErr w:type="spellEnd"/>
      <w:r w:rsidR="000944CF" w:rsidRPr="00E5216A">
        <w:rPr>
          <w:rFonts w:ascii="GHEA Grapalat" w:eastAsia="Times New Roman" w:hAnsi="GHEA Grapalat" w:cs="Sylfaen"/>
          <w:sz w:val="24"/>
          <w:szCs w:val="24"/>
        </w:rPr>
        <w:t xml:space="preserve"> է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proofErr w:type="spellEnd"/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0944CF" w:rsidRPr="00E5216A">
        <w:rPr>
          <w:rFonts w:ascii="GHEA Grapalat" w:eastAsia="GHEAGrapalat" w:hAnsi="GHEA Grapalat" w:cs="GHEA Grapalat"/>
          <w:sz w:val="24"/>
          <w:szCs w:val="24"/>
        </w:rPr>
        <w:t>հոկտեմբեր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>-</w:t>
      </w:r>
      <w:proofErr w:type="gramStart"/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>№</w:t>
      </w:r>
      <w:proofErr w:type="gramEnd"/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660 </w:t>
      </w:r>
      <w:proofErr w:type="spellStart"/>
      <w:r w:rsidR="000944CF" w:rsidRPr="00E5216A">
        <w:rPr>
          <w:rFonts w:ascii="GHEA Grapalat" w:eastAsia="GHEAGrapalat" w:hAnsi="GHEA Grapalat" w:cs="Sylfaen"/>
          <w:sz w:val="24"/>
          <w:szCs w:val="24"/>
        </w:rPr>
        <w:t>որոշմամբ</w:t>
      </w:r>
      <w:proofErr w:type="spellEnd"/>
      <w:r w:rsidR="000944C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GHEAGrapalat" w:hAnsi="GHEA Grapalat" w:cs="Sylfaen"/>
          <w:sz w:val="24"/>
          <w:szCs w:val="24"/>
        </w:rPr>
        <w:t>սահմանված</w:t>
      </w:r>
      <w:proofErr w:type="spellEnd"/>
      <w:r w:rsidR="000944C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GHEAGrapalat" w:hAnsi="GHEA Grapalat" w:cs="Sylfaen"/>
          <w:sz w:val="24"/>
          <w:szCs w:val="24"/>
        </w:rPr>
        <w:t>կարգով</w:t>
      </w:r>
      <w:proofErr w:type="spellEnd"/>
      <w:r w:rsidR="000944CF" w:rsidRPr="00E5216A">
        <w:rPr>
          <w:rFonts w:ascii="GHEA Grapalat" w:eastAsia="GHEAGrapalat" w:hAnsi="GHEA Grapalat" w:cs="Sylfaen"/>
          <w:sz w:val="24"/>
          <w:szCs w:val="24"/>
        </w:rPr>
        <w:t xml:space="preserve">՝ </w:t>
      </w:r>
      <w:proofErr w:type="spellStart"/>
      <w:r w:rsidR="00D47564" w:rsidRPr="00E5216A">
        <w:rPr>
          <w:rFonts w:ascii="GHEA Grapalat" w:eastAsia="GHEAGrapalat" w:hAnsi="GHEA Grapalat" w:cs="Sylfaen"/>
          <w:sz w:val="24"/>
          <w:szCs w:val="24"/>
        </w:rPr>
        <w:t>համաձայն</w:t>
      </w:r>
      <w:proofErr w:type="spellEnd"/>
      <w:r w:rsidR="00D4756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14</w:t>
      </w:r>
      <w:r w:rsidR="00A151F2" w:rsidRPr="00E5216A">
        <w:rPr>
          <w:rFonts w:ascii="GHEA Grapalat" w:eastAsia="Times New Roman" w:hAnsi="GHEA Grapalat" w:cs="Times New Roman"/>
          <w:sz w:val="24"/>
          <w:szCs w:val="24"/>
        </w:rPr>
        <w:t>-րդ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4CF" w:rsidRPr="00E5216A">
        <w:rPr>
          <w:rFonts w:ascii="GHEA Grapalat" w:eastAsia="Times New Roman" w:hAnsi="GHEA Grapalat" w:cs="Sylfaen"/>
          <w:sz w:val="24"/>
          <w:szCs w:val="24"/>
        </w:rPr>
        <w:t>հոդվածների</w:t>
      </w:r>
      <w:proofErr w:type="spellEnd"/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1154" w:rsidRPr="00E5216A">
        <w:rPr>
          <w:rFonts w:ascii="GHEA Grapalat" w:eastAsia="Times New Roman" w:hAnsi="GHEA Grapalat" w:cs="Sylfaen"/>
          <w:sz w:val="24"/>
          <w:szCs w:val="24"/>
        </w:rPr>
        <w:t>պահանջների</w:t>
      </w:r>
      <w:proofErr w:type="spellEnd"/>
      <w:r w:rsidR="000944CF" w:rsidRPr="00E5216A">
        <w:rPr>
          <w:rFonts w:ascii="GHEA Grapalat" w:eastAsia="GHEAGrapalat" w:hAnsi="GHEA Grapalat" w:cs="Sylfaen"/>
          <w:sz w:val="24"/>
          <w:szCs w:val="24"/>
        </w:rPr>
        <w:t>:</w:t>
      </w:r>
    </w:p>
    <w:p w14:paraId="62F38D16" w14:textId="77777777" w:rsidR="000944CF" w:rsidRPr="00E5216A" w:rsidRDefault="00BE7B82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64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>Շ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րջակա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ծանուցման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>կազմակերպումը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>անցկացումը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առարկությունների</w:t>
      </w:r>
      <w:proofErr w:type="spellEnd"/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հեղինակներին</w:t>
      </w:r>
      <w:proofErr w:type="spellEnd"/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իրականացվում</w:t>
      </w:r>
      <w:proofErr w:type="spellEnd"/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 է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proofErr w:type="spellEnd"/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2014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="00D47564" w:rsidRPr="00E5216A">
        <w:rPr>
          <w:rFonts w:ascii="GHEA Grapalat" w:eastAsia="GHEAGrapalat" w:hAnsi="GHEA Grapalat" w:cs="GHEA Grapalat"/>
          <w:sz w:val="24"/>
          <w:szCs w:val="24"/>
        </w:rPr>
        <w:t>նոյեմբեր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№ 1325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GHEAGrapalat" w:hAnsi="GHEA Grapalat" w:cs="Sylfaen"/>
          <w:sz w:val="24"/>
          <w:szCs w:val="24"/>
        </w:rPr>
        <w:t>որոշմամբ</w:t>
      </w:r>
      <w:proofErr w:type="spellEnd"/>
      <w:r w:rsidR="00D4756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GHEAGrapalat" w:hAnsi="GHEA Grapalat" w:cs="Sylfaen"/>
          <w:sz w:val="24"/>
          <w:szCs w:val="24"/>
        </w:rPr>
        <w:t>սահմանված</w:t>
      </w:r>
      <w:proofErr w:type="spellEnd"/>
      <w:r w:rsidR="00D4756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GHEAGrapalat" w:hAnsi="GHEA Grapalat" w:cs="Sylfaen"/>
          <w:sz w:val="24"/>
          <w:szCs w:val="24"/>
        </w:rPr>
        <w:t>կարգով</w:t>
      </w:r>
      <w:proofErr w:type="spellEnd"/>
      <w:r w:rsidR="00D47564" w:rsidRPr="00E5216A">
        <w:rPr>
          <w:rFonts w:ascii="GHEA Grapalat" w:eastAsia="GHEAGrapalat" w:hAnsi="GHEA Grapalat" w:cs="Sylfaen"/>
          <w:sz w:val="24"/>
          <w:szCs w:val="24"/>
        </w:rPr>
        <w:t xml:space="preserve">՝ </w:t>
      </w:r>
      <w:proofErr w:type="spellStart"/>
      <w:r w:rsidR="00D47564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ամաձայն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Շրջակա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91154" w:rsidRPr="00E5216A">
        <w:rPr>
          <w:rFonts w:ascii="GHEA Grapalat" w:eastAsia="Times New Roman" w:hAnsi="GHEA Grapalat" w:cs="Sylfaen"/>
          <w:sz w:val="24"/>
          <w:szCs w:val="24"/>
        </w:rPr>
        <w:t>պահանջների</w:t>
      </w:r>
      <w:proofErr w:type="spellEnd"/>
      <w:r w:rsidR="00D47564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14:paraId="3478728A" w14:textId="77777777" w:rsidR="00C76EB2" w:rsidRPr="00E5216A" w:rsidRDefault="00C76EB2">
      <w:pPr>
        <w:rPr>
          <w:rFonts w:ascii="GHEA Grapalat" w:hAnsi="GHEA Grapalat"/>
          <w:b/>
          <w:sz w:val="28"/>
        </w:rPr>
      </w:pPr>
    </w:p>
    <w:p w14:paraId="0BCEE10B" w14:textId="77777777" w:rsidR="00C91154" w:rsidRPr="00E5216A" w:rsidRDefault="00C91154">
      <w:pPr>
        <w:rPr>
          <w:rFonts w:ascii="GHEA Grapalat" w:hAnsi="GHEA Grapalat"/>
          <w:b/>
          <w:sz w:val="28"/>
        </w:rPr>
      </w:pPr>
    </w:p>
    <w:p w14:paraId="1A9C0C5C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6F92E316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711EAFA3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4144E8BD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0BA1837D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4E3E0A4E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3D1E3F82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4C772AA7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12AC2D00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724714CA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2BF587A3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0561549B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01F7705D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0C9E6027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32DB6CC5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26E89FAB" w14:textId="77777777" w:rsidR="00BE7B82" w:rsidRPr="00E5216A" w:rsidRDefault="00BE7B82">
      <w:pPr>
        <w:rPr>
          <w:rFonts w:ascii="GHEA Grapalat" w:hAnsi="GHEA Grapalat"/>
          <w:b/>
          <w:sz w:val="28"/>
        </w:rPr>
      </w:pPr>
    </w:p>
    <w:p w14:paraId="4542331B" w14:textId="77777777" w:rsidR="00E8284D" w:rsidRPr="00E5216A" w:rsidRDefault="00E8284D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  <w:sz w:val="26"/>
          <w:szCs w:val="26"/>
        </w:rPr>
      </w:pPr>
      <w:proofErr w:type="spellStart"/>
      <w:r w:rsidRPr="00E5216A">
        <w:rPr>
          <w:rFonts w:ascii="GHEA Grapalat" w:hAnsi="GHEA Grapalat"/>
          <w:b/>
          <w:sz w:val="26"/>
          <w:szCs w:val="26"/>
        </w:rPr>
        <w:t>Հավելված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1</w:t>
      </w:r>
    </w:p>
    <w:p w14:paraId="17AF7C0C" w14:textId="77777777" w:rsidR="009F4C83" w:rsidRPr="00E5216A" w:rsidRDefault="009F4C83" w:rsidP="009F4C83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ԱՄՓՈՓԱԹԵՐԹ</w:t>
      </w:r>
    </w:p>
    <w:p w14:paraId="4236A370" w14:textId="77777777" w:rsidR="009F4C83" w:rsidRPr="00E5216A" w:rsidRDefault="009F4C83" w:rsidP="009F4C83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proofErr w:type="spellStart"/>
      <w:r w:rsidRPr="00E5216A">
        <w:rPr>
          <w:rFonts w:ascii="GHEA Grapalat" w:hAnsi="GHEA Grapalat"/>
          <w:b/>
          <w:sz w:val="26"/>
          <w:szCs w:val="26"/>
        </w:rPr>
        <w:t>Համայնքի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ղեկավարի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կողմից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հանրային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քննարկման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դրված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իրավական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ակտի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C76EB2" w:rsidRPr="00E5216A">
        <w:rPr>
          <w:rFonts w:ascii="GHEA Grapalat" w:hAnsi="GHEA Grapalat"/>
          <w:b/>
          <w:sz w:val="26"/>
          <w:szCs w:val="26"/>
        </w:rPr>
        <w:t>կամ</w:t>
      </w:r>
      <w:proofErr w:type="spellEnd"/>
      <w:r w:rsidR="00C76EB2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C76EB2" w:rsidRPr="00E5216A">
        <w:rPr>
          <w:rFonts w:ascii="GHEA Grapalat" w:hAnsi="GHEA Grapalat"/>
          <w:b/>
          <w:sz w:val="26"/>
          <w:szCs w:val="26"/>
        </w:rPr>
        <w:t>համայնքային</w:t>
      </w:r>
      <w:proofErr w:type="spellEnd"/>
      <w:r w:rsidR="00C76EB2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C76EB2" w:rsidRPr="00E5216A">
        <w:rPr>
          <w:rFonts w:ascii="GHEA Grapalat" w:hAnsi="GHEA Grapalat"/>
          <w:b/>
          <w:sz w:val="26"/>
          <w:szCs w:val="26"/>
        </w:rPr>
        <w:t>հարցի</w:t>
      </w:r>
      <w:proofErr w:type="spellEnd"/>
      <w:r w:rsidR="00C76EB2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C76EB2" w:rsidRPr="00E5216A">
        <w:rPr>
          <w:rFonts w:ascii="GHEA Grapalat" w:hAnsi="GHEA Grapalat"/>
          <w:b/>
          <w:sz w:val="26"/>
          <w:szCs w:val="26"/>
        </w:rPr>
        <w:t>նախագծի</w:t>
      </w:r>
      <w:proofErr w:type="spellEnd"/>
      <w:r w:rsidR="00C76EB2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վերաբերյալ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ֆիզիկական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և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իրավաբանական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անձանցից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ստացված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C4037B" w:rsidRPr="00E5216A">
        <w:rPr>
          <w:rFonts w:ascii="GHEA Grapalat" w:hAnsi="GHEA Grapalat"/>
          <w:b/>
          <w:sz w:val="26"/>
          <w:szCs w:val="26"/>
        </w:rPr>
        <w:t>առարկ</w:t>
      </w:r>
      <w:r w:rsidRPr="00E5216A">
        <w:rPr>
          <w:rFonts w:ascii="GHEA Grapalat" w:hAnsi="GHEA Grapalat"/>
          <w:b/>
          <w:sz w:val="26"/>
          <w:szCs w:val="26"/>
        </w:rPr>
        <w:t>ությունների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և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առաջարկությունների</w:t>
      </w:r>
      <w:proofErr w:type="spellEnd"/>
    </w:p>
    <w:p w14:paraId="4528D9AD" w14:textId="77777777" w:rsidR="009F4C83" w:rsidRPr="00E5216A" w:rsidRDefault="009F4C83" w:rsidP="009F4C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709"/>
        <w:gridCol w:w="2699"/>
        <w:gridCol w:w="2701"/>
        <w:gridCol w:w="2331"/>
      </w:tblGrid>
      <w:tr w:rsidR="00413D56" w:rsidRPr="00E5216A" w14:paraId="1A0A0854" w14:textId="77777777" w:rsidTr="00C76EB2">
        <w:tc>
          <w:tcPr>
            <w:tcW w:w="540" w:type="dxa"/>
          </w:tcPr>
          <w:p w14:paraId="4B33A175" w14:textId="77777777" w:rsidR="009F4C83" w:rsidRPr="00E5216A" w:rsidRDefault="009F4C83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709" w:type="dxa"/>
          </w:tcPr>
          <w:p w14:paraId="16C5D6A7" w14:textId="77777777" w:rsidR="00BC54B6" w:rsidRPr="00E5216A" w:rsidRDefault="00C4037B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</w:t>
            </w:r>
            <w:proofErr w:type="spellEnd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 (</w:t>
            </w:r>
            <w:proofErr w:type="spellStart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proofErr w:type="spellStart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ռաջարկության</w:t>
            </w:r>
            <w:proofErr w:type="spellEnd"/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</w:p>
          <w:p w14:paraId="3EC893A5" w14:textId="77777777" w:rsidR="009F4C83" w:rsidRPr="00E5216A" w:rsidRDefault="00BC54B6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</w:t>
            </w:r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2699" w:type="dxa"/>
          </w:tcPr>
          <w:p w14:paraId="2FD4E5A7" w14:textId="77777777" w:rsidR="009F4C83" w:rsidRPr="00E5216A" w:rsidRDefault="00C4037B" w:rsidP="00F65642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</w:t>
            </w:r>
            <w:proofErr w:type="spellEnd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 (</w:t>
            </w:r>
            <w:proofErr w:type="spellStart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proofErr w:type="spellStart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ռաջարկության</w:t>
            </w:r>
            <w:proofErr w:type="spellEnd"/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ամփոփ</w:t>
            </w:r>
            <w:proofErr w:type="spellEnd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701" w:type="dxa"/>
          </w:tcPr>
          <w:p w14:paraId="157B00CD" w14:textId="77777777" w:rsidR="009F4C83" w:rsidRPr="00E5216A" w:rsidRDefault="00C4037B" w:rsidP="00F65642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</w:t>
            </w:r>
            <w:proofErr w:type="spellEnd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 (</w:t>
            </w:r>
            <w:proofErr w:type="spellStart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proofErr w:type="spellStart"/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ռաջարկության</w:t>
            </w:r>
            <w:proofErr w:type="spellEnd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  <w:proofErr w:type="spellEnd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համայնքի</w:t>
            </w:r>
            <w:proofErr w:type="spellEnd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ղեկավարի</w:t>
            </w:r>
            <w:proofErr w:type="spellEnd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ե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զրակացություն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2331" w:type="dxa"/>
          </w:tcPr>
          <w:p w14:paraId="2ADA76BD" w14:textId="77777777" w:rsidR="009F4C83" w:rsidRPr="00E5216A" w:rsidRDefault="00384E04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Նախագծում</w:t>
            </w:r>
            <w:proofErr w:type="spellEnd"/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կ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ատարված</w:t>
            </w:r>
            <w:proofErr w:type="spellEnd"/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 (</w:t>
            </w:r>
            <w:proofErr w:type="spellStart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="00F01F50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F01F50" w:rsidRPr="00E5216A">
              <w:rPr>
                <w:rFonts w:ascii="GHEA Grapalat" w:hAnsi="GHEA Grapalat"/>
                <w:b/>
                <w:sz w:val="24"/>
                <w:szCs w:val="24"/>
              </w:rPr>
              <w:t>լրացումը</w:t>
            </w:r>
            <w:proofErr w:type="spellEnd"/>
          </w:p>
        </w:tc>
      </w:tr>
      <w:tr w:rsidR="00413D56" w:rsidRPr="00E5216A" w14:paraId="62820A02" w14:textId="77777777" w:rsidTr="00C76EB2">
        <w:tc>
          <w:tcPr>
            <w:tcW w:w="540" w:type="dxa"/>
          </w:tcPr>
          <w:p w14:paraId="0DEE45ED" w14:textId="77777777" w:rsidR="009F4C83" w:rsidRPr="00E5216A" w:rsidRDefault="009F4C83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09" w:type="dxa"/>
          </w:tcPr>
          <w:p w14:paraId="08FD4C8C" w14:textId="77777777"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14:paraId="786E5A37" w14:textId="77777777"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3C87FB7F" w14:textId="77777777"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14:paraId="47C8195E" w14:textId="77777777"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413D56" w:rsidRPr="00E5216A" w14:paraId="36C1CAE1" w14:textId="77777777" w:rsidTr="00C76EB2">
        <w:tc>
          <w:tcPr>
            <w:tcW w:w="540" w:type="dxa"/>
          </w:tcPr>
          <w:p w14:paraId="31C6C6EB" w14:textId="77777777" w:rsidR="009F4C83" w:rsidRPr="00E5216A" w:rsidRDefault="00BC54B6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709" w:type="dxa"/>
          </w:tcPr>
          <w:p w14:paraId="31C9F732" w14:textId="77777777" w:rsidR="009F4C83" w:rsidRPr="00E5216A" w:rsidRDefault="00BC54B6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Ֆիզիկական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անունը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C1CFA21" w14:textId="77777777" w:rsidR="00BC54B6" w:rsidRPr="00E5216A" w:rsidRDefault="00BC54B6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 xml:space="preserve">03.09.2015թ. հ. 15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2699" w:type="dxa"/>
          </w:tcPr>
          <w:p w14:paraId="6EB489F8" w14:textId="77777777" w:rsidR="009F4C83" w:rsidRPr="00E5216A" w:rsidRDefault="003D02E5" w:rsidP="001722E9">
            <w:p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 xml:space="preserve">1.  3-րդ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gramStart"/>
            <w:r w:rsidRPr="00E5216A">
              <w:rPr>
                <w:rFonts w:ascii="GHEA Grapalat" w:hAnsi="GHEA Grapalat"/>
                <w:sz w:val="24"/>
                <w:szCs w:val="24"/>
              </w:rPr>
              <w:t>… :</w:t>
            </w:r>
            <w:proofErr w:type="gramEnd"/>
          </w:p>
        </w:tc>
        <w:tc>
          <w:tcPr>
            <w:tcW w:w="2701" w:type="dxa"/>
          </w:tcPr>
          <w:p w14:paraId="1F1DE1F6" w14:textId="77777777"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</w:tc>
        <w:tc>
          <w:tcPr>
            <w:tcW w:w="2331" w:type="dxa"/>
          </w:tcPr>
          <w:p w14:paraId="58725F60" w14:textId="77777777" w:rsidR="009F4C83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կ</w:t>
            </w:r>
            <w:r w:rsidR="003D02E5" w:rsidRPr="00E5216A">
              <w:rPr>
                <w:rFonts w:ascii="GHEA Grapalat" w:hAnsi="GHEA Grapalat"/>
                <w:sz w:val="24"/>
                <w:szCs w:val="24"/>
              </w:rPr>
              <w:t>ետը</w:t>
            </w:r>
            <w:proofErr w:type="spellEnd"/>
            <w:r w:rsidR="003D02E5"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D02E5" w:rsidRPr="00E5216A">
              <w:rPr>
                <w:rFonts w:ascii="GHEA Grapalat" w:hAnsi="GHEA Grapalat"/>
                <w:sz w:val="24"/>
                <w:szCs w:val="24"/>
              </w:rPr>
              <w:t>վերախմբագրվել</w:t>
            </w:r>
            <w:proofErr w:type="spellEnd"/>
            <w:r w:rsidR="003D02E5" w:rsidRPr="00E5216A">
              <w:rPr>
                <w:rFonts w:ascii="GHEA Grapalat" w:hAnsi="GHEA Grapalat"/>
                <w:sz w:val="24"/>
                <w:szCs w:val="24"/>
              </w:rPr>
              <w:t xml:space="preserve"> է: </w:t>
            </w:r>
          </w:p>
        </w:tc>
      </w:tr>
      <w:tr w:rsidR="00413D56" w:rsidRPr="00E5216A" w14:paraId="01AA4823" w14:textId="77777777" w:rsidTr="00C76EB2">
        <w:trPr>
          <w:trHeight w:val="584"/>
        </w:trPr>
        <w:tc>
          <w:tcPr>
            <w:tcW w:w="540" w:type="dxa"/>
          </w:tcPr>
          <w:p w14:paraId="4390EDE2" w14:textId="77777777" w:rsidR="009F4C83" w:rsidRPr="00E5216A" w:rsidRDefault="003D02E5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709" w:type="dxa"/>
          </w:tcPr>
          <w:p w14:paraId="2A02D045" w14:textId="77777777"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Իրավաբանական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, 05.09.2015թ. հ. 19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2699" w:type="dxa"/>
          </w:tcPr>
          <w:p w14:paraId="48FCA063" w14:textId="77777777" w:rsidR="009F4C83" w:rsidRPr="00E5216A" w:rsidRDefault="003D02E5" w:rsidP="001722E9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 xml:space="preserve">7-րդ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հոդվածում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gramStart"/>
            <w:r w:rsidRPr="00E5216A">
              <w:rPr>
                <w:rFonts w:ascii="GHEA Grapalat" w:hAnsi="GHEA Grapalat"/>
                <w:sz w:val="24"/>
                <w:szCs w:val="24"/>
              </w:rPr>
              <w:t>… :</w:t>
            </w:r>
            <w:proofErr w:type="gramEnd"/>
          </w:p>
        </w:tc>
        <w:tc>
          <w:tcPr>
            <w:tcW w:w="2701" w:type="dxa"/>
          </w:tcPr>
          <w:p w14:paraId="1EA1CE15" w14:textId="77777777"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մասնակի</w:t>
            </w:r>
            <w:proofErr w:type="spellEnd"/>
            <w:r w:rsidR="001722E9" w:rsidRPr="00E5216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331" w:type="dxa"/>
          </w:tcPr>
          <w:p w14:paraId="406BC67C" w14:textId="77777777"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դրույթը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վերաշարադրվել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հետևյալ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խմբագրությամբ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>. &lt;…&gt;:</w:t>
            </w:r>
          </w:p>
        </w:tc>
      </w:tr>
      <w:tr w:rsidR="00413D56" w:rsidRPr="00E5216A" w14:paraId="3551DEDB" w14:textId="77777777" w:rsidTr="00C76EB2">
        <w:tc>
          <w:tcPr>
            <w:tcW w:w="540" w:type="dxa"/>
          </w:tcPr>
          <w:p w14:paraId="7C9E05F5" w14:textId="77777777" w:rsidR="003D02E5" w:rsidRPr="00E5216A" w:rsidRDefault="003D02E5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709" w:type="dxa"/>
          </w:tcPr>
          <w:p w14:paraId="55577E64" w14:textId="77777777"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Իրավաբանական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>, 0</w:t>
            </w:r>
            <w:r w:rsidR="00113959" w:rsidRPr="00E5216A">
              <w:rPr>
                <w:rFonts w:ascii="GHEA Grapalat" w:hAnsi="GHEA Grapalat"/>
                <w:sz w:val="24"/>
                <w:szCs w:val="24"/>
              </w:rPr>
              <w:t>7</w:t>
            </w:r>
            <w:r w:rsidRPr="00E5216A">
              <w:rPr>
                <w:rFonts w:ascii="GHEA Grapalat" w:hAnsi="GHEA Grapalat"/>
                <w:sz w:val="24"/>
                <w:szCs w:val="24"/>
              </w:rPr>
              <w:t xml:space="preserve">.09.2015թ. հ. </w:t>
            </w:r>
            <w:r w:rsidR="00113959" w:rsidRPr="00E5216A">
              <w:rPr>
                <w:rFonts w:ascii="GHEA Grapalat" w:hAnsi="GHEA Grapalat"/>
                <w:sz w:val="24"/>
                <w:szCs w:val="24"/>
              </w:rPr>
              <w:t>22</w:t>
            </w:r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գրություն</w:t>
            </w:r>
            <w:proofErr w:type="spellEnd"/>
          </w:p>
        </w:tc>
        <w:tc>
          <w:tcPr>
            <w:tcW w:w="2699" w:type="dxa"/>
          </w:tcPr>
          <w:p w14:paraId="1898A769" w14:textId="77777777" w:rsidR="003D02E5" w:rsidRPr="00E5216A" w:rsidRDefault="00113959" w:rsidP="001722E9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 xml:space="preserve">9-րդ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մասում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…:</w:t>
            </w:r>
          </w:p>
        </w:tc>
        <w:tc>
          <w:tcPr>
            <w:tcW w:w="2701" w:type="dxa"/>
          </w:tcPr>
          <w:p w14:paraId="335B1BE5" w14:textId="77777777"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="001722E9" w:rsidRPr="00E5216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331" w:type="dxa"/>
          </w:tcPr>
          <w:p w14:paraId="4949F53C" w14:textId="77777777"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Գտնում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ենք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… (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հիմնավորում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>):</w:t>
            </w:r>
          </w:p>
        </w:tc>
      </w:tr>
      <w:tr w:rsidR="00413D56" w:rsidRPr="00E5216A" w14:paraId="393EECFC" w14:textId="77777777" w:rsidTr="00C76EB2">
        <w:tc>
          <w:tcPr>
            <w:tcW w:w="540" w:type="dxa"/>
          </w:tcPr>
          <w:p w14:paraId="20DF4C28" w14:textId="77777777" w:rsidR="003D02E5" w:rsidRPr="00E5216A" w:rsidRDefault="00113959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09" w:type="dxa"/>
          </w:tcPr>
          <w:p w14:paraId="317950C8" w14:textId="77777777"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14:paraId="161CCF9E" w14:textId="77777777"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A559465" w14:textId="77777777"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14:paraId="702AE924" w14:textId="77777777"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3D56" w:rsidRPr="00E5216A" w14:paraId="245276C7" w14:textId="77777777" w:rsidTr="00C76EB2">
        <w:tc>
          <w:tcPr>
            <w:tcW w:w="540" w:type="dxa"/>
          </w:tcPr>
          <w:p w14:paraId="3E165065" w14:textId="77777777" w:rsidR="003D02E5" w:rsidRPr="00E5216A" w:rsidRDefault="00113959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709" w:type="dxa"/>
          </w:tcPr>
          <w:p w14:paraId="79170C27" w14:textId="77777777" w:rsidR="003D02E5" w:rsidRPr="00E5216A" w:rsidRDefault="00C91154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14:paraId="043A2FBB" w14:textId="77777777"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14:paraId="4745BA47" w14:textId="77777777"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14:paraId="5908091D" w14:textId="77777777"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0AA37096" w14:textId="77777777" w:rsidR="00F015D0" w:rsidRPr="00E5216A" w:rsidRDefault="00F015D0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14:paraId="3B22D820" w14:textId="77777777" w:rsidR="00C91154" w:rsidRPr="00E5216A" w:rsidRDefault="00C91154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14:paraId="42CA0EDA" w14:textId="77777777" w:rsidR="00BE7B82" w:rsidRPr="00E5216A" w:rsidRDefault="00BE7B82" w:rsidP="00C76EB2">
      <w:pPr>
        <w:spacing w:after="120"/>
        <w:jc w:val="right"/>
        <w:rPr>
          <w:rFonts w:ascii="GHEA Grapalat" w:hAnsi="GHEA Grapalat"/>
          <w:b/>
          <w:sz w:val="26"/>
          <w:szCs w:val="26"/>
        </w:rPr>
      </w:pPr>
    </w:p>
    <w:p w14:paraId="5CA8A91F" w14:textId="77777777" w:rsidR="00F015D0" w:rsidRPr="00E5216A" w:rsidRDefault="00F015D0" w:rsidP="00C76EB2">
      <w:pPr>
        <w:spacing w:after="120"/>
        <w:jc w:val="right"/>
        <w:rPr>
          <w:rFonts w:ascii="GHEA Grapalat" w:hAnsi="GHEA Grapalat"/>
          <w:b/>
          <w:sz w:val="26"/>
          <w:szCs w:val="26"/>
        </w:rPr>
      </w:pPr>
      <w:proofErr w:type="spellStart"/>
      <w:r w:rsidRPr="00E5216A">
        <w:rPr>
          <w:rFonts w:ascii="GHEA Grapalat" w:hAnsi="GHEA Grapalat"/>
          <w:b/>
          <w:sz w:val="26"/>
          <w:szCs w:val="26"/>
        </w:rPr>
        <w:t>Հավելված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2</w:t>
      </w:r>
    </w:p>
    <w:p w14:paraId="4D6CE1A1" w14:textId="77777777" w:rsidR="00F015D0" w:rsidRPr="00E5216A" w:rsidRDefault="00F015D0" w:rsidP="00F015D0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ՏԵՂԵԿԱՆՔ</w:t>
      </w:r>
    </w:p>
    <w:p w14:paraId="6518AF62" w14:textId="77777777" w:rsidR="00F015D0" w:rsidRPr="00E5216A" w:rsidRDefault="005D6991" w:rsidP="00F015D0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6"/>
          <w:szCs w:val="26"/>
        </w:rPr>
        <w:t>ՏԻՄ-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երի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իրավական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ակտի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C76EB2" w:rsidRPr="00E5216A">
        <w:rPr>
          <w:rFonts w:ascii="GHEA Grapalat" w:hAnsi="GHEA Grapalat"/>
          <w:b/>
          <w:sz w:val="26"/>
          <w:szCs w:val="26"/>
        </w:rPr>
        <w:t>կամ</w:t>
      </w:r>
      <w:proofErr w:type="spellEnd"/>
      <w:r w:rsidR="00C76EB2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C76EB2" w:rsidRPr="00E5216A">
        <w:rPr>
          <w:rFonts w:ascii="GHEA Grapalat" w:hAnsi="GHEA Grapalat"/>
          <w:b/>
          <w:sz w:val="26"/>
          <w:szCs w:val="26"/>
        </w:rPr>
        <w:t>համայնքային</w:t>
      </w:r>
      <w:proofErr w:type="spellEnd"/>
      <w:r w:rsidR="00C76EB2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C76EB2" w:rsidRPr="00E5216A">
        <w:rPr>
          <w:rFonts w:ascii="GHEA Grapalat" w:hAnsi="GHEA Grapalat"/>
          <w:b/>
          <w:sz w:val="26"/>
          <w:szCs w:val="26"/>
        </w:rPr>
        <w:t>հարցի</w:t>
      </w:r>
      <w:proofErr w:type="spellEnd"/>
      <w:r w:rsidR="00C76EB2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նախագծի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վերաբերյալ</w:t>
      </w:r>
      <w:proofErr w:type="spellEnd"/>
      <w:r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F015D0" w:rsidRPr="00E5216A">
        <w:rPr>
          <w:rFonts w:ascii="GHEA Grapalat" w:hAnsi="GHEA Grapalat"/>
          <w:b/>
          <w:sz w:val="26"/>
          <w:szCs w:val="26"/>
        </w:rPr>
        <w:t>հանրային</w:t>
      </w:r>
      <w:proofErr w:type="spellEnd"/>
      <w:r w:rsidR="00F015D0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F015D0" w:rsidRPr="00E5216A">
        <w:rPr>
          <w:rFonts w:ascii="GHEA Grapalat" w:hAnsi="GHEA Grapalat"/>
          <w:b/>
          <w:sz w:val="26"/>
          <w:szCs w:val="26"/>
        </w:rPr>
        <w:t>քննարկ</w:t>
      </w:r>
      <w:r w:rsidRPr="00E5216A">
        <w:rPr>
          <w:rFonts w:ascii="GHEA Grapalat" w:hAnsi="GHEA Grapalat"/>
          <w:b/>
          <w:sz w:val="26"/>
          <w:szCs w:val="26"/>
        </w:rPr>
        <w:t>ումների</w:t>
      </w:r>
      <w:proofErr w:type="spellEnd"/>
      <w:r w:rsidR="00F015D0" w:rsidRPr="00E5216A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E5216A">
        <w:rPr>
          <w:rFonts w:ascii="GHEA Grapalat" w:hAnsi="GHEA Grapalat"/>
          <w:b/>
          <w:sz w:val="26"/>
          <w:szCs w:val="26"/>
        </w:rPr>
        <w:t>մասին</w:t>
      </w:r>
      <w:proofErr w:type="spellEnd"/>
    </w:p>
    <w:p w14:paraId="7F0D30E4" w14:textId="77777777" w:rsidR="00D63CDB" w:rsidRPr="00E5216A" w:rsidRDefault="00D63CDB" w:rsidP="009F4C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980" w:type="dxa"/>
        <w:tblInd w:w="-162" w:type="dxa"/>
        <w:tblLook w:val="04A0" w:firstRow="1" w:lastRow="0" w:firstColumn="1" w:lastColumn="0" w:noHBand="0" w:noVBand="1"/>
      </w:tblPr>
      <w:tblGrid>
        <w:gridCol w:w="648"/>
        <w:gridCol w:w="2952"/>
        <w:gridCol w:w="7380"/>
      </w:tblGrid>
      <w:tr w:rsidR="00D63CDB" w:rsidRPr="00E5216A" w14:paraId="7EE61393" w14:textId="77777777" w:rsidTr="002B6133">
        <w:tc>
          <w:tcPr>
            <w:tcW w:w="648" w:type="dxa"/>
          </w:tcPr>
          <w:p w14:paraId="3819A96B" w14:textId="77777777" w:rsidR="00D63CDB" w:rsidRPr="00E5216A" w:rsidRDefault="00D63CDB" w:rsidP="009F4C8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952" w:type="dxa"/>
          </w:tcPr>
          <w:p w14:paraId="4B853AD2" w14:textId="77777777" w:rsidR="00D63CDB" w:rsidRPr="00E5216A" w:rsidRDefault="00D63CDB" w:rsidP="009F4C8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</w:t>
            </w:r>
            <w:proofErr w:type="spellEnd"/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  <w:tc>
          <w:tcPr>
            <w:tcW w:w="7380" w:type="dxa"/>
          </w:tcPr>
          <w:p w14:paraId="512E7908" w14:textId="77777777" w:rsidR="00D63CDB" w:rsidRPr="00E5216A" w:rsidRDefault="00D63CDB" w:rsidP="00D63CD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</w:t>
            </w:r>
            <w:proofErr w:type="spellEnd"/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</w:tr>
      <w:tr w:rsidR="00D63CDB" w:rsidRPr="00E5216A" w14:paraId="7B3CE89A" w14:textId="77777777" w:rsidTr="002B6133">
        <w:tc>
          <w:tcPr>
            <w:tcW w:w="648" w:type="dxa"/>
          </w:tcPr>
          <w:p w14:paraId="5B89EF47" w14:textId="77777777"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14:paraId="55AD60D1" w14:textId="77777777"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Տեղեկանքի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վերնագիրը</w:t>
            </w:r>
            <w:proofErr w:type="spellEnd"/>
          </w:p>
        </w:tc>
        <w:tc>
          <w:tcPr>
            <w:tcW w:w="7380" w:type="dxa"/>
          </w:tcPr>
          <w:p w14:paraId="77680C96" w14:textId="77777777" w:rsidR="00D63CDB" w:rsidRPr="00E5216A" w:rsidRDefault="00863943" w:rsidP="00D63CDB">
            <w:pPr>
              <w:rPr>
                <w:rFonts w:ascii="GHEA Grapalat" w:hAnsi="GHEA Grapalat"/>
                <w:b/>
              </w:rPr>
            </w:pPr>
            <w:proofErr w:type="spellStart"/>
            <w:r w:rsidRPr="00E5216A">
              <w:rPr>
                <w:rFonts w:ascii="GHEA Grapalat" w:hAnsi="GHEA Grapalat"/>
                <w:b/>
              </w:rPr>
              <w:t>Օրինակ</w:t>
            </w:r>
            <w:proofErr w:type="spellEnd"/>
            <w:r w:rsidRPr="00E5216A">
              <w:rPr>
                <w:rFonts w:ascii="GHEA Grapalat" w:hAnsi="GHEA Grapalat"/>
                <w:b/>
              </w:rPr>
              <w:t>՝</w:t>
            </w:r>
          </w:p>
          <w:p w14:paraId="6DB7CE73" w14:textId="77777777" w:rsidR="00863943" w:rsidRPr="00E5216A" w:rsidRDefault="00863943" w:rsidP="0086394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14:paraId="3F780AA3" w14:textId="77777777" w:rsidR="00863943" w:rsidRPr="00E5216A" w:rsidRDefault="00863943" w:rsidP="008067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5216A">
              <w:rPr>
                <w:rFonts w:ascii="GHEA Grapalat" w:hAnsi="GHEA Grapalat" w:cs="GHEA Grapalat"/>
              </w:rPr>
              <w:t xml:space="preserve">«ՀԱՄԱՅՆՔԻ ԶԱՐԳԱՑՄԱՆ </w:t>
            </w:r>
            <w:r w:rsidR="0080673C">
              <w:rPr>
                <w:rFonts w:ascii="GHEA Grapalat" w:hAnsi="GHEA Grapalat" w:cs="GHEA Grapalat"/>
              </w:rPr>
              <w:t>ՀՆԳԱՄՅԱ</w:t>
            </w:r>
            <w:r w:rsidRPr="00E5216A">
              <w:rPr>
                <w:rFonts w:ascii="GHEA Grapalat" w:hAnsi="GHEA Grapalat" w:cs="GHEA Grapalat"/>
              </w:rPr>
              <w:t xml:space="preserve"> ԾՐԱԳՐԻ ՀԱՍՏԱՏՄԱՆ</w:t>
            </w:r>
            <w:r w:rsidRPr="00E5216A">
              <w:rPr>
                <w:rFonts w:ascii="GHEA Grapalat" w:eastAsia="GHEAGrapalat" w:hAnsi="GHEA Grapalat" w:cs="GHEAGrapalat"/>
              </w:rPr>
              <w:t xml:space="preserve"> ՄԱՍԻՆ</w:t>
            </w:r>
            <w:r w:rsidRPr="00E5216A">
              <w:rPr>
                <w:rFonts w:ascii="GHEA Grapalat" w:hAnsi="GHEA Grapalat" w:cs="GHEA Grapalat"/>
              </w:rPr>
              <w:t>» ՀԱՄԱՅՆՔ</w:t>
            </w:r>
            <w:r w:rsidRPr="00E5216A">
              <w:rPr>
                <w:rFonts w:ascii="GHEA Grapalat" w:eastAsia="GHEAGrapalat" w:hAnsi="GHEA Grapalat" w:cs="GHEAGrapalat"/>
              </w:rPr>
              <w:t>Ի ԱՎԱԳԱՆՈՒ ՈՐՈՇՄԱՆ ՆԱԽԱԳԾԻ ՎԵՐԱԲԵՐՅԱԼ ՀԱՆՐԱՅԻՆ</w:t>
            </w:r>
            <w:r w:rsidR="002B6133"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GHEAGrapalat"/>
              </w:rPr>
              <w:t>ՔՆՆԱՐԿՈՒՄՆԵՐԻ ՄԱՍԻՆ</w:t>
            </w:r>
          </w:p>
        </w:tc>
      </w:tr>
      <w:tr w:rsidR="00D63CDB" w:rsidRPr="00E5216A" w14:paraId="73046D99" w14:textId="77777777" w:rsidTr="002B6133">
        <w:tc>
          <w:tcPr>
            <w:tcW w:w="648" w:type="dxa"/>
          </w:tcPr>
          <w:p w14:paraId="6AB45088" w14:textId="77777777"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14:paraId="22826386" w14:textId="77777777"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Հանրությանը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ակտի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76EB2" w:rsidRPr="00E5216A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C76EB2"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76EB2" w:rsidRPr="00E5216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="00C76EB2"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76EB2" w:rsidRPr="00E5216A">
              <w:rPr>
                <w:rFonts w:ascii="GHEA Grapalat" w:hAnsi="GHEA Grapalat"/>
                <w:sz w:val="24"/>
                <w:szCs w:val="24"/>
              </w:rPr>
              <w:t>հարցի</w:t>
            </w:r>
            <w:proofErr w:type="spellEnd"/>
            <w:r w:rsidR="00C76EB2"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իրազեկումը</w:t>
            </w:r>
            <w:proofErr w:type="spellEnd"/>
          </w:p>
        </w:tc>
        <w:tc>
          <w:tcPr>
            <w:tcW w:w="7380" w:type="dxa"/>
          </w:tcPr>
          <w:p w14:paraId="7F30D7A7" w14:textId="77777777" w:rsidR="00D63CDB" w:rsidRPr="00E5216A" w:rsidRDefault="00863943" w:rsidP="00863943">
            <w:pPr>
              <w:autoSpaceDE w:val="0"/>
              <w:autoSpaceDN w:val="0"/>
              <w:adjustRightInd w:val="0"/>
              <w:rPr>
                <w:rFonts w:ascii="GHEA Grapalat" w:eastAsia="GHEAGrapalat" w:hAnsi="GHEA Grapalat" w:cs="Sylfaen"/>
              </w:rPr>
            </w:pPr>
            <w:proofErr w:type="spellStart"/>
            <w:r w:rsidRPr="00E5216A">
              <w:rPr>
                <w:rFonts w:ascii="GHEA Grapalat" w:eastAsia="GHEAGrapalat" w:hAnsi="GHEA Grapalat" w:cs="Sylfaen"/>
              </w:rPr>
              <w:t>Ինչպե՞ս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ե՞րբ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կատարվել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հանրային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քննարկումների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հանրության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իրազեկումը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>:</w:t>
            </w:r>
          </w:p>
          <w:p w14:paraId="0FCE28EB" w14:textId="77777777" w:rsidR="00863943" w:rsidRPr="00E5216A" w:rsidRDefault="00863943" w:rsidP="00395E7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5216A">
              <w:rPr>
                <w:rFonts w:ascii="GHEA Grapalat" w:eastAsia="GHEAGrapalat" w:hAnsi="GHEA Grapalat" w:cs="Sylfaen"/>
                <w:b/>
              </w:rPr>
              <w:t>Օրինակ</w:t>
            </w:r>
            <w:proofErr w:type="spellEnd"/>
            <w:r w:rsidRPr="00E5216A">
              <w:rPr>
                <w:rFonts w:ascii="GHEA Grapalat" w:eastAsia="GHEAGrapalat" w:hAnsi="GHEA Grapalat" w:cs="Sylfaen"/>
                <w:b/>
              </w:rPr>
              <w:t xml:space="preserve">՝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համայնքի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="00395E7C" w:rsidRPr="00E5216A">
              <w:rPr>
                <w:rFonts w:ascii="GHEA Grapalat" w:eastAsia="GHEAGrapalat" w:hAnsi="GHEA Grapalat" w:cs="Sylfaen"/>
              </w:rPr>
              <w:t>պաշտոնական</w:t>
            </w:r>
            <w:proofErr w:type="spellEnd"/>
            <w:r w:rsidR="00395E7C"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համացանցային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կայքում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տեղադրելու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դեպքում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տրվում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է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հղում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="00395E7C" w:rsidRPr="00E5216A">
              <w:rPr>
                <w:rFonts w:ascii="GHEA Grapalat" w:eastAsia="GHEAGrapalat" w:hAnsi="GHEA Grapalat" w:cs="Sylfaen"/>
              </w:rPr>
              <w:t>այդ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="00395E7C" w:rsidRPr="00E5216A">
              <w:rPr>
                <w:rFonts w:ascii="GHEA Grapalat" w:eastAsia="GHEAGrapalat" w:hAnsi="GHEA Grapalat" w:cs="Sylfaen"/>
              </w:rPr>
              <w:t>կայք</w:t>
            </w:r>
            <w:r w:rsidRPr="00E5216A">
              <w:rPr>
                <w:rFonts w:ascii="GHEA Grapalat" w:eastAsia="GHEAGrapalat" w:hAnsi="GHEA Grapalat" w:cs="Sylfaen"/>
              </w:rPr>
              <w:t>էջին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>:</w:t>
            </w:r>
          </w:p>
        </w:tc>
      </w:tr>
      <w:tr w:rsidR="00D63CDB" w:rsidRPr="00E5216A" w14:paraId="79595885" w14:textId="77777777" w:rsidTr="002B6133">
        <w:tc>
          <w:tcPr>
            <w:tcW w:w="648" w:type="dxa"/>
          </w:tcPr>
          <w:p w14:paraId="0BED898F" w14:textId="77777777"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14:paraId="32C2F9E8" w14:textId="77777777"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քննարկումների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մասնակիցները</w:t>
            </w:r>
            <w:proofErr w:type="spellEnd"/>
          </w:p>
        </w:tc>
        <w:tc>
          <w:tcPr>
            <w:tcW w:w="7380" w:type="dxa"/>
          </w:tcPr>
          <w:p w14:paraId="7CFA13A4" w14:textId="77777777" w:rsidR="00B845C0" w:rsidRPr="00E5216A" w:rsidRDefault="00B845C0" w:rsidP="002B61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eastAsia="Wingdings-Regular" w:hAnsi="GHEA Grapalat" w:cs="GHEA Grapalat"/>
              </w:rPr>
            </w:pPr>
            <w:proofErr w:type="spellStart"/>
            <w:r w:rsidRPr="00E5216A">
              <w:rPr>
                <w:rFonts w:ascii="GHEA Grapalat" w:eastAsia="GHEAGrapalat" w:hAnsi="GHEA Grapalat" w:cs="Sylfaen"/>
              </w:rPr>
              <w:t>Այս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մասում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նշվում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="001722E9" w:rsidRPr="00E5216A">
              <w:rPr>
                <w:rFonts w:ascii="GHEA Grapalat" w:eastAsia="GHEAGrapalat" w:hAnsi="GHEA Grapalat" w:cs="GHEAGrapalat"/>
              </w:rPr>
              <w:t>են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այն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ֆիզիկական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E5216A">
              <w:rPr>
                <w:rFonts w:ascii="GHEA Grapalat" w:eastAsia="GHEAGrapalat" w:hAnsi="GHEA Grapalat" w:cs="GHEAGrapalat"/>
              </w:rPr>
              <w:t>և (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կամ</w:t>
            </w:r>
            <w:proofErr w:type="spellEnd"/>
            <w:r w:rsidR="007A30EF" w:rsidRPr="00E5216A">
              <w:rPr>
                <w:rFonts w:ascii="GHEA Grapalat" w:eastAsia="GHEAGrapalat" w:hAnsi="GHEA Grapalat" w:cs="Sylfaen"/>
              </w:rPr>
              <w:t>)</w:t>
            </w:r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իրավաբանական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անձինք</w:t>
            </w:r>
            <w:proofErr w:type="spellEnd"/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որոնք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մասնակցել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են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հանրային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քննարկումներին</w:t>
            </w:r>
            <w:proofErr w:type="spellEnd"/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  <w:p w14:paraId="20D07D08" w14:textId="77777777" w:rsidR="00D63CDB" w:rsidRPr="00E5216A" w:rsidRDefault="00B845C0" w:rsidP="002B61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hAnsi="GHEA Grapalat"/>
              </w:rPr>
            </w:pPr>
            <w:proofErr w:type="spellStart"/>
            <w:r w:rsidRPr="00E5216A">
              <w:rPr>
                <w:rFonts w:ascii="GHEA Grapalat" w:eastAsia="GHEAGrapalat" w:hAnsi="GHEA Grapalat" w:cs="Sylfaen"/>
              </w:rPr>
              <w:t>Կարող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հիմնավորվել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նաև</w:t>
            </w:r>
            <w:proofErr w:type="spellEnd"/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թե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ինչու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>՞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են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հանրային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քննարկումներին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մասնակից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դարձվել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հենց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այդ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ֆիզիկական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E5216A">
              <w:rPr>
                <w:rFonts w:ascii="GHEA Grapalat" w:eastAsia="GHEAGrapalat" w:hAnsi="GHEA Grapalat" w:cs="GHEAGrapalat"/>
              </w:rPr>
              <w:t>և (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կամ</w:t>
            </w:r>
            <w:proofErr w:type="spellEnd"/>
            <w:r w:rsidR="007A30EF" w:rsidRPr="00E5216A">
              <w:rPr>
                <w:rFonts w:ascii="GHEA Grapalat" w:eastAsia="GHEAGrapalat" w:hAnsi="GHEA Grapalat" w:cs="Sylfaen"/>
              </w:rPr>
              <w:t>)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իրավաբանական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անձիք</w:t>
            </w:r>
            <w:proofErr w:type="spellEnd"/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</w:tc>
      </w:tr>
      <w:tr w:rsidR="00D63CDB" w:rsidRPr="00E5216A" w14:paraId="17180E99" w14:textId="77777777" w:rsidTr="002B6133">
        <w:tc>
          <w:tcPr>
            <w:tcW w:w="648" w:type="dxa"/>
          </w:tcPr>
          <w:p w14:paraId="73A5E47E" w14:textId="77777777"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14:paraId="3E3BB17B" w14:textId="77777777"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քննարկումներին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մասնակցության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արդյունքները</w:t>
            </w:r>
            <w:proofErr w:type="spellEnd"/>
          </w:p>
        </w:tc>
        <w:tc>
          <w:tcPr>
            <w:tcW w:w="7380" w:type="dxa"/>
          </w:tcPr>
          <w:p w14:paraId="13149154" w14:textId="77777777" w:rsidR="00D63CDB" w:rsidRPr="00E5216A" w:rsidRDefault="00B845C0" w:rsidP="007A30EF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5216A">
              <w:rPr>
                <w:rFonts w:ascii="GHEA Grapalat" w:eastAsia="GHEAGrapalat" w:hAnsi="GHEA Grapalat" w:cs="Sylfaen"/>
              </w:rPr>
              <w:t>Այս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մասում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ամփոփ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կերպով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շարադրվում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են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հանրային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քննարկումների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մասնակիցների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կողմից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իրավական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ակտի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="00E73FE2" w:rsidRPr="00E5216A">
              <w:rPr>
                <w:rFonts w:ascii="GHEA Grapalat" w:eastAsia="GHEAGrapalat" w:hAnsi="GHEA Grapalat" w:cs="Sylfaen"/>
              </w:rPr>
              <w:t>կամ</w:t>
            </w:r>
            <w:proofErr w:type="spellEnd"/>
            <w:r w:rsidR="00E73FE2"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="00E73FE2" w:rsidRPr="00E5216A">
              <w:rPr>
                <w:rFonts w:ascii="GHEA Grapalat" w:eastAsia="GHEAGrapalat" w:hAnsi="GHEA Grapalat" w:cs="Sylfaen"/>
              </w:rPr>
              <w:t>համայնքային</w:t>
            </w:r>
            <w:proofErr w:type="spellEnd"/>
            <w:r w:rsidR="00E73FE2"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="00E73FE2" w:rsidRPr="00E5216A">
              <w:rPr>
                <w:rFonts w:ascii="GHEA Grapalat" w:eastAsia="GHEAGrapalat" w:hAnsi="GHEA Grapalat" w:cs="Sylfaen"/>
              </w:rPr>
              <w:t>հարցի</w:t>
            </w:r>
            <w:proofErr w:type="spellEnd"/>
            <w:r w:rsidR="00E73FE2"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նախագծի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ներկայացված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առանցքային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կարծիքները</w:t>
            </w:r>
            <w:proofErr w:type="spellEnd"/>
            <w:r w:rsidRPr="00E5216A">
              <w:rPr>
                <w:rFonts w:ascii="GHEA Grapalat" w:eastAsia="GHEAGrapalat" w:hAnsi="GHEA Grapalat" w:cs="GHEA Grapalat"/>
              </w:rPr>
              <w:t xml:space="preserve">,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հիմնական</w:t>
            </w:r>
            <w:proofErr w:type="spellEnd"/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proofErr w:type="spellStart"/>
            <w:r w:rsidR="007A30EF" w:rsidRPr="00E5216A">
              <w:rPr>
                <w:rFonts w:ascii="GHEA Grapalat" w:eastAsia="GHEAGrapalat" w:hAnsi="GHEA Grapalat" w:cs="Sylfaen"/>
              </w:rPr>
              <w:t>առարկ</w:t>
            </w:r>
            <w:r w:rsidRPr="00E5216A">
              <w:rPr>
                <w:rFonts w:ascii="GHEA Grapalat" w:eastAsia="GHEAGrapalat" w:hAnsi="GHEA Grapalat" w:cs="Sylfaen"/>
              </w:rPr>
              <w:t>ությունները</w:t>
            </w:r>
            <w:proofErr w:type="spellEnd"/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proofErr w:type="spellStart"/>
            <w:r w:rsidRPr="00E5216A">
              <w:rPr>
                <w:rFonts w:ascii="GHEA Grapalat" w:eastAsia="GHEAGrapalat" w:hAnsi="GHEA Grapalat" w:cs="Sylfaen"/>
              </w:rPr>
              <w:t>առաջարկությունները</w:t>
            </w:r>
            <w:proofErr w:type="spellEnd"/>
            <w:r w:rsidRPr="00E5216A">
              <w:rPr>
                <w:rFonts w:ascii="GHEA Grapalat" w:eastAsia="GHEAGrapalat" w:hAnsi="GHEA Grapalat" w:cs="GHEA Grapalat"/>
              </w:rPr>
              <w:t>:</w:t>
            </w:r>
          </w:p>
        </w:tc>
      </w:tr>
      <w:tr w:rsidR="00D63CDB" w:rsidRPr="00E5216A" w14:paraId="75EE274C" w14:textId="77777777" w:rsidTr="002B6133">
        <w:tc>
          <w:tcPr>
            <w:tcW w:w="648" w:type="dxa"/>
          </w:tcPr>
          <w:p w14:paraId="10F4B736" w14:textId="77777777"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14:paraId="17254BDD" w14:textId="77777777" w:rsidR="00D63CDB" w:rsidRPr="00E5216A" w:rsidRDefault="00D63CDB" w:rsidP="002B6133">
            <w:pPr>
              <w:ind w:right="-108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եթե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այդպիսիք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E5216A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380" w:type="dxa"/>
          </w:tcPr>
          <w:p w14:paraId="0CDC2E70" w14:textId="77777777" w:rsidR="00D63CDB" w:rsidRPr="00E5216A" w:rsidRDefault="00B845C0" w:rsidP="00D63CDB">
            <w:pPr>
              <w:rPr>
                <w:rFonts w:ascii="GHEA Grapalat" w:hAnsi="GHEA Grapalat"/>
              </w:rPr>
            </w:pPr>
            <w:proofErr w:type="spellStart"/>
            <w:r w:rsidRPr="00E5216A">
              <w:rPr>
                <w:rFonts w:ascii="GHEA Grapalat" w:hAnsi="GHEA Grapalat"/>
              </w:rPr>
              <w:t>Ըստ</w:t>
            </w:r>
            <w:proofErr w:type="spellEnd"/>
            <w:r w:rsidRPr="00E5216A">
              <w:rPr>
                <w:rFonts w:ascii="GHEA Grapalat" w:hAnsi="GHEA Grapalat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</w:rPr>
              <w:t>համայնքի</w:t>
            </w:r>
            <w:proofErr w:type="spellEnd"/>
            <w:r w:rsidRPr="00E5216A">
              <w:rPr>
                <w:rFonts w:ascii="GHEA Grapalat" w:hAnsi="GHEA Grapalat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</w:rPr>
              <w:t>ղեկավարի</w:t>
            </w:r>
            <w:proofErr w:type="spellEnd"/>
            <w:r w:rsidRPr="00E5216A">
              <w:rPr>
                <w:rFonts w:ascii="GHEA Grapalat" w:hAnsi="GHEA Grapalat"/>
              </w:rPr>
              <w:t xml:space="preserve"> </w:t>
            </w:r>
            <w:proofErr w:type="spellStart"/>
            <w:r w:rsidRPr="00E5216A">
              <w:rPr>
                <w:rFonts w:ascii="GHEA Grapalat" w:hAnsi="GHEA Grapalat"/>
              </w:rPr>
              <w:t>հայեցողության</w:t>
            </w:r>
            <w:proofErr w:type="spellEnd"/>
          </w:p>
        </w:tc>
      </w:tr>
    </w:tbl>
    <w:p w14:paraId="4C6679AE" w14:textId="77777777" w:rsidR="00AE4E59" w:rsidRPr="00E5216A" w:rsidRDefault="006A681E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br w:type="page"/>
      </w:r>
      <w:r w:rsidR="007D0072" w:rsidRPr="00E5216A">
        <w:rPr>
          <w:rFonts w:ascii="GHEA Grapalat" w:hAnsi="GHEA Grapalat"/>
          <w:b/>
          <w:sz w:val="28"/>
        </w:rPr>
        <w:lastRenderedPageBreak/>
        <w:t>ՏԵՂԵԿԱՆՔ</w:t>
      </w:r>
      <w:r w:rsidR="00573D86" w:rsidRPr="00E5216A">
        <w:rPr>
          <w:rFonts w:ascii="GHEA Grapalat" w:hAnsi="GHEA Grapalat"/>
          <w:b/>
          <w:sz w:val="28"/>
        </w:rPr>
        <w:t>-</w:t>
      </w:r>
      <w:r w:rsidR="007D0072" w:rsidRPr="00E5216A">
        <w:rPr>
          <w:rFonts w:ascii="GHEA Grapalat" w:hAnsi="GHEA Grapalat"/>
          <w:b/>
          <w:sz w:val="28"/>
        </w:rPr>
        <w:t>ՀԻՄՆԱՎՈՐՈՒՄ</w:t>
      </w:r>
    </w:p>
    <w:p w14:paraId="1256F7C8" w14:textId="77777777" w:rsidR="00FE62DC" w:rsidRPr="00E5216A" w:rsidRDefault="00FE62DC" w:rsidP="001E16C3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</w:p>
    <w:p w14:paraId="2D6C78E4" w14:textId="77777777" w:rsidR="00573D86" w:rsidRPr="00E5216A" w:rsidRDefault="00573D86" w:rsidP="002B6133">
      <w:pPr>
        <w:spacing w:after="0" w:line="240" w:lineRule="auto"/>
        <w:jc w:val="center"/>
        <w:rPr>
          <w:rFonts w:ascii="GHEA Grapalat" w:hAnsi="GHEA Grapalat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0F107C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______ ՀԱՄԱՅՆՔԻ </w:t>
      </w:r>
      <w:r w:rsidR="00474F9B" w:rsidRPr="00E5216A">
        <w:rPr>
          <w:rFonts w:ascii="GHEA Grapalat" w:hAnsi="GHEA Grapalat"/>
          <w:b/>
          <w:sz w:val="24"/>
        </w:rPr>
        <w:t xml:space="preserve">ԱՎԱԳԱՆՈՒ ՈՐՈՇՄԱՆ ՆԱԽԱԳԾԻ ԸՆԴՈՒՆՄԱՆ ԱՆՀՐԱԺԵՇՏՈՒԹՅԱՆ </w:t>
      </w:r>
      <w:r w:rsidR="00A151F2" w:rsidRPr="00E5216A">
        <w:rPr>
          <w:rFonts w:ascii="GHEA Grapalat" w:hAnsi="GHEA Grapalat"/>
          <w:b/>
          <w:sz w:val="24"/>
        </w:rPr>
        <w:t>ՄԱՍԻՆ</w:t>
      </w:r>
    </w:p>
    <w:p w14:paraId="35669660" w14:textId="77777777" w:rsidR="00573D86" w:rsidRPr="00E5216A" w:rsidRDefault="00573D86" w:rsidP="00573D86">
      <w:pPr>
        <w:spacing w:after="0" w:line="240" w:lineRule="auto"/>
        <w:rPr>
          <w:rFonts w:ascii="GHEA Grapalat" w:hAnsi="GHEA Grapalat"/>
          <w:sz w:val="12"/>
          <w:szCs w:val="12"/>
        </w:rPr>
      </w:pPr>
    </w:p>
    <w:p w14:paraId="3BA3A8A8" w14:textId="77777777" w:rsidR="005D54DA" w:rsidRPr="00E5216A" w:rsidRDefault="004E2CEB" w:rsidP="000950A2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__________</w:t>
      </w:r>
      <w:r w:rsidR="005D54DA" w:rsidRPr="00E5216A">
        <w:rPr>
          <w:rFonts w:ascii="GHEA Grapalat" w:hAnsi="GHEA Grapalat"/>
          <w:sz w:val="24"/>
        </w:rPr>
        <w:t xml:space="preserve"> </w:t>
      </w:r>
      <w:proofErr w:type="spellStart"/>
      <w:r w:rsidR="005D54DA" w:rsidRPr="00E5216A">
        <w:rPr>
          <w:rFonts w:ascii="GHEA Grapalat" w:hAnsi="GHEA Grapalat"/>
          <w:sz w:val="24"/>
        </w:rPr>
        <w:t>համայնքի</w:t>
      </w:r>
      <w:proofErr w:type="spellEnd"/>
      <w:r w:rsidR="005D54DA" w:rsidRPr="00E5216A">
        <w:rPr>
          <w:rFonts w:ascii="GHEA Grapalat" w:hAnsi="GHEA Grapalat"/>
          <w:sz w:val="24"/>
        </w:rPr>
        <w:t xml:space="preserve"> </w:t>
      </w:r>
      <w:proofErr w:type="spellStart"/>
      <w:r w:rsidR="005D54DA" w:rsidRPr="00E5216A">
        <w:rPr>
          <w:rFonts w:ascii="GHEA Grapalat" w:hAnsi="GHEA Grapalat"/>
          <w:sz w:val="24"/>
        </w:rPr>
        <w:t>ավագանու</w:t>
      </w:r>
      <w:proofErr w:type="spellEnd"/>
      <w:r w:rsidR="005D54DA" w:rsidRPr="00E5216A">
        <w:rPr>
          <w:rFonts w:ascii="GHEA Grapalat" w:hAnsi="GHEA Grapalat"/>
          <w:sz w:val="24"/>
        </w:rPr>
        <w:t xml:space="preserve"> </w:t>
      </w:r>
      <w:proofErr w:type="spellStart"/>
      <w:r w:rsidR="005D54DA" w:rsidRPr="00E5216A">
        <w:rPr>
          <w:rFonts w:ascii="GHEA Grapalat" w:hAnsi="GHEA Grapalat"/>
          <w:sz w:val="24"/>
        </w:rPr>
        <w:t>քննարկմանը</w:t>
      </w:r>
      <w:proofErr w:type="spellEnd"/>
      <w:r w:rsidR="005D54DA" w:rsidRPr="00E5216A">
        <w:rPr>
          <w:rFonts w:ascii="GHEA Grapalat" w:hAnsi="GHEA Grapalat"/>
          <w:sz w:val="24"/>
        </w:rPr>
        <w:t xml:space="preserve"> </w:t>
      </w:r>
      <w:proofErr w:type="spellStart"/>
      <w:r w:rsidR="005D54DA" w:rsidRPr="00E5216A">
        <w:rPr>
          <w:rFonts w:ascii="GHEA Grapalat" w:hAnsi="GHEA Grapalat"/>
          <w:sz w:val="24"/>
        </w:rPr>
        <w:t>ներկայացվող</w:t>
      </w:r>
      <w:proofErr w:type="spellEnd"/>
      <w:r w:rsidR="005D54DA" w:rsidRPr="00E5216A">
        <w:rPr>
          <w:rFonts w:ascii="GHEA Grapalat" w:hAnsi="GHEA Grapalat"/>
          <w:sz w:val="24"/>
        </w:rPr>
        <w:t xml:space="preserve"> </w:t>
      </w:r>
      <w:proofErr w:type="spellStart"/>
      <w:r w:rsidR="001E0422" w:rsidRPr="00E5216A">
        <w:rPr>
          <w:rFonts w:ascii="GHEA Grapalat" w:hAnsi="GHEA Grapalat"/>
          <w:sz w:val="24"/>
        </w:rPr>
        <w:t>որոշման</w:t>
      </w:r>
      <w:proofErr w:type="spellEnd"/>
      <w:r w:rsidR="001E0422" w:rsidRPr="00E5216A">
        <w:rPr>
          <w:rFonts w:ascii="GHEA Grapalat" w:hAnsi="GHEA Grapalat"/>
          <w:sz w:val="24"/>
        </w:rPr>
        <w:t xml:space="preserve"> </w:t>
      </w:r>
      <w:proofErr w:type="spellStart"/>
      <w:r w:rsidR="005D54DA" w:rsidRPr="00E5216A">
        <w:rPr>
          <w:rFonts w:ascii="GHEA Grapalat" w:hAnsi="GHEA Grapalat"/>
          <w:sz w:val="24"/>
        </w:rPr>
        <w:t>նախագիծը</w:t>
      </w:r>
      <w:proofErr w:type="spellEnd"/>
      <w:r w:rsidR="005D54DA" w:rsidRPr="00E5216A">
        <w:rPr>
          <w:rFonts w:ascii="GHEA Grapalat" w:hAnsi="GHEA Grapalat"/>
          <w:sz w:val="24"/>
        </w:rPr>
        <w:t xml:space="preserve"> </w:t>
      </w:r>
      <w:proofErr w:type="spellStart"/>
      <w:r w:rsidR="005D54DA" w:rsidRPr="00E5216A">
        <w:rPr>
          <w:rFonts w:ascii="GHEA Grapalat" w:hAnsi="GHEA Grapalat"/>
          <w:sz w:val="24"/>
        </w:rPr>
        <w:t>մշակվել</w:t>
      </w:r>
      <w:proofErr w:type="spellEnd"/>
      <w:r w:rsidR="005D54DA" w:rsidRPr="00E5216A">
        <w:rPr>
          <w:rFonts w:ascii="GHEA Grapalat" w:hAnsi="GHEA Grapalat"/>
          <w:sz w:val="24"/>
        </w:rPr>
        <w:t xml:space="preserve"> է 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Տեղական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0673C">
        <w:rPr>
          <w:rFonts w:ascii="GHEA Grapalat" w:eastAsia="Times New Roman" w:hAnsi="GHEA Grapalat" w:cs="Times New Roman"/>
          <w:sz w:val="24"/>
          <w:szCs w:val="24"/>
        </w:rPr>
        <w:t xml:space="preserve">18-րդ </w:t>
      </w:r>
      <w:proofErr w:type="spellStart"/>
      <w:r w:rsidR="0080673C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80673C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80673C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80673C">
        <w:rPr>
          <w:rFonts w:ascii="GHEA Grapalat" w:eastAsia="Times New Roman" w:hAnsi="GHEA Grapalat" w:cs="Times New Roman"/>
          <w:sz w:val="24"/>
          <w:szCs w:val="24"/>
        </w:rPr>
        <w:t xml:space="preserve"> 39-րդ </w:t>
      </w:r>
      <w:proofErr w:type="spellStart"/>
      <w:r w:rsidR="0080673C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1E0422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27.1-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, 2-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պարբերությունների</w:t>
      </w:r>
      <w:proofErr w:type="spellEnd"/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14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հոդվածների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և «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Շրջակա</w:t>
      </w:r>
      <w:proofErr w:type="spellEnd"/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proofErr w:type="spellEnd"/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proofErr w:type="spellEnd"/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spellEnd"/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26-րդ </w:t>
      </w:r>
      <w:proofErr w:type="spellStart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ին </w:t>
      </w:r>
      <w:proofErr w:type="spellStart"/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, 2-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պահանջների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կատարումն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ապահովելու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նպատակով</w:t>
      </w:r>
      <w:proofErr w:type="spellEnd"/>
      <w:r w:rsidR="002E0685" w:rsidRPr="00E5216A">
        <w:rPr>
          <w:rFonts w:ascii="GHEA Grapalat" w:hAnsi="GHEA Grapalat"/>
          <w:sz w:val="24"/>
        </w:rPr>
        <w:t xml:space="preserve">:  </w:t>
      </w:r>
    </w:p>
    <w:p w14:paraId="108A0F53" w14:textId="77777777" w:rsidR="002E0685" w:rsidRPr="00E5216A" w:rsidRDefault="002E0685" w:rsidP="00573D86">
      <w:pPr>
        <w:spacing w:after="0" w:line="240" w:lineRule="auto"/>
        <w:rPr>
          <w:rFonts w:ascii="GHEA Grapalat" w:hAnsi="GHEA Grapalat"/>
        </w:rPr>
      </w:pPr>
    </w:p>
    <w:p w14:paraId="1B7A91E9" w14:textId="77777777" w:rsidR="00573D86" w:rsidRPr="00E5216A" w:rsidRDefault="00573D86" w:rsidP="007662F5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ՏԵՂԵԿԱՆՔ</w:t>
      </w:r>
    </w:p>
    <w:p w14:paraId="483C584F" w14:textId="77777777" w:rsidR="00573D86" w:rsidRPr="00E5216A" w:rsidRDefault="00573D86" w:rsidP="00573D86">
      <w:pPr>
        <w:spacing w:after="0" w:line="240" w:lineRule="auto"/>
        <w:rPr>
          <w:rFonts w:ascii="GHEA Grapalat" w:hAnsi="GHEA Grapalat"/>
          <w:sz w:val="16"/>
          <w:szCs w:val="16"/>
        </w:rPr>
      </w:pPr>
    </w:p>
    <w:p w14:paraId="4E149F2C" w14:textId="77777777" w:rsidR="002E0685" w:rsidRPr="00E5216A" w:rsidRDefault="001E0422" w:rsidP="002B6133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0F107C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</w:t>
      </w:r>
      <w:r w:rsidR="002E0685" w:rsidRPr="00E5216A">
        <w:rPr>
          <w:rFonts w:ascii="GHEA Grapalat" w:hAnsi="GHEA Grapalat"/>
          <w:b/>
          <w:sz w:val="24"/>
        </w:rPr>
        <w:t>_________ ՀԱՄԱՅՆՔԻ ԱՎԱԳԱՆՈՒ ՈՐՈՇՄԱՆ ՆԱԽԱԳԾԻ ԸՆԴՈՒՆՄԱՆ ԱՌՆՉՈՒԹՅԱՄԲ ԱՅԼ ԻՐԱՎԱԿԱՆ ԱԿՏԵՐԻ ԸՆԴՈՒՆՄԱՆ ԱՆՀՐԱԺԵՇՏՈՒԹՅԱՆ ՄԱՍԻՆ</w:t>
      </w:r>
    </w:p>
    <w:p w14:paraId="082B37F9" w14:textId="77777777" w:rsidR="002E0685" w:rsidRPr="00E5216A" w:rsidRDefault="002E0685" w:rsidP="002E0685">
      <w:pPr>
        <w:spacing w:after="0" w:line="240" w:lineRule="auto"/>
        <w:jc w:val="both"/>
        <w:rPr>
          <w:rFonts w:ascii="GHEA Grapalat" w:hAnsi="GHEA Grapalat"/>
          <w:b/>
          <w:sz w:val="12"/>
          <w:szCs w:val="12"/>
        </w:rPr>
      </w:pPr>
    </w:p>
    <w:p w14:paraId="7D0F0EE4" w14:textId="77777777" w:rsidR="002E0685" w:rsidRPr="00E5216A" w:rsidRDefault="001E0422" w:rsidP="002E0685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«</w:t>
      </w:r>
      <w:proofErr w:type="spellStart"/>
      <w:r w:rsidRPr="00E5216A">
        <w:rPr>
          <w:rFonts w:ascii="GHEA Grapalat" w:hAnsi="GHEA Grapalat"/>
          <w:sz w:val="24"/>
        </w:rPr>
        <w:t>Համայնք</w:t>
      </w:r>
      <w:r w:rsidR="00382A5B" w:rsidRPr="00E5216A">
        <w:rPr>
          <w:rFonts w:ascii="GHEA Grapalat" w:hAnsi="GHEA Grapalat"/>
          <w:sz w:val="24"/>
        </w:rPr>
        <w:t>ում</w:t>
      </w:r>
      <w:proofErr w:type="spellEnd"/>
      <w:r w:rsidRPr="00E5216A">
        <w:rPr>
          <w:rFonts w:ascii="GHEA Grapalat" w:hAnsi="GHEA Grapalat"/>
          <w:sz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բաց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լսումների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կազմակերպման</w:t>
      </w:r>
      <w:proofErr w:type="spellEnd"/>
      <w:r w:rsidR="00C80BCB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անցկացման</w:t>
      </w:r>
      <w:proofErr w:type="spellEnd"/>
      <w:r w:rsidRPr="00E5216A">
        <w:rPr>
          <w:rFonts w:ascii="GHEA Grapalat" w:hAnsi="GHEA Grapalat"/>
          <w:sz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</w:rPr>
        <w:t>կարգը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հաստատելու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մասին</w:t>
      </w:r>
      <w:proofErr w:type="spellEnd"/>
      <w:r w:rsidR="002E0685" w:rsidRPr="00E5216A">
        <w:rPr>
          <w:rFonts w:ascii="GHEA Grapalat" w:hAnsi="GHEA Grapalat"/>
          <w:sz w:val="24"/>
        </w:rPr>
        <w:t xml:space="preserve">» ___________ </w:t>
      </w:r>
      <w:proofErr w:type="spellStart"/>
      <w:r w:rsidR="002E0685" w:rsidRPr="00E5216A">
        <w:rPr>
          <w:rFonts w:ascii="GHEA Grapalat" w:hAnsi="GHEA Grapalat"/>
          <w:sz w:val="24"/>
        </w:rPr>
        <w:t>համայնքի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ավագանու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որոշման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նախագծի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ընդունման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առնչությամբ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այլ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իրավական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ակտերի</w:t>
      </w:r>
      <w:proofErr w:type="spellEnd"/>
      <w:r w:rsidR="002E0685" w:rsidRPr="00E5216A">
        <w:rPr>
          <w:rFonts w:ascii="GHEA Grapalat" w:hAnsi="GHEA Grapalat"/>
          <w:sz w:val="24"/>
        </w:rPr>
        <w:t xml:space="preserve"> </w:t>
      </w:r>
      <w:proofErr w:type="spellStart"/>
      <w:r w:rsidR="002E0685" w:rsidRPr="00E5216A">
        <w:rPr>
          <w:rFonts w:ascii="GHEA Grapalat" w:hAnsi="GHEA Grapalat"/>
          <w:sz w:val="24"/>
        </w:rPr>
        <w:t>ընդուն</w:t>
      </w:r>
      <w:r w:rsidR="00DD60C3" w:rsidRPr="00E5216A">
        <w:rPr>
          <w:rFonts w:ascii="GHEA Grapalat" w:hAnsi="GHEA Grapalat"/>
          <w:sz w:val="24"/>
        </w:rPr>
        <w:t>ման</w:t>
      </w:r>
      <w:proofErr w:type="spellEnd"/>
      <w:r w:rsidR="00DD60C3" w:rsidRPr="00E5216A">
        <w:rPr>
          <w:rFonts w:ascii="GHEA Grapalat" w:hAnsi="GHEA Grapalat"/>
          <w:sz w:val="24"/>
        </w:rPr>
        <w:t xml:space="preserve"> </w:t>
      </w:r>
      <w:proofErr w:type="spellStart"/>
      <w:r w:rsidR="00DD60C3" w:rsidRPr="00E5216A">
        <w:rPr>
          <w:rFonts w:ascii="GHEA Grapalat" w:hAnsi="GHEA Grapalat"/>
          <w:sz w:val="24"/>
        </w:rPr>
        <w:t>անհրաժեշտություն</w:t>
      </w:r>
      <w:proofErr w:type="spellEnd"/>
      <w:r w:rsidR="00DD60C3" w:rsidRPr="00E5216A">
        <w:rPr>
          <w:rFonts w:ascii="GHEA Grapalat" w:hAnsi="GHEA Grapalat"/>
          <w:sz w:val="24"/>
        </w:rPr>
        <w:t xml:space="preserve"> </w:t>
      </w:r>
      <w:proofErr w:type="spellStart"/>
      <w:r w:rsidR="00DD60C3" w:rsidRPr="00E5216A">
        <w:rPr>
          <w:rFonts w:ascii="GHEA Grapalat" w:hAnsi="GHEA Grapalat"/>
          <w:sz w:val="24"/>
        </w:rPr>
        <w:t>չի</w:t>
      </w:r>
      <w:proofErr w:type="spellEnd"/>
      <w:r w:rsidR="00DD60C3" w:rsidRPr="00E5216A">
        <w:rPr>
          <w:rFonts w:ascii="GHEA Grapalat" w:hAnsi="GHEA Grapalat"/>
          <w:sz w:val="24"/>
        </w:rPr>
        <w:t xml:space="preserve"> </w:t>
      </w:r>
      <w:proofErr w:type="spellStart"/>
      <w:r w:rsidR="00DD60C3" w:rsidRPr="00E5216A">
        <w:rPr>
          <w:rFonts w:ascii="GHEA Grapalat" w:hAnsi="GHEA Grapalat"/>
          <w:sz w:val="24"/>
        </w:rPr>
        <w:t>առաջանում</w:t>
      </w:r>
      <w:proofErr w:type="spellEnd"/>
      <w:r w:rsidR="00DD60C3" w:rsidRPr="00E5216A">
        <w:rPr>
          <w:rFonts w:ascii="GHEA Grapalat" w:hAnsi="GHEA Grapalat"/>
          <w:sz w:val="24"/>
        </w:rPr>
        <w:t xml:space="preserve">: </w:t>
      </w:r>
    </w:p>
    <w:p w14:paraId="45BB2CF3" w14:textId="77777777" w:rsidR="00573D86" w:rsidRPr="00E5216A" w:rsidRDefault="00573D86" w:rsidP="00573D86">
      <w:pPr>
        <w:spacing w:after="0" w:line="240" w:lineRule="auto"/>
        <w:rPr>
          <w:rFonts w:ascii="GHEA Grapalat" w:hAnsi="GHEA Grapalat"/>
        </w:rPr>
      </w:pPr>
    </w:p>
    <w:p w14:paraId="38B84450" w14:textId="77777777" w:rsidR="00573D86" w:rsidRPr="00E5216A" w:rsidRDefault="00573D86" w:rsidP="007662F5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ՏԵՂԵԿԱՆՔ</w:t>
      </w:r>
    </w:p>
    <w:p w14:paraId="10218955" w14:textId="77777777" w:rsidR="00573D86" w:rsidRPr="00E5216A" w:rsidRDefault="00573D86" w:rsidP="00573D86">
      <w:pPr>
        <w:spacing w:after="0" w:line="240" w:lineRule="auto"/>
        <w:rPr>
          <w:rFonts w:ascii="GHEA Grapalat" w:hAnsi="GHEA Grapalat"/>
          <w:b/>
          <w:sz w:val="16"/>
          <w:szCs w:val="16"/>
        </w:rPr>
      </w:pPr>
    </w:p>
    <w:p w14:paraId="719E344E" w14:textId="77777777" w:rsidR="00DD60C3" w:rsidRPr="00E5216A" w:rsidRDefault="001E0422" w:rsidP="002B6133">
      <w:pPr>
        <w:spacing w:after="0" w:line="240" w:lineRule="auto"/>
        <w:jc w:val="center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C80BCB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</w:t>
      </w:r>
      <w:r w:rsidR="00DD60C3" w:rsidRPr="00E5216A">
        <w:rPr>
          <w:rFonts w:ascii="GHEA Grapalat" w:hAnsi="GHEA Grapalat"/>
          <w:b/>
          <w:sz w:val="24"/>
        </w:rPr>
        <w:t xml:space="preserve">_________ ՀԱՄԱՅՆՔԻ ԱՎԱԳԱՆՈՒ ՈՐՈՇՄԱՆ ՆԱԽԱԳԾԻ ԸՆԴՈՒՆՄԱՆ ԿԱՊԱԿՑՈՒԹՅԱՄԲ __________ ՀԱՄԱՅՆՔԻ </w:t>
      </w:r>
      <w:r w:rsidR="00D63C97" w:rsidRPr="00E5216A">
        <w:rPr>
          <w:rFonts w:ascii="GHEA Grapalat" w:hAnsi="GHEA Grapalat"/>
          <w:b/>
          <w:sz w:val="24"/>
        </w:rPr>
        <w:t>ԲՅՈՒՋԵՈՒՄ</w:t>
      </w:r>
      <w:r w:rsidR="00DD60C3" w:rsidRPr="00E5216A">
        <w:rPr>
          <w:rFonts w:ascii="GHEA Grapalat" w:hAnsi="GHEA Grapalat"/>
          <w:b/>
          <w:sz w:val="24"/>
        </w:rPr>
        <w:t xml:space="preserve"> ԵԿԱՄՈՒՏՆԵՐ</w:t>
      </w:r>
      <w:r w:rsidR="00D63C97" w:rsidRPr="00E5216A">
        <w:rPr>
          <w:rFonts w:ascii="GHEA Grapalat" w:hAnsi="GHEA Grapalat"/>
          <w:b/>
          <w:sz w:val="24"/>
        </w:rPr>
        <w:t>Ի</w:t>
      </w:r>
      <w:r w:rsidR="00DD60C3" w:rsidRPr="00E5216A">
        <w:rPr>
          <w:rFonts w:ascii="GHEA Grapalat" w:hAnsi="GHEA Grapalat"/>
          <w:b/>
          <w:sz w:val="24"/>
        </w:rPr>
        <w:t xml:space="preserve"> ԵՎ ԾԱԽՍԵՐ</w:t>
      </w:r>
      <w:r w:rsidR="00D63C97" w:rsidRPr="00E5216A">
        <w:rPr>
          <w:rFonts w:ascii="GHEA Grapalat" w:hAnsi="GHEA Grapalat"/>
          <w:b/>
          <w:sz w:val="24"/>
        </w:rPr>
        <w:t xml:space="preserve">Ի ԱՎԵԼԱՑՄԱՆ ԿԱՄ ՆՎԱԶԵՑՄԱՆ </w:t>
      </w:r>
      <w:r w:rsidR="00DD60C3" w:rsidRPr="00E5216A">
        <w:rPr>
          <w:rFonts w:ascii="GHEA Grapalat" w:hAnsi="GHEA Grapalat"/>
          <w:b/>
          <w:sz w:val="24"/>
        </w:rPr>
        <w:t>ՄԱՍԻՆ</w:t>
      </w:r>
    </w:p>
    <w:p w14:paraId="5D49778A" w14:textId="77777777" w:rsidR="00573D86" w:rsidRPr="00E5216A" w:rsidRDefault="00573D86" w:rsidP="00573D86">
      <w:pPr>
        <w:spacing w:after="0" w:line="240" w:lineRule="auto"/>
        <w:rPr>
          <w:rFonts w:ascii="GHEA Grapalat" w:hAnsi="GHEA Grapalat"/>
          <w:sz w:val="12"/>
          <w:szCs w:val="12"/>
        </w:rPr>
      </w:pPr>
    </w:p>
    <w:p w14:paraId="667BD5DA" w14:textId="77777777" w:rsidR="00573D86" w:rsidRPr="00E5216A" w:rsidRDefault="001E0422" w:rsidP="00DD60C3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«</w:t>
      </w:r>
      <w:proofErr w:type="spellStart"/>
      <w:r w:rsidRPr="00E5216A">
        <w:rPr>
          <w:rFonts w:ascii="GHEA Grapalat" w:hAnsi="GHEA Grapalat"/>
          <w:sz w:val="24"/>
        </w:rPr>
        <w:t>Համայնք</w:t>
      </w:r>
      <w:r w:rsidR="00382A5B" w:rsidRPr="00E5216A">
        <w:rPr>
          <w:rFonts w:ascii="GHEA Grapalat" w:hAnsi="GHEA Grapalat"/>
          <w:sz w:val="24"/>
        </w:rPr>
        <w:t>ում</w:t>
      </w:r>
      <w:proofErr w:type="spellEnd"/>
      <w:r w:rsidRPr="00E5216A">
        <w:rPr>
          <w:rFonts w:ascii="GHEA Grapalat" w:hAnsi="GHEA Grapalat"/>
          <w:sz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բաց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լսումների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կազմակերպման</w:t>
      </w:r>
      <w:proofErr w:type="spellEnd"/>
      <w:r w:rsidR="00C80BCB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5216A">
        <w:rPr>
          <w:rFonts w:ascii="GHEA Grapalat" w:eastAsia="Times New Roman" w:hAnsi="GHEA Grapalat" w:cs="Sylfaen"/>
          <w:sz w:val="24"/>
          <w:szCs w:val="24"/>
        </w:rPr>
        <w:t>անցկացման</w:t>
      </w:r>
      <w:proofErr w:type="spellEnd"/>
      <w:r w:rsidRPr="00E5216A">
        <w:rPr>
          <w:rFonts w:ascii="GHEA Grapalat" w:hAnsi="GHEA Grapalat"/>
          <w:sz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</w:rPr>
        <w:t>կարգը</w:t>
      </w:r>
      <w:proofErr w:type="spellEnd"/>
      <w:r w:rsidRPr="00E5216A">
        <w:rPr>
          <w:rFonts w:ascii="GHEA Grapalat" w:hAnsi="GHEA Grapalat"/>
          <w:sz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</w:rPr>
        <w:t>հաստատելու</w:t>
      </w:r>
      <w:proofErr w:type="spellEnd"/>
      <w:r w:rsidRPr="00E5216A">
        <w:rPr>
          <w:rFonts w:ascii="GHEA Grapalat" w:hAnsi="GHEA Grapalat"/>
          <w:sz w:val="24"/>
        </w:rPr>
        <w:t xml:space="preserve"> </w:t>
      </w:r>
      <w:proofErr w:type="spellStart"/>
      <w:r w:rsidRPr="00E5216A">
        <w:rPr>
          <w:rFonts w:ascii="GHEA Grapalat" w:hAnsi="GHEA Grapalat"/>
          <w:sz w:val="24"/>
        </w:rPr>
        <w:t>մասին</w:t>
      </w:r>
      <w:proofErr w:type="spellEnd"/>
      <w:r w:rsidRPr="00E5216A">
        <w:rPr>
          <w:rFonts w:ascii="GHEA Grapalat" w:hAnsi="GHEA Grapalat"/>
          <w:sz w:val="24"/>
        </w:rPr>
        <w:t xml:space="preserve">» </w:t>
      </w:r>
      <w:r w:rsidR="00DD60C3" w:rsidRPr="00E5216A">
        <w:rPr>
          <w:rFonts w:ascii="GHEA Grapalat" w:hAnsi="GHEA Grapalat"/>
          <w:sz w:val="24"/>
        </w:rPr>
        <w:t xml:space="preserve">__________ </w:t>
      </w:r>
      <w:proofErr w:type="spellStart"/>
      <w:r w:rsidR="00DD60C3" w:rsidRPr="00E5216A">
        <w:rPr>
          <w:rFonts w:ascii="GHEA Grapalat" w:hAnsi="GHEA Grapalat"/>
          <w:sz w:val="24"/>
        </w:rPr>
        <w:t>համայնքի</w:t>
      </w:r>
      <w:proofErr w:type="spellEnd"/>
      <w:r w:rsidR="00DD60C3" w:rsidRPr="00E5216A">
        <w:rPr>
          <w:rFonts w:ascii="GHEA Grapalat" w:hAnsi="GHEA Grapalat"/>
          <w:sz w:val="24"/>
        </w:rPr>
        <w:t xml:space="preserve"> </w:t>
      </w:r>
      <w:proofErr w:type="spellStart"/>
      <w:r w:rsidR="00DD60C3" w:rsidRPr="00E5216A">
        <w:rPr>
          <w:rFonts w:ascii="GHEA Grapalat" w:hAnsi="GHEA Grapalat"/>
          <w:sz w:val="24"/>
        </w:rPr>
        <w:t>ավագանու</w:t>
      </w:r>
      <w:proofErr w:type="spellEnd"/>
      <w:r w:rsidR="00DD60C3" w:rsidRPr="00E5216A">
        <w:rPr>
          <w:rFonts w:ascii="GHEA Grapalat" w:hAnsi="GHEA Grapalat"/>
          <w:sz w:val="24"/>
        </w:rPr>
        <w:t xml:space="preserve"> </w:t>
      </w:r>
      <w:proofErr w:type="spellStart"/>
      <w:r w:rsidR="00DD60C3" w:rsidRPr="00E5216A">
        <w:rPr>
          <w:rFonts w:ascii="GHEA Grapalat" w:hAnsi="GHEA Grapalat"/>
          <w:sz w:val="24"/>
        </w:rPr>
        <w:t>որոշման</w:t>
      </w:r>
      <w:proofErr w:type="spellEnd"/>
      <w:r w:rsidR="00DD60C3" w:rsidRPr="00E5216A">
        <w:rPr>
          <w:rFonts w:ascii="GHEA Grapalat" w:hAnsi="GHEA Grapalat"/>
          <w:sz w:val="24"/>
        </w:rPr>
        <w:t xml:space="preserve"> </w:t>
      </w:r>
      <w:proofErr w:type="spellStart"/>
      <w:r w:rsidR="00DD60C3" w:rsidRPr="00E5216A">
        <w:rPr>
          <w:rFonts w:ascii="GHEA Grapalat" w:hAnsi="GHEA Grapalat"/>
          <w:sz w:val="24"/>
        </w:rPr>
        <w:t>նախագծի</w:t>
      </w:r>
      <w:proofErr w:type="spellEnd"/>
      <w:r w:rsidR="00DD60C3" w:rsidRPr="00E5216A">
        <w:rPr>
          <w:rFonts w:ascii="GHEA Grapalat" w:hAnsi="GHEA Grapalat"/>
          <w:sz w:val="24"/>
        </w:rPr>
        <w:t xml:space="preserve"> </w:t>
      </w:r>
      <w:proofErr w:type="spellStart"/>
      <w:r w:rsidR="00DD60C3" w:rsidRPr="00E5216A">
        <w:rPr>
          <w:rFonts w:ascii="GHEA Grapalat" w:hAnsi="GHEA Grapalat"/>
          <w:sz w:val="24"/>
        </w:rPr>
        <w:t>ընդունման</w:t>
      </w:r>
      <w:proofErr w:type="spellEnd"/>
      <w:r w:rsidR="00DD60C3" w:rsidRPr="00E5216A">
        <w:rPr>
          <w:rFonts w:ascii="GHEA Grapalat" w:hAnsi="GHEA Grapalat"/>
          <w:sz w:val="24"/>
        </w:rPr>
        <w:t xml:space="preserve"> </w:t>
      </w:r>
      <w:proofErr w:type="spellStart"/>
      <w:r w:rsidR="00573D86" w:rsidRPr="00E5216A">
        <w:rPr>
          <w:rFonts w:ascii="GHEA Grapalat" w:hAnsi="GHEA Grapalat" w:cs="Sylfaen"/>
          <w:sz w:val="24"/>
        </w:rPr>
        <w:t>կապակցությամբ</w:t>
      </w:r>
      <w:proofErr w:type="spellEnd"/>
      <w:r w:rsidR="00573D86" w:rsidRPr="00E5216A">
        <w:rPr>
          <w:rFonts w:ascii="GHEA Grapalat" w:hAnsi="GHEA Grapalat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կառաջանա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DD60C3" w:rsidRPr="00E5216A">
        <w:rPr>
          <w:rFonts w:ascii="GHEA Grapalat" w:hAnsi="GHEA Grapalat" w:cs="Sylfaen"/>
          <w:sz w:val="24"/>
        </w:rPr>
        <w:t>համայնքի</w:t>
      </w:r>
      <w:proofErr w:type="spellEnd"/>
      <w:r w:rsidR="00573D86" w:rsidRPr="00E5216A">
        <w:rPr>
          <w:rFonts w:ascii="GHEA Grapalat" w:hAnsi="GHEA Grapalat"/>
          <w:sz w:val="24"/>
        </w:rPr>
        <w:t xml:space="preserve"> </w:t>
      </w:r>
      <w:proofErr w:type="spellStart"/>
      <w:r w:rsidR="00573D86" w:rsidRPr="00E5216A">
        <w:rPr>
          <w:rFonts w:ascii="GHEA Grapalat" w:hAnsi="GHEA Grapalat" w:cs="Sylfaen"/>
          <w:sz w:val="24"/>
        </w:rPr>
        <w:t>բյուջե</w:t>
      </w:r>
      <w:r w:rsidR="00D63C97" w:rsidRPr="00E5216A">
        <w:rPr>
          <w:rFonts w:ascii="GHEA Grapalat" w:hAnsi="GHEA Grapalat" w:cs="Sylfaen"/>
          <w:sz w:val="24"/>
        </w:rPr>
        <w:t>ում</w:t>
      </w:r>
      <w:proofErr w:type="spellEnd"/>
      <w:r w:rsidR="00D63C9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նոր</w:t>
      </w:r>
      <w:proofErr w:type="spellEnd"/>
      <w:r w:rsidR="00573D86" w:rsidRPr="00E5216A">
        <w:rPr>
          <w:rFonts w:ascii="GHEA Grapalat" w:hAnsi="GHEA Grapalat"/>
          <w:sz w:val="24"/>
        </w:rPr>
        <w:t xml:space="preserve"> </w:t>
      </w:r>
      <w:proofErr w:type="spellStart"/>
      <w:r w:rsidR="00573D86" w:rsidRPr="00E5216A">
        <w:rPr>
          <w:rFonts w:ascii="GHEA Grapalat" w:hAnsi="GHEA Grapalat" w:cs="Sylfaen"/>
          <w:sz w:val="24"/>
        </w:rPr>
        <w:t>ծախսեր</w:t>
      </w:r>
      <w:r w:rsidR="00BA6707" w:rsidRPr="00E5216A">
        <w:rPr>
          <w:rFonts w:ascii="GHEA Grapalat" w:hAnsi="GHEA Grapalat" w:cs="Sylfaen"/>
          <w:sz w:val="24"/>
        </w:rPr>
        <w:t>ի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նախատեսման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անհրաժեշտություն</w:t>
      </w:r>
      <w:proofErr w:type="spellEnd"/>
      <w:r w:rsidR="00BA6707" w:rsidRPr="00E5216A">
        <w:rPr>
          <w:rFonts w:ascii="GHEA Grapalat" w:hAnsi="GHEA Grapalat" w:cs="Sylfaen"/>
          <w:sz w:val="24"/>
        </w:rPr>
        <w:t>՝</w:t>
      </w:r>
      <w:r w:rsidR="00D63C9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կապված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համայնքում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160C3" w:rsidRPr="00E5216A">
        <w:rPr>
          <w:rFonts w:ascii="GHEA Grapalat" w:hAnsi="GHEA Grapalat" w:cs="Sylfaen"/>
          <w:sz w:val="24"/>
        </w:rPr>
        <w:t>տվյալ</w:t>
      </w:r>
      <w:proofErr w:type="spellEnd"/>
      <w:r w:rsidR="00B160C3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160C3" w:rsidRPr="00E5216A">
        <w:rPr>
          <w:rFonts w:ascii="GHEA Grapalat" w:hAnsi="GHEA Grapalat" w:cs="Sylfaen"/>
          <w:sz w:val="24"/>
        </w:rPr>
        <w:t>տարում</w:t>
      </w:r>
      <w:proofErr w:type="spellEnd"/>
      <w:r w:rsidR="00B160C3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160C3" w:rsidRPr="00E5216A">
        <w:rPr>
          <w:rFonts w:ascii="GHEA Grapalat" w:hAnsi="GHEA Grapalat" w:cs="Sylfaen"/>
          <w:sz w:val="24"/>
        </w:rPr>
        <w:t>պլանավորվող</w:t>
      </w:r>
      <w:proofErr w:type="spellEnd"/>
      <w:r w:rsidR="00B160C3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հանրային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բաց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լսումների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և (</w:t>
      </w:r>
      <w:proofErr w:type="spellStart"/>
      <w:r w:rsidR="00BA6707" w:rsidRPr="00E5216A">
        <w:rPr>
          <w:rFonts w:ascii="GHEA Grapalat" w:hAnsi="GHEA Grapalat" w:cs="Sylfaen"/>
          <w:sz w:val="24"/>
        </w:rPr>
        <w:t>կամ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) </w:t>
      </w:r>
      <w:proofErr w:type="spellStart"/>
      <w:r w:rsidR="00BA6707" w:rsidRPr="00E5216A">
        <w:rPr>
          <w:rFonts w:ascii="GHEA Grapalat" w:hAnsi="GHEA Grapalat" w:cs="Sylfaen"/>
          <w:sz w:val="24"/>
        </w:rPr>
        <w:t>քննարկումների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կազմակերպման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և </w:t>
      </w:r>
      <w:proofErr w:type="spellStart"/>
      <w:r w:rsidR="00BA6707" w:rsidRPr="00E5216A">
        <w:rPr>
          <w:rFonts w:ascii="GHEA Grapalat" w:hAnsi="GHEA Grapalat" w:cs="Sylfaen"/>
          <w:sz w:val="24"/>
        </w:rPr>
        <w:t>անցկացման</w:t>
      </w:r>
      <w:proofErr w:type="spellEnd"/>
      <w:r w:rsidR="00BA6707" w:rsidRPr="00E5216A">
        <w:rPr>
          <w:rFonts w:ascii="GHEA Grapalat" w:hAnsi="GHEA Grapalat" w:cs="Sylfaen"/>
          <w:sz w:val="24"/>
        </w:rPr>
        <w:t xml:space="preserve"> </w:t>
      </w:r>
      <w:proofErr w:type="spellStart"/>
      <w:r w:rsidR="00BA6707" w:rsidRPr="00E5216A">
        <w:rPr>
          <w:rFonts w:ascii="GHEA Grapalat" w:hAnsi="GHEA Grapalat" w:cs="Sylfaen"/>
          <w:sz w:val="24"/>
        </w:rPr>
        <w:t>հետ</w:t>
      </w:r>
      <w:proofErr w:type="spellEnd"/>
      <w:r w:rsidR="00573D86" w:rsidRPr="00E5216A">
        <w:rPr>
          <w:rFonts w:ascii="GHEA Grapalat" w:hAnsi="GHEA Grapalat"/>
          <w:sz w:val="24"/>
        </w:rPr>
        <w:t>:</w:t>
      </w:r>
    </w:p>
    <w:p w14:paraId="37C7FB8A" w14:textId="77777777" w:rsidR="00573D86" w:rsidRPr="00E5216A" w:rsidRDefault="00573D86" w:rsidP="00573D86">
      <w:pPr>
        <w:spacing w:after="0" w:line="240" w:lineRule="auto"/>
        <w:rPr>
          <w:rFonts w:ascii="GHEA Grapalat" w:hAnsi="GHEA Grapalat"/>
        </w:rPr>
      </w:pPr>
    </w:p>
    <w:p w14:paraId="0E09B3D4" w14:textId="77777777" w:rsidR="00382A5B" w:rsidRPr="00E5216A" w:rsidRDefault="00382A5B" w:rsidP="00573D86">
      <w:pPr>
        <w:spacing w:after="0" w:line="240" w:lineRule="auto"/>
        <w:rPr>
          <w:rFonts w:ascii="GHEA Grapalat" w:hAnsi="GHEA Grapalat"/>
        </w:rPr>
      </w:pPr>
    </w:p>
    <w:p w14:paraId="25448590" w14:textId="77777777" w:rsidR="00573D86" w:rsidRPr="00E5216A" w:rsidRDefault="00573D86" w:rsidP="002B6133">
      <w:pPr>
        <w:spacing w:after="0" w:line="240" w:lineRule="auto"/>
        <w:jc w:val="center"/>
        <w:rPr>
          <w:rFonts w:ascii="GHEA Grapalat" w:hAnsi="GHEA Grapalat"/>
        </w:rPr>
      </w:pPr>
      <w:r w:rsidRPr="00E5216A">
        <w:rPr>
          <w:rFonts w:ascii="GHEA Grapalat" w:hAnsi="GHEA Grapalat"/>
          <w:b/>
          <w:sz w:val="24"/>
        </w:rPr>
        <w:t xml:space="preserve">ՀԱՄԱՅՆՔԻ </w:t>
      </w:r>
      <w:proofErr w:type="gramStart"/>
      <w:r w:rsidRPr="00E5216A">
        <w:rPr>
          <w:rFonts w:ascii="GHEA Grapalat" w:hAnsi="GHEA Grapalat"/>
          <w:b/>
          <w:sz w:val="24"/>
        </w:rPr>
        <w:t>ՂԵԿԱՎԱՐ  _</w:t>
      </w:r>
      <w:proofErr w:type="gramEnd"/>
      <w:r w:rsidRPr="00E5216A">
        <w:rPr>
          <w:rFonts w:ascii="GHEA Grapalat" w:hAnsi="GHEA Grapalat"/>
          <w:b/>
          <w:sz w:val="24"/>
        </w:rPr>
        <w:t>____________________</w:t>
      </w:r>
    </w:p>
    <w:sectPr w:rsidR="00573D86" w:rsidRPr="00E5216A" w:rsidSect="00ED7A95">
      <w:footerReference w:type="default" r:id="rId8"/>
      <w:pgSz w:w="12240" w:h="15840"/>
      <w:pgMar w:top="1138" w:right="850" w:bottom="907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2931" w14:textId="77777777" w:rsidR="00A756E1" w:rsidRDefault="00A756E1" w:rsidP="00F340F8">
      <w:pPr>
        <w:spacing w:after="0" w:line="240" w:lineRule="auto"/>
      </w:pPr>
      <w:r>
        <w:separator/>
      </w:r>
    </w:p>
  </w:endnote>
  <w:endnote w:type="continuationSeparator" w:id="0">
    <w:p w14:paraId="349236C3" w14:textId="77777777" w:rsidR="00A756E1" w:rsidRDefault="00A756E1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39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B6ED0" w14:textId="77777777" w:rsidR="000916A5" w:rsidRDefault="00952E9D">
        <w:pPr>
          <w:pStyle w:val="Footer"/>
          <w:jc w:val="right"/>
        </w:pPr>
        <w:r>
          <w:fldChar w:fldCharType="begin"/>
        </w:r>
        <w:r w:rsidR="000916A5">
          <w:instrText xml:space="preserve"> PAGE   \* MERGEFORMAT </w:instrText>
        </w:r>
        <w:r>
          <w:fldChar w:fldCharType="separate"/>
        </w:r>
        <w:r w:rsidR="007469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756E0E1" w14:textId="77777777" w:rsidR="000916A5" w:rsidRDefault="00091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7F43" w14:textId="77777777" w:rsidR="00A756E1" w:rsidRDefault="00A756E1" w:rsidP="00F340F8">
      <w:pPr>
        <w:spacing w:after="0" w:line="240" w:lineRule="auto"/>
      </w:pPr>
      <w:r>
        <w:separator/>
      </w:r>
    </w:p>
  </w:footnote>
  <w:footnote w:type="continuationSeparator" w:id="0">
    <w:p w14:paraId="179630D5" w14:textId="77777777" w:rsidR="00A756E1" w:rsidRDefault="00A756E1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24A"/>
    <w:rsid w:val="000068B4"/>
    <w:rsid w:val="00006C20"/>
    <w:rsid w:val="0001045A"/>
    <w:rsid w:val="00013468"/>
    <w:rsid w:val="0001393D"/>
    <w:rsid w:val="000200D3"/>
    <w:rsid w:val="000220F1"/>
    <w:rsid w:val="00022B1A"/>
    <w:rsid w:val="00022BF2"/>
    <w:rsid w:val="000241BC"/>
    <w:rsid w:val="000301E9"/>
    <w:rsid w:val="00030A8F"/>
    <w:rsid w:val="0003317F"/>
    <w:rsid w:val="0004482F"/>
    <w:rsid w:val="00045130"/>
    <w:rsid w:val="00047EB3"/>
    <w:rsid w:val="00051493"/>
    <w:rsid w:val="00054037"/>
    <w:rsid w:val="000611C3"/>
    <w:rsid w:val="00063792"/>
    <w:rsid w:val="0006407D"/>
    <w:rsid w:val="000655C7"/>
    <w:rsid w:val="00066239"/>
    <w:rsid w:val="00067413"/>
    <w:rsid w:val="0007424A"/>
    <w:rsid w:val="000747B1"/>
    <w:rsid w:val="00075FEF"/>
    <w:rsid w:val="00082BEB"/>
    <w:rsid w:val="00083BFF"/>
    <w:rsid w:val="000916A5"/>
    <w:rsid w:val="000944CF"/>
    <w:rsid w:val="000950A2"/>
    <w:rsid w:val="000974D1"/>
    <w:rsid w:val="000A091D"/>
    <w:rsid w:val="000A105B"/>
    <w:rsid w:val="000A63F2"/>
    <w:rsid w:val="000B1A0D"/>
    <w:rsid w:val="000B3B65"/>
    <w:rsid w:val="000B5040"/>
    <w:rsid w:val="000C3B66"/>
    <w:rsid w:val="000C6A1E"/>
    <w:rsid w:val="000C6EF4"/>
    <w:rsid w:val="000D3D46"/>
    <w:rsid w:val="000D6270"/>
    <w:rsid w:val="000E0EAF"/>
    <w:rsid w:val="000E17D7"/>
    <w:rsid w:val="000E229B"/>
    <w:rsid w:val="000E30EC"/>
    <w:rsid w:val="000E665F"/>
    <w:rsid w:val="000F107C"/>
    <w:rsid w:val="000F1AB1"/>
    <w:rsid w:val="000F2282"/>
    <w:rsid w:val="000F7E35"/>
    <w:rsid w:val="00103530"/>
    <w:rsid w:val="0011161E"/>
    <w:rsid w:val="00112107"/>
    <w:rsid w:val="00112A97"/>
    <w:rsid w:val="00113959"/>
    <w:rsid w:val="001143D9"/>
    <w:rsid w:val="00115B2B"/>
    <w:rsid w:val="00121143"/>
    <w:rsid w:val="00121ABE"/>
    <w:rsid w:val="00122A1A"/>
    <w:rsid w:val="00124410"/>
    <w:rsid w:val="00124E3A"/>
    <w:rsid w:val="0012510D"/>
    <w:rsid w:val="00131B2C"/>
    <w:rsid w:val="00140047"/>
    <w:rsid w:val="00140A83"/>
    <w:rsid w:val="0014236F"/>
    <w:rsid w:val="00142CF3"/>
    <w:rsid w:val="0014657A"/>
    <w:rsid w:val="001477FB"/>
    <w:rsid w:val="00160E86"/>
    <w:rsid w:val="00163320"/>
    <w:rsid w:val="001722E9"/>
    <w:rsid w:val="00184881"/>
    <w:rsid w:val="00190B16"/>
    <w:rsid w:val="00192540"/>
    <w:rsid w:val="00192CE1"/>
    <w:rsid w:val="001A3385"/>
    <w:rsid w:val="001B076E"/>
    <w:rsid w:val="001C507B"/>
    <w:rsid w:val="001C7389"/>
    <w:rsid w:val="001D15EF"/>
    <w:rsid w:val="001D7232"/>
    <w:rsid w:val="001E01A1"/>
    <w:rsid w:val="001E0422"/>
    <w:rsid w:val="001E0B1D"/>
    <w:rsid w:val="001E16C3"/>
    <w:rsid w:val="001E1711"/>
    <w:rsid w:val="001E7334"/>
    <w:rsid w:val="001F0ABB"/>
    <w:rsid w:val="001F2C77"/>
    <w:rsid w:val="001F66F5"/>
    <w:rsid w:val="001F6ADF"/>
    <w:rsid w:val="001F713D"/>
    <w:rsid w:val="0020720D"/>
    <w:rsid w:val="002162AC"/>
    <w:rsid w:val="00220FCB"/>
    <w:rsid w:val="0022156E"/>
    <w:rsid w:val="0022226A"/>
    <w:rsid w:val="00223F22"/>
    <w:rsid w:val="00226FDE"/>
    <w:rsid w:val="0023675B"/>
    <w:rsid w:val="00237536"/>
    <w:rsid w:val="002408DF"/>
    <w:rsid w:val="00242CFC"/>
    <w:rsid w:val="002463C2"/>
    <w:rsid w:val="00252770"/>
    <w:rsid w:val="00256F43"/>
    <w:rsid w:val="00272E85"/>
    <w:rsid w:val="002736A9"/>
    <w:rsid w:val="00277270"/>
    <w:rsid w:val="00282DA0"/>
    <w:rsid w:val="00283496"/>
    <w:rsid w:val="002878F4"/>
    <w:rsid w:val="00290385"/>
    <w:rsid w:val="00290FF6"/>
    <w:rsid w:val="002A1D4A"/>
    <w:rsid w:val="002B374C"/>
    <w:rsid w:val="002B6133"/>
    <w:rsid w:val="002B6483"/>
    <w:rsid w:val="002B6E20"/>
    <w:rsid w:val="002B7D55"/>
    <w:rsid w:val="002C1AAF"/>
    <w:rsid w:val="002D07BF"/>
    <w:rsid w:val="002D1DDB"/>
    <w:rsid w:val="002D24DD"/>
    <w:rsid w:val="002E0685"/>
    <w:rsid w:val="002E3CDE"/>
    <w:rsid w:val="002F3FA0"/>
    <w:rsid w:val="002F7C28"/>
    <w:rsid w:val="003003F1"/>
    <w:rsid w:val="00303883"/>
    <w:rsid w:val="0030735C"/>
    <w:rsid w:val="003156A1"/>
    <w:rsid w:val="0032008B"/>
    <w:rsid w:val="00320F46"/>
    <w:rsid w:val="00322F7D"/>
    <w:rsid w:val="00325AAC"/>
    <w:rsid w:val="00325B3C"/>
    <w:rsid w:val="00326741"/>
    <w:rsid w:val="00333387"/>
    <w:rsid w:val="003340C5"/>
    <w:rsid w:val="00334D2F"/>
    <w:rsid w:val="00344519"/>
    <w:rsid w:val="00357A95"/>
    <w:rsid w:val="003606FD"/>
    <w:rsid w:val="00364737"/>
    <w:rsid w:val="00373E5D"/>
    <w:rsid w:val="003775F7"/>
    <w:rsid w:val="00377F46"/>
    <w:rsid w:val="00380E2F"/>
    <w:rsid w:val="003819E4"/>
    <w:rsid w:val="00381C5E"/>
    <w:rsid w:val="00382A5B"/>
    <w:rsid w:val="00383390"/>
    <w:rsid w:val="00384E04"/>
    <w:rsid w:val="0039438D"/>
    <w:rsid w:val="00395E7C"/>
    <w:rsid w:val="0039736F"/>
    <w:rsid w:val="003A19E6"/>
    <w:rsid w:val="003A3211"/>
    <w:rsid w:val="003A779C"/>
    <w:rsid w:val="003A7F76"/>
    <w:rsid w:val="003B1069"/>
    <w:rsid w:val="003B3417"/>
    <w:rsid w:val="003B59D2"/>
    <w:rsid w:val="003B5DD1"/>
    <w:rsid w:val="003B600A"/>
    <w:rsid w:val="003B6046"/>
    <w:rsid w:val="003B6D74"/>
    <w:rsid w:val="003B7D48"/>
    <w:rsid w:val="003C08B6"/>
    <w:rsid w:val="003C1223"/>
    <w:rsid w:val="003C4DBB"/>
    <w:rsid w:val="003C601F"/>
    <w:rsid w:val="003D02E5"/>
    <w:rsid w:val="003D1678"/>
    <w:rsid w:val="003D2001"/>
    <w:rsid w:val="003D2FF6"/>
    <w:rsid w:val="003E3D65"/>
    <w:rsid w:val="003E5A13"/>
    <w:rsid w:val="003F7045"/>
    <w:rsid w:val="00400C4A"/>
    <w:rsid w:val="00400FFB"/>
    <w:rsid w:val="00403447"/>
    <w:rsid w:val="0040515D"/>
    <w:rsid w:val="004066ED"/>
    <w:rsid w:val="00413C22"/>
    <w:rsid w:val="00413D56"/>
    <w:rsid w:val="00415F80"/>
    <w:rsid w:val="00420E99"/>
    <w:rsid w:val="00434EB7"/>
    <w:rsid w:val="00445C63"/>
    <w:rsid w:val="00450D87"/>
    <w:rsid w:val="004542D2"/>
    <w:rsid w:val="00456DFA"/>
    <w:rsid w:val="00462D33"/>
    <w:rsid w:val="004639AC"/>
    <w:rsid w:val="00465377"/>
    <w:rsid w:val="00466752"/>
    <w:rsid w:val="00474F9B"/>
    <w:rsid w:val="004760CB"/>
    <w:rsid w:val="004843D2"/>
    <w:rsid w:val="00484C72"/>
    <w:rsid w:val="004866FA"/>
    <w:rsid w:val="00491F58"/>
    <w:rsid w:val="00496944"/>
    <w:rsid w:val="0049759D"/>
    <w:rsid w:val="004A1EDB"/>
    <w:rsid w:val="004A2DAF"/>
    <w:rsid w:val="004A2E8B"/>
    <w:rsid w:val="004A4F79"/>
    <w:rsid w:val="004A6E63"/>
    <w:rsid w:val="004B3ACC"/>
    <w:rsid w:val="004B654E"/>
    <w:rsid w:val="004C06E8"/>
    <w:rsid w:val="004C138D"/>
    <w:rsid w:val="004C469C"/>
    <w:rsid w:val="004C70F7"/>
    <w:rsid w:val="004C791B"/>
    <w:rsid w:val="004D1E54"/>
    <w:rsid w:val="004D2256"/>
    <w:rsid w:val="004D2FEB"/>
    <w:rsid w:val="004D4C0C"/>
    <w:rsid w:val="004D6671"/>
    <w:rsid w:val="004E1C7A"/>
    <w:rsid w:val="004E2255"/>
    <w:rsid w:val="004E2AF8"/>
    <w:rsid w:val="004E2CEB"/>
    <w:rsid w:val="004E7B99"/>
    <w:rsid w:val="004F0D27"/>
    <w:rsid w:val="004F1D79"/>
    <w:rsid w:val="004F21E5"/>
    <w:rsid w:val="004F33A1"/>
    <w:rsid w:val="004F58C3"/>
    <w:rsid w:val="004F62B1"/>
    <w:rsid w:val="0050012A"/>
    <w:rsid w:val="00502870"/>
    <w:rsid w:val="00502BD3"/>
    <w:rsid w:val="005053CD"/>
    <w:rsid w:val="005069B2"/>
    <w:rsid w:val="005108B0"/>
    <w:rsid w:val="00510B4B"/>
    <w:rsid w:val="00512DC4"/>
    <w:rsid w:val="00516818"/>
    <w:rsid w:val="00527DBB"/>
    <w:rsid w:val="005303D1"/>
    <w:rsid w:val="00532006"/>
    <w:rsid w:val="00535F24"/>
    <w:rsid w:val="005362B8"/>
    <w:rsid w:val="00536D36"/>
    <w:rsid w:val="00544B60"/>
    <w:rsid w:val="00554491"/>
    <w:rsid w:val="00555B09"/>
    <w:rsid w:val="00560361"/>
    <w:rsid w:val="00564524"/>
    <w:rsid w:val="00566447"/>
    <w:rsid w:val="00570C14"/>
    <w:rsid w:val="005722A6"/>
    <w:rsid w:val="005729C6"/>
    <w:rsid w:val="00573D86"/>
    <w:rsid w:val="00574F95"/>
    <w:rsid w:val="005778F1"/>
    <w:rsid w:val="005A0286"/>
    <w:rsid w:val="005A0473"/>
    <w:rsid w:val="005A32D9"/>
    <w:rsid w:val="005A4BEC"/>
    <w:rsid w:val="005B3151"/>
    <w:rsid w:val="005B4C45"/>
    <w:rsid w:val="005B78A4"/>
    <w:rsid w:val="005C450E"/>
    <w:rsid w:val="005D0C44"/>
    <w:rsid w:val="005D0E21"/>
    <w:rsid w:val="005D2855"/>
    <w:rsid w:val="005D54DA"/>
    <w:rsid w:val="005D5DDA"/>
    <w:rsid w:val="005D6991"/>
    <w:rsid w:val="005E0328"/>
    <w:rsid w:val="005E114C"/>
    <w:rsid w:val="005E6FBF"/>
    <w:rsid w:val="005E7F30"/>
    <w:rsid w:val="005F19D5"/>
    <w:rsid w:val="005F1F48"/>
    <w:rsid w:val="005F3D6E"/>
    <w:rsid w:val="005F4018"/>
    <w:rsid w:val="005F7FCF"/>
    <w:rsid w:val="00601D63"/>
    <w:rsid w:val="00606868"/>
    <w:rsid w:val="00611011"/>
    <w:rsid w:val="00613158"/>
    <w:rsid w:val="00615464"/>
    <w:rsid w:val="0061733E"/>
    <w:rsid w:val="00617E8C"/>
    <w:rsid w:val="006244FD"/>
    <w:rsid w:val="00624C68"/>
    <w:rsid w:val="0062559D"/>
    <w:rsid w:val="006255C7"/>
    <w:rsid w:val="00627285"/>
    <w:rsid w:val="00636E23"/>
    <w:rsid w:val="0064271D"/>
    <w:rsid w:val="006435DB"/>
    <w:rsid w:val="00646265"/>
    <w:rsid w:val="00646EB2"/>
    <w:rsid w:val="0065622E"/>
    <w:rsid w:val="006575A9"/>
    <w:rsid w:val="006600A6"/>
    <w:rsid w:val="00662A99"/>
    <w:rsid w:val="00667E0A"/>
    <w:rsid w:val="00670A93"/>
    <w:rsid w:val="006728FD"/>
    <w:rsid w:val="00676CE0"/>
    <w:rsid w:val="00676D49"/>
    <w:rsid w:val="006839DF"/>
    <w:rsid w:val="00685842"/>
    <w:rsid w:val="00693A07"/>
    <w:rsid w:val="006944F4"/>
    <w:rsid w:val="006A2D96"/>
    <w:rsid w:val="006A63C0"/>
    <w:rsid w:val="006A681E"/>
    <w:rsid w:val="006A7448"/>
    <w:rsid w:val="006A77B9"/>
    <w:rsid w:val="006B0EAC"/>
    <w:rsid w:val="006C462E"/>
    <w:rsid w:val="006C54E9"/>
    <w:rsid w:val="006C7D34"/>
    <w:rsid w:val="006D0576"/>
    <w:rsid w:val="006D082F"/>
    <w:rsid w:val="006E3731"/>
    <w:rsid w:val="006F02AE"/>
    <w:rsid w:val="006F0B16"/>
    <w:rsid w:val="006F4E1A"/>
    <w:rsid w:val="00703284"/>
    <w:rsid w:val="00706E0B"/>
    <w:rsid w:val="00707476"/>
    <w:rsid w:val="00710D07"/>
    <w:rsid w:val="0071106B"/>
    <w:rsid w:val="0071336B"/>
    <w:rsid w:val="0071356E"/>
    <w:rsid w:val="00713888"/>
    <w:rsid w:val="00730368"/>
    <w:rsid w:val="0073386E"/>
    <w:rsid w:val="0073416C"/>
    <w:rsid w:val="00734606"/>
    <w:rsid w:val="00736BB9"/>
    <w:rsid w:val="00740A12"/>
    <w:rsid w:val="00744306"/>
    <w:rsid w:val="00746582"/>
    <w:rsid w:val="0074696B"/>
    <w:rsid w:val="00754C37"/>
    <w:rsid w:val="00755BEC"/>
    <w:rsid w:val="007607EC"/>
    <w:rsid w:val="0076265F"/>
    <w:rsid w:val="00765DC5"/>
    <w:rsid w:val="007662F5"/>
    <w:rsid w:val="007672B1"/>
    <w:rsid w:val="00770791"/>
    <w:rsid w:val="007754CE"/>
    <w:rsid w:val="00781D35"/>
    <w:rsid w:val="00783D92"/>
    <w:rsid w:val="00786380"/>
    <w:rsid w:val="007877FE"/>
    <w:rsid w:val="0079234F"/>
    <w:rsid w:val="00792FB1"/>
    <w:rsid w:val="007949CB"/>
    <w:rsid w:val="00797FF7"/>
    <w:rsid w:val="007A30EF"/>
    <w:rsid w:val="007A40C5"/>
    <w:rsid w:val="007B2425"/>
    <w:rsid w:val="007B2AB4"/>
    <w:rsid w:val="007B2FB5"/>
    <w:rsid w:val="007B347C"/>
    <w:rsid w:val="007B376E"/>
    <w:rsid w:val="007B4A98"/>
    <w:rsid w:val="007B5075"/>
    <w:rsid w:val="007C5DD9"/>
    <w:rsid w:val="007C66ED"/>
    <w:rsid w:val="007D0072"/>
    <w:rsid w:val="007D03A7"/>
    <w:rsid w:val="007D07FC"/>
    <w:rsid w:val="007E0F10"/>
    <w:rsid w:val="007E2775"/>
    <w:rsid w:val="007E3F45"/>
    <w:rsid w:val="007E4B3A"/>
    <w:rsid w:val="007E5D40"/>
    <w:rsid w:val="007E612E"/>
    <w:rsid w:val="007E6CAC"/>
    <w:rsid w:val="007E6E64"/>
    <w:rsid w:val="007F6A66"/>
    <w:rsid w:val="007F715C"/>
    <w:rsid w:val="007F7A75"/>
    <w:rsid w:val="007F7AFF"/>
    <w:rsid w:val="00800418"/>
    <w:rsid w:val="0080673C"/>
    <w:rsid w:val="00807AB4"/>
    <w:rsid w:val="00810086"/>
    <w:rsid w:val="008163A5"/>
    <w:rsid w:val="00820C00"/>
    <w:rsid w:val="00836564"/>
    <w:rsid w:val="00841312"/>
    <w:rsid w:val="00844477"/>
    <w:rsid w:val="00844F6D"/>
    <w:rsid w:val="00847898"/>
    <w:rsid w:val="00854FF8"/>
    <w:rsid w:val="0085543A"/>
    <w:rsid w:val="00863943"/>
    <w:rsid w:val="00867D61"/>
    <w:rsid w:val="00880377"/>
    <w:rsid w:val="008830E2"/>
    <w:rsid w:val="008924FE"/>
    <w:rsid w:val="00893046"/>
    <w:rsid w:val="008943ED"/>
    <w:rsid w:val="008A021C"/>
    <w:rsid w:val="008A2088"/>
    <w:rsid w:val="008A3AAA"/>
    <w:rsid w:val="008D0B0F"/>
    <w:rsid w:val="008D1B13"/>
    <w:rsid w:val="008D1D71"/>
    <w:rsid w:val="008E1663"/>
    <w:rsid w:val="008F04F7"/>
    <w:rsid w:val="008F1004"/>
    <w:rsid w:val="008F123E"/>
    <w:rsid w:val="008F2B39"/>
    <w:rsid w:val="008F4C0F"/>
    <w:rsid w:val="008F5092"/>
    <w:rsid w:val="008F6F09"/>
    <w:rsid w:val="008F76A0"/>
    <w:rsid w:val="00904223"/>
    <w:rsid w:val="00922EA0"/>
    <w:rsid w:val="00924B1F"/>
    <w:rsid w:val="00933D90"/>
    <w:rsid w:val="00935156"/>
    <w:rsid w:val="00941781"/>
    <w:rsid w:val="00942709"/>
    <w:rsid w:val="00943B0F"/>
    <w:rsid w:val="00944C61"/>
    <w:rsid w:val="00945BA3"/>
    <w:rsid w:val="00950BE9"/>
    <w:rsid w:val="00952465"/>
    <w:rsid w:val="00952E9D"/>
    <w:rsid w:val="009544E0"/>
    <w:rsid w:val="00966996"/>
    <w:rsid w:val="009673E3"/>
    <w:rsid w:val="00970770"/>
    <w:rsid w:val="00984E59"/>
    <w:rsid w:val="009A11F2"/>
    <w:rsid w:val="009A75CC"/>
    <w:rsid w:val="009B22F5"/>
    <w:rsid w:val="009B3A59"/>
    <w:rsid w:val="009B7872"/>
    <w:rsid w:val="009C7F20"/>
    <w:rsid w:val="009D1133"/>
    <w:rsid w:val="009D146F"/>
    <w:rsid w:val="009D45AF"/>
    <w:rsid w:val="009D4A89"/>
    <w:rsid w:val="009D5836"/>
    <w:rsid w:val="009D7199"/>
    <w:rsid w:val="009D7907"/>
    <w:rsid w:val="009E559F"/>
    <w:rsid w:val="009F4C83"/>
    <w:rsid w:val="009F6E6D"/>
    <w:rsid w:val="00A012F7"/>
    <w:rsid w:val="00A01F03"/>
    <w:rsid w:val="00A04315"/>
    <w:rsid w:val="00A13DE8"/>
    <w:rsid w:val="00A151F2"/>
    <w:rsid w:val="00A1629E"/>
    <w:rsid w:val="00A165B4"/>
    <w:rsid w:val="00A216E3"/>
    <w:rsid w:val="00A24BDC"/>
    <w:rsid w:val="00A27639"/>
    <w:rsid w:val="00A27684"/>
    <w:rsid w:val="00A3677F"/>
    <w:rsid w:val="00A400C1"/>
    <w:rsid w:val="00A40CD8"/>
    <w:rsid w:val="00A41DF7"/>
    <w:rsid w:val="00A41F6C"/>
    <w:rsid w:val="00A4223E"/>
    <w:rsid w:val="00A4235C"/>
    <w:rsid w:val="00A45054"/>
    <w:rsid w:val="00A47370"/>
    <w:rsid w:val="00A5010A"/>
    <w:rsid w:val="00A54F38"/>
    <w:rsid w:val="00A602EE"/>
    <w:rsid w:val="00A603CB"/>
    <w:rsid w:val="00A61DBD"/>
    <w:rsid w:val="00A62B48"/>
    <w:rsid w:val="00A673AF"/>
    <w:rsid w:val="00A67E35"/>
    <w:rsid w:val="00A73015"/>
    <w:rsid w:val="00A73A6C"/>
    <w:rsid w:val="00A74774"/>
    <w:rsid w:val="00A756E1"/>
    <w:rsid w:val="00A75D4F"/>
    <w:rsid w:val="00A76AEF"/>
    <w:rsid w:val="00A836BB"/>
    <w:rsid w:val="00A90603"/>
    <w:rsid w:val="00A925A6"/>
    <w:rsid w:val="00AA15F9"/>
    <w:rsid w:val="00AA6962"/>
    <w:rsid w:val="00AA6E2B"/>
    <w:rsid w:val="00AB4AB3"/>
    <w:rsid w:val="00AC3C22"/>
    <w:rsid w:val="00AC3F82"/>
    <w:rsid w:val="00AC4398"/>
    <w:rsid w:val="00AC7ED3"/>
    <w:rsid w:val="00AD2188"/>
    <w:rsid w:val="00AD550B"/>
    <w:rsid w:val="00AD73EC"/>
    <w:rsid w:val="00AE0F19"/>
    <w:rsid w:val="00AE4E59"/>
    <w:rsid w:val="00AF0EB1"/>
    <w:rsid w:val="00AF612F"/>
    <w:rsid w:val="00AF779D"/>
    <w:rsid w:val="00B0665C"/>
    <w:rsid w:val="00B13833"/>
    <w:rsid w:val="00B160C3"/>
    <w:rsid w:val="00B166F1"/>
    <w:rsid w:val="00B20932"/>
    <w:rsid w:val="00B21199"/>
    <w:rsid w:val="00B34DAF"/>
    <w:rsid w:val="00B36D0E"/>
    <w:rsid w:val="00B40863"/>
    <w:rsid w:val="00B43A74"/>
    <w:rsid w:val="00B50833"/>
    <w:rsid w:val="00B52E9A"/>
    <w:rsid w:val="00B52F0E"/>
    <w:rsid w:val="00B56627"/>
    <w:rsid w:val="00B65A98"/>
    <w:rsid w:val="00B70871"/>
    <w:rsid w:val="00B738ED"/>
    <w:rsid w:val="00B8079A"/>
    <w:rsid w:val="00B81E6E"/>
    <w:rsid w:val="00B845C0"/>
    <w:rsid w:val="00B86F89"/>
    <w:rsid w:val="00B91EE4"/>
    <w:rsid w:val="00B92D07"/>
    <w:rsid w:val="00B93CD9"/>
    <w:rsid w:val="00B960A1"/>
    <w:rsid w:val="00BA3135"/>
    <w:rsid w:val="00BA4724"/>
    <w:rsid w:val="00BA4961"/>
    <w:rsid w:val="00BA5A07"/>
    <w:rsid w:val="00BA6707"/>
    <w:rsid w:val="00BB1A64"/>
    <w:rsid w:val="00BB7AFA"/>
    <w:rsid w:val="00BC54B6"/>
    <w:rsid w:val="00BD0666"/>
    <w:rsid w:val="00BD497A"/>
    <w:rsid w:val="00BE21ED"/>
    <w:rsid w:val="00BE5815"/>
    <w:rsid w:val="00BE7AF1"/>
    <w:rsid w:val="00BE7B82"/>
    <w:rsid w:val="00BF1159"/>
    <w:rsid w:val="00BF1333"/>
    <w:rsid w:val="00BF13E7"/>
    <w:rsid w:val="00BF2FB5"/>
    <w:rsid w:val="00C016A1"/>
    <w:rsid w:val="00C04077"/>
    <w:rsid w:val="00C06597"/>
    <w:rsid w:val="00C1035E"/>
    <w:rsid w:val="00C1232A"/>
    <w:rsid w:val="00C12953"/>
    <w:rsid w:val="00C16D57"/>
    <w:rsid w:val="00C21AFD"/>
    <w:rsid w:val="00C236CD"/>
    <w:rsid w:val="00C25E4A"/>
    <w:rsid w:val="00C30557"/>
    <w:rsid w:val="00C31AD0"/>
    <w:rsid w:val="00C33E43"/>
    <w:rsid w:val="00C33FE2"/>
    <w:rsid w:val="00C354BB"/>
    <w:rsid w:val="00C36BD1"/>
    <w:rsid w:val="00C37524"/>
    <w:rsid w:val="00C4037B"/>
    <w:rsid w:val="00C50DEA"/>
    <w:rsid w:val="00C568F5"/>
    <w:rsid w:val="00C62523"/>
    <w:rsid w:val="00C634A0"/>
    <w:rsid w:val="00C634C7"/>
    <w:rsid w:val="00C65A05"/>
    <w:rsid w:val="00C70EB9"/>
    <w:rsid w:val="00C76EB2"/>
    <w:rsid w:val="00C8068F"/>
    <w:rsid w:val="00C80BCB"/>
    <w:rsid w:val="00C83720"/>
    <w:rsid w:val="00C83CBE"/>
    <w:rsid w:val="00C849AE"/>
    <w:rsid w:val="00C85361"/>
    <w:rsid w:val="00C85962"/>
    <w:rsid w:val="00C900C7"/>
    <w:rsid w:val="00C9110B"/>
    <w:rsid w:val="00C91154"/>
    <w:rsid w:val="00C91269"/>
    <w:rsid w:val="00C93BF5"/>
    <w:rsid w:val="00C9559B"/>
    <w:rsid w:val="00C95BB8"/>
    <w:rsid w:val="00C97DFA"/>
    <w:rsid w:val="00CB0BEB"/>
    <w:rsid w:val="00CB0E2C"/>
    <w:rsid w:val="00CB273A"/>
    <w:rsid w:val="00CC1FEE"/>
    <w:rsid w:val="00CC5845"/>
    <w:rsid w:val="00CC5D2E"/>
    <w:rsid w:val="00CD3FFC"/>
    <w:rsid w:val="00CD7B8F"/>
    <w:rsid w:val="00CE6D60"/>
    <w:rsid w:val="00CF34B8"/>
    <w:rsid w:val="00CF7779"/>
    <w:rsid w:val="00D02357"/>
    <w:rsid w:val="00D06057"/>
    <w:rsid w:val="00D076CD"/>
    <w:rsid w:val="00D15534"/>
    <w:rsid w:val="00D15B15"/>
    <w:rsid w:val="00D1757B"/>
    <w:rsid w:val="00D316D4"/>
    <w:rsid w:val="00D35A79"/>
    <w:rsid w:val="00D42AC4"/>
    <w:rsid w:val="00D43918"/>
    <w:rsid w:val="00D44495"/>
    <w:rsid w:val="00D44D42"/>
    <w:rsid w:val="00D47564"/>
    <w:rsid w:val="00D556FE"/>
    <w:rsid w:val="00D6008F"/>
    <w:rsid w:val="00D63C1E"/>
    <w:rsid w:val="00D63C97"/>
    <w:rsid w:val="00D63CDB"/>
    <w:rsid w:val="00D65592"/>
    <w:rsid w:val="00D65664"/>
    <w:rsid w:val="00D72B61"/>
    <w:rsid w:val="00D762D5"/>
    <w:rsid w:val="00D81A9B"/>
    <w:rsid w:val="00D829D4"/>
    <w:rsid w:val="00D82BB1"/>
    <w:rsid w:val="00D972C4"/>
    <w:rsid w:val="00DA31F8"/>
    <w:rsid w:val="00DA4F2A"/>
    <w:rsid w:val="00DB2961"/>
    <w:rsid w:val="00DB48DD"/>
    <w:rsid w:val="00DB751A"/>
    <w:rsid w:val="00DC55B0"/>
    <w:rsid w:val="00DC561F"/>
    <w:rsid w:val="00DD5527"/>
    <w:rsid w:val="00DD60C3"/>
    <w:rsid w:val="00DE299C"/>
    <w:rsid w:val="00DE45CB"/>
    <w:rsid w:val="00DE6CB1"/>
    <w:rsid w:val="00DF3F3C"/>
    <w:rsid w:val="00DF4872"/>
    <w:rsid w:val="00DF5276"/>
    <w:rsid w:val="00E00B3A"/>
    <w:rsid w:val="00E01100"/>
    <w:rsid w:val="00E06357"/>
    <w:rsid w:val="00E20F47"/>
    <w:rsid w:val="00E2272C"/>
    <w:rsid w:val="00E22F32"/>
    <w:rsid w:val="00E306CD"/>
    <w:rsid w:val="00E31A22"/>
    <w:rsid w:val="00E41AC8"/>
    <w:rsid w:val="00E41C99"/>
    <w:rsid w:val="00E41FB6"/>
    <w:rsid w:val="00E42096"/>
    <w:rsid w:val="00E4656F"/>
    <w:rsid w:val="00E51A18"/>
    <w:rsid w:val="00E5216A"/>
    <w:rsid w:val="00E530B7"/>
    <w:rsid w:val="00E54D7C"/>
    <w:rsid w:val="00E60E60"/>
    <w:rsid w:val="00E73F7F"/>
    <w:rsid w:val="00E73FE2"/>
    <w:rsid w:val="00E75578"/>
    <w:rsid w:val="00E822EC"/>
    <w:rsid w:val="00E8284D"/>
    <w:rsid w:val="00E82A1F"/>
    <w:rsid w:val="00E977F6"/>
    <w:rsid w:val="00EA184B"/>
    <w:rsid w:val="00EA69D0"/>
    <w:rsid w:val="00EB0096"/>
    <w:rsid w:val="00EB2AD0"/>
    <w:rsid w:val="00EB3BEA"/>
    <w:rsid w:val="00EB5CC1"/>
    <w:rsid w:val="00EC5E1C"/>
    <w:rsid w:val="00EC6667"/>
    <w:rsid w:val="00EC6A7C"/>
    <w:rsid w:val="00ED7A95"/>
    <w:rsid w:val="00EE31DF"/>
    <w:rsid w:val="00EF49A2"/>
    <w:rsid w:val="00F015D0"/>
    <w:rsid w:val="00F01F50"/>
    <w:rsid w:val="00F1230E"/>
    <w:rsid w:val="00F15029"/>
    <w:rsid w:val="00F21205"/>
    <w:rsid w:val="00F3239F"/>
    <w:rsid w:val="00F340F8"/>
    <w:rsid w:val="00F35DAC"/>
    <w:rsid w:val="00F404F1"/>
    <w:rsid w:val="00F416D8"/>
    <w:rsid w:val="00F436B9"/>
    <w:rsid w:val="00F439BD"/>
    <w:rsid w:val="00F51EC6"/>
    <w:rsid w:val="00F53C52"/>
    <w:rsid w:val="00F5637E"/>
    <w:rsid w:val="00F62E62"/>
    <w:rsid w:val="00F65642"/>
    <w:rsid w:val="00F66EAA"/>
    <w:rsid w:val="00F801AB"/>
    <w:rsid w:val="00F8407B"/>
    <w:rsid w:val="00F87502"/>
    <w:rsid w:val="00F9040F"/>
    <w:rsid w:val="00F939BD"/>
    <w:rsid w:val="00F96083"/>
    <w:rsid w:val="00F975D8"/>
    <w:rsid w:val="00FA1196"/>
    <w:rsid w:val="00FA4B54"/>
    <w:rsid w:val="00FA7DC5"/>
    <w:rsid w:val="00FC2BDF"/>
    <w:rsid w:val="00FC36C1"/>
    <w:rsid w:val="00FC60B6"/>
    <w:rsid w:val="00FC63C0"/>
    <w:rsid w:val="00FC6D8B"/>
    <w:rsid w:val="00FC6FA4"/>
    <w:rsid w:val="00FC7BC4"/>
    <w:rsid w:val="00FD035F"/>
    <w:rsid w:val="00FD394F"/>
    <w:rsid w:val="00FD5005"/>
    <w:rsid w:val="00FD57C1"/>
    <w:rsid w:val="00FE05DF"/>
    <w:rsid w:val="00FE16B7"/>
    <w:rsid w:val="00FE62DC"/>
    <w:rsid w:val="00FF0881"/>
    <w:rsid w:val="00FF31C0"/>
    <w:rsid w:val="00FF59F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70E1C"/>
  <w15:docId w15:val="{9A810404-3D63-4E97-99A0-D6ADA909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0F8"/>
  </w:style>
  <w:style w:type="paragraph" w:styleId="Footer">
    <w:name w:val="footer"/>
    <w:basedOn w:val="Normal"/>
    <w:link w:val="Foot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0F8"/>
  </w:style>
  <w:style w:type="paragraph" w:styleId="FootnoteText">
    <w:name w:val="footnote text"/>
    <w:basedOn w:val="Normal"/>
    <w:link w:val="FootnoteTextChar"/>
    <w:uiPriority w:val="99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357"/>
    <w:rPr>
      <w:vertAlign w:val="superscript"/>
    </w:rPr>
  </w:style>
  <w:style w:type="table" w:styleId="TableGrid">
    <w:name w:val="Table Grid"/>
    <w:basedOn w:val="TableNormal"/>
    <w:uiPriority w:val="59"/>
    <w:rsid w:val="009F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C791B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4C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D9F4-5551-40D6-AD77-684DE280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7839</TotalTime>
  <Pages>1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Ayvazova</dc:creator>
  <cp:keywords/>
  <dc:description/>
  <cp:lastModifiedBy>Metsamor Armavir</cp:lastModifiedBy>
  <cp:revision>202</cp:revision>
  <cp:lastPrinted>2021-12-29T07:16:00Z</cp:lastPrinted>
  <dcterms:created xsi:type="dcterms:W3CDTF">2015-01-22T10:22:00Z</dcterms:created>
  <dcterms:modified xsi:type="dcterms:W3CDTF">2021-12-30T08:52:00Z</dcterms:modified>
</cp:coreProperties>
</file>