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7050" w14:textId="77777777" w:rsidR="00C912C9" w:rsidRPr="002F76DB" w:rsidRDefault="00C912C9" w:rsidP="00C912C9">
      <w:pPr>
        <w:spacing w:after="0"/>
        <w:jc w:val="right"/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 xml:space="preserve">Հավելված </w:t>
      </w:r>
    </w:p>
    <w:p w14:paraId="0D4DAC4C" w14:textId="77777777" w:rsidR="00C912C9" w:rsidRPr="002F76DB" w:rsidRDefault="00C912C9" w:rsidP="00C912C9">
      <w:pPr>
        <w:spacing w:after="0"/>
        <w:jc w:val="right"/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>Մեծամոր համայնքի ավագանու 202</w:t>
      </w:r>
      <w:r>
        <w:rPr>
          <w:rFonts w:ascii="Sylfaen" w:hAnsi="Sylfaen"/>
        </w:rPr>
        <w:t>3</w:t>
      </w:r>
      <w:r w:rsidRPr="002F76DB">
        <w:rPr>
          <w:rFonts w:ascii="Sylfaen" w:hAnsi="Sylfaen"/>
          <w:lang w:val="hy-AM"/>
        </w:rPr>
        <w:t xml:space="preserve"> թվականի </w:t>
      </w:r>
    </w:p>
    <w:p w14:paraId="77D78898" w14:textId="77777777" w:rsidR="00C912C9" w:rsidRPr="002F76DB" w:rsidRDefault="00F54CB7" w:rsidP="00C912C9">
      <w:pPr>
        <w:spacing w:after="0"/>
        <w:jc w:val="right"/>
        <w:rPr>
          <w:rFonts w:ascii="Sylfaen" w:hAnsi="Sylfaen"/>
          <w:lang w:val="hy-AM"/>
        </w:rPr>
      </w:pPr>
      <w:r w:rsidRPr="00F54CB7">
        <w:rPr>
          <w:rFonts w:ascii="Sylfaen" w:hAnsi="Sylfaen"/>
          <w:lang w:val="hy-AM"/>
        </w:rPr>
        <w:t>Հոկտեմբերի</w:t>
      </w:r>
      <w:r w:rsidR="00C912C9" w:rsidRPr="002F76DB">
        <w:rPr>
          <w:rFonts w:ascii="Sylfaen" w:hAnsi="Sylfaen"/>
          <w:lang w:val="hy-AM"/>
        </w:rPr>
        <w:t xml:space="preserve">  </w:t>
      </w:r>
      <w:r w:rsidR="00C912C9">
        <w:rPr>
          <w:rFonts w:ascii="Sylfaen" w:hAnsi="Sylfaen"/>
          <w:lang w:val="hy-AM"/>
        </w:rPr>
        <w:t>1</w:t>
      </w:r>
      <w:r>
        <w:rPr>
          <w:rFonts w:ascii="Sylfaen" w:hAnsi="Sylfaen"/>
          <w:lang w:val="hy-AM"/>
        </w:rPr>
        <w:t>3</w:t>
      </w:r>
      <w:r w:rsidR="00C912C9" w:rsidRPr="002F76DB">
        <w:rPr>
          <w:rFonts w:ascii="Sylfaen" w:hAnsi="Sylfaen"/>
          <w:lang w:val="hy-AM"/>
        </w:rPr>
        <w:t xml:space="preserve">-ի   N </w:t>
      </w:r>
      <w:r>
        <w:rPr>
          <w:rFonts w:ascii="Sylfaen" w:hAnsi="Sylfaen"/>
          <w:lang w:val="hy-AM"/>
        </w:rPr>
        <w:t>174</w:t>
      </w:r>
      <w:r w:rsidR="00C912C9">
        <w:rPr>
          <w:rFonts w:ascii="Sylfaen" w:hAnsi="Sylfaen"/>
          <w:lang w:val="hy-AM"/>
        </w:rPr>
        <w:t>-Ա</w:t>
      </w:r>
      <w:r w:rsidR="00C912C9" w:rsidRPr="002F76DB">
        <w:rPr>
          <w:rFonts w:ascii="Sylfaen" w:hAnsi="Sylfaen"/>
          <w:lang w:val="hy-AM"/>
        </w:rPr>
        <w:t xml:space="preserve">  որոշման</w:t>
      </w:r>
    </w:p>
    <w:p w14:paraId="22A016C6" w14:textId="77777777" w:rsidR="00C912C9" w:rsidRDefault="00C912C9" w:rsidP="00C912C9">
      <w:pPr>
        <w:tabs>
          <w:tab w:val="left" w:pos="7365"/>
        </w:tabs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</w:t>
      </w:r>
    </w:p>
    <w:p w14:paraId="72965E9A" w14:textId="77777777" w:rsidR="00C912C9" w:rsidRDefault="00C912C9" w:rsidP="00C912C9">
      <w:pPr>
        <w:tabs>
          <w:tab w:val="left" w:pos="7365"/>
        </w:tabs>
        <w:jc w:val="center"/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>ՑՈՒՑԱԿ</w:t>
      </w:r>
      <w:r w:rsidR="005331EB">
        <w:rPr>
          <w:rFonts w:ascii="Sylfaen" w:hAnsi="Sylfaen"/>
          <w:lang w:val="hy-AM"/>
        </w:rPr>
        <w:t xml:space="preserve">   </w:t>
      </w:r>
    </w:p>
    <w:p w14:paraId="0DB82E63" w14:textId="77777777" w:rsidR="00E931C9" w:rsidRDefault="00E931C9" w:rsidP="00C912C9">
      <w:pPr>
        <w:tabs>
          <w:tab w:val="left" w:pos="7365"/>
        </w:tabs>
        <w:jc w:val="center"/>
        <w:rPr>
          <w:rFonts w:ascii="Sylfaen" w:hAnsi="Sylfaen"/>
          <w:lang w:val="hy-AM"/>
        </w:rPr>
      </w:pPr>
    </w:p>
    <w:p w14:paraId="6DD849EE" w14:textId="77777777" w:rsidR="00C912C9" w:rsidRPr="002F76DB" w:rsidRDefault="00C912C9" w:rsidP="00C912C9">
      <w:pPr>
        <w:tabs>
          <w:tab w:val="left" w:pos="7365"/>
        </w:tabs>
        <w:jc w:val="center"/>
        <w:rPr>
          <w:rFonts w:ascii="Sylfaen" w:hAnsi="Sylfaen"/>
          <w:lang w:val="hy-AM"/>
        </w:rPr>
      </w:pPr>
    </w:p>
    <w:tbl>
      <w:tblPr>
        <w:tblStyle w:val="TableGrid"/>
        <w:tblpPr w:leftFromText="180" w:rightFromText="180" w:vertAnchor="text" w:horzAnchor="margin" w:tblpX="-1139" w:tblpY="62"/>
        <w:tblW w:w="13643" w:type="dxa"/>
        <w:tblLook w:val="04A0" w:firstRow="1" w:lastRow="0" w:firstColumn="1" w:lastColumn="0" w:noHBand="0" w:noVBand="1"/>
      </w:tblPr>
      <w:tblGrid>
        <w:gridCol w:w="562"/>
        <w:gridCol w:w="2870"/>
        <w:gridCol w:w="2457"/>
        <w:gridCol w:w="1680"/>
        <w:gridCol w:w="2265"/>
        <w:gridCol w:w="2110"/>
        <w:gridCol w:w="1699"/>
      </w:tblGrid>
      <w:tr w:rsidR="00B37F78" w:rsidRPr="002F76DB" w14:paraId="3386493B" w14:textId="77777777" w:rsidTr="00F54CB7">
        <w:trPr>
          <w:trHeight w:val="798"/>
        </w:trPr>
        <w:tc>
          <w:tcPr>
            <w:tcW w:w="562" w:type="dxa"/>
          </w:tcPr>
          <w:p w14:paraId="1D99119F" w14:textId="77777777"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F76DB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870" w:type="dxa"/>
          </w:tcPr>
          <w:p w14:paraId="1445B271" w14:textId="77777777" w:rsidR="00B37F78" w:rsidRPr="002F76DB" w:rsidRDefault="00B37F78" w:rsidP="00C912C9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</w:p>
          <w:p w14:paraId="50DB5CEF" w14:textId="77777777"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Հողամասի գտնվելու վայրը</w:t>
            </w:r>
          </w:p>
        </w:tc>
        <w:tc>
          <w:tcPr>
            <w:tcW w:w="2457" w:type="dxa"/>
          </w:tcPr>
          <w:p w14:paraId="0A892C65" w14:textId="77777777" w:rsidR="00B37F78" w:rsidRDefault="00B37F78" w:rsidP="00C912C9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</w:p>
          <w:p w14:paraId="4B78E3ED" w14:textId="77777777"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Հողամասի ծածկագիր</w:t>
            </w:r>
          </w:p>
        </w:tc>
        <w:tc>
          <w:tcPr>
            <w:tcW w:w="1680" w:type="dxa"/>
          </w:tcPr>
          <w:p w14:paraId="77CCCEA4" w14:textId="77777777" w:rsidR="00B37F78" w:rsidRDefault="00B37F78" w:rsidP="00C912C9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</w:p>
          <w:p w14:paraId="072057BA" w14:textId="77777777"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մակերես /հա/</w:t>
            </w:r>
          </w:p>
        </w:tc>
        <w:tc>
          <w:tcPr>
            <w:tcW w:w="2265" w:type="dxa"/>
          </w:tcPr>
          <w:p w14:paraId="7ED22EA4" w14:textId="77777777" w:rsidR="00B37F78" w:rsidRPr="002F76DB" w:rsidRDefault="00B37F78" w:rsidP="00C912C9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նպատակային</w:t>
            </w:r>
          </w:p>
          <w:p w14:paraId="605452FF" w14:textId="77777777"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նշանակություն</w:t>
            </w:r>
          </w:p>
        </w:tc>
        <w:tc>
          <w:tcPr>
            <w:tcW w:w="2110" w:type="dxa"/>
          </w:tcPr>
          <w:p w14:paraId="1E00DF93" w14:textId="77777777" w:rsidR="00B37F78" w:rsidRPr="002F76DB" w:rsidRDefault="00B37F78" w:rsidP="00C912C9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գործառնական նշանակություն</w:t>
            </w:r>
          </w:p>
        </w:tc>
        <w:tc>
          <w:tcPr>
            <w:tcW w:w="1699" w:type="dxa"/>
          </w:tcPr>
          <w:p w14:paraId="228DC333" w14:textId="77777777" w:rsidR="00B37F78" w:rsidRDefault="00B37F78" w:rsidP="00C912C9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մեկնարկային գին</w:t>
            </w: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 xml:space="preserve"> /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ՀՀ դրամ/</w:t>
            </w:r>
          </w:p>
        </w:tc>
      </w:tr>
      <w:tr w:rsidR="00B37F78" w:rsidRPr="002F76DB" w14:paraId="67E08BA4" w14:textId="77777777" w:rsidTr="001044C0">
        <w:trPr>
          <w:trHeight w:val="1313"/>
        </w:trPr>
        <w:tc>
          <w:tcPr>
            <w:tcW w:w="562" w:type="dxa"/>
          </w:tcPr>
          <w:p w14:paraId="41B41DC5" w14:textId="77777777" w:rsidR="00B37F78" w:rsidRPr="002F76DB" w:rsidRDefault="00B37F78" w:rsidP="00C912C9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 w:rsidRPr="002F76DB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2870" w:type="dxa"/>
          </w:tcPr>
          <w:p w14:paraId="35E6F764" w14:textId="77777777" w:rsidR="00B37F78" w:rsidRPr="00D114B5" w:rsidRDefault="00B37F78" w:rsidP="00C912C9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14:paraId="78AD9596" w14:textId="77777777" w:rsidR="00B37F78" w:rsidRPr="00D114B5" w:rsidRDefault="00B37F78" w:rsidP="00C912C9">
            <w:pPr>
              <w:spacing w:before="120" w:after="120"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Տանձուտ բնակավայր</w:t>
            </w:r>
          </w:p>
        </w:tc>
        <w:tc>
          <w:tcPr>
            <w:tcW w:w="2457" w:type="dxa"/>
          </w:tcPr>
          <w:p w14:paraId="365088AA" w14:textId="77777777" w:rsidR="00B37F78" w:rsidRPr="002F76DB" w:rsidRDefault="00B37F78" w:rsidP="00F54CB7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04-092-00</w:t>
            </w:r>
            <w:r w:rsidR="00F54CB7">
              <w:rPr>
                <w:rFonts w:ascii="Sylfaen" w:hAnsi="Sylfaen"/>
                <w:lang w:val="hy-AM"/>
              </w:rPr>
              <w:t>54</w:t>
            </w:r>
            <w:r>
              <w:rPr>
                <w:rFonts w:ascii="Sylfaen" w:hAnsi="Sylfaen"/>
                <w:lang w:val="hy-AM"/>
              </w:rPr>
              <w:t>-00</w:t>
            </w:r>
            <w:r w:rsidR="00F54CB7">
              <w:rPr>
                <w:rFonts w:ascii="Sylfaen" w:hAnsi="Sylfaen"/>
                <w:lang w:val="hy-AM"/>
              </w:rPr>
              <w:t>24</w:t>
            </w:r>
          </w:p>
        </w:tc>
        <w:tc>
          <w:tcPr>
            <w:tcW w:w="1680" w:type="dxa"/>
          </w:tcPr>
          <w:p w14:paraId="4A97AE42" w14:textId="77777777"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38050546" w14:textId="77777777" w:rsidR="00B37F78" w:rsidRPr="002F76DB" w:rsidRDefault="00F54CB7" w:rsidP="00C912C9">
            <w:pPr>
              <w:tabs>
                <w:tab w:val="left" w:pos="264"/>
                <w:tab w:val="center" w:pos="737"/>
              </w:tabs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1,821</w:t>
            </w:r>
          </w:p>
        </w:tc>
        <w:tc>
          <w:tcPr>
            <w:tcW w:w="2265" w:type="dxa"/>
          </w:tcPr>
          <w:p w14:paraId="33A82C77" w14:textId="77777777"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55BEA97F" w14:textId="77777777" w:rsidR="00B37F78" w:rsidRPr="002F76DB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  <w:r w:rsidRPr="002F76DB"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110" w:type="dxa"/>
          </w:tcPr>
          <w:p w14:paraId="0E7945EE" w14:textId="77777777"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5D7C784D" w14:textId="77777777" w:rsidR="00B37F78" w:rsidRPr="002F76DB" w:rsidRDefault="00F54CB7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699" w:type="dxa"/>
          </w:tcPr>
          <w:p w14:paraId="0B200EB2" w14:textId="77777777" w:rsidR="00B37F78" w:rsidRPr="001044C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250000</w:t>
            </w:r>
          </w:p>
        </w:tc>
      </w:tr>
      <w:tr w:rsidR="00B37F78" w:rsidRPr="002F76DB" w14:paraId="23D4D25A" w14:textId="77777777" w:rsidTr="00F54CB7">
        <w:tc>
          <w:tcPr>
            <w:tcW w:w="562" w:type="dxa"/>
          </w:tcPr>
          <w:p w14:paraId="2C5A0FA3" w14:textId="77777777" w:rsidR="00B37F78" w:rsidRPr="002F76DB" w:rsidRDefault="00B37F78" w:rsidP="00C912C9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 w:rsidRPr="002F76DB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2870" w:type="dxa"/>
          </w:tcPr>
          <w:p w14:paraId="161699C3" w14:textId="77777777" w:rsidR="00B37F78" w:rsidRPr="00D114B5" w:rsidRDefault="00B37F78" w:rsidP="00E95615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14:paraId="7C15947E" w14:textId="77777777" w:rsidR="00B37F78" w:rsidRPr="002F76DB" w:rsidRDefault="00F54CB7" w:rsidP="00E95615">
            <w:pPr>
              <w:spacing w:before="120" w:after="120"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Նոր Արմավիր</w:t>
            </w:r>
            <w:r w:rsidR="00B37F78">
              <w:rPr>
                <w:rFonts w:ascii="Sylfaen" w:hAnsi="Sylfaen" w:cs="Arial"/>
                <w:lang w:val="hy-AM"/>
              </w:rPr>
              <w:t xml:space="preserve"> բնակավայր</w:t>
            </w:r>
            <w:r>
              <w:rPr>
                <w:rFonts w:ascii="Sylfaen" w:hAnsi="Sylfaen" w:cs="Arial"/>
                <w:lang w:val="hy-AM"/>
              </w:rPr>
              <w:t xml:space="preserve"> Մ․ Մաշտոցի փողոց 1/3 հողամաս</w:t>
            </w:r>
          </w:p>
        </w:tc>
        <w:tc>
          <w:tcPr>
            <w:tcW w:w="2457" w:type="dxa"/>
          </w:tcPr>
          <w:p w14:paraId="62EEB0FD" w14:textId="77777777" w:rsidR="00F54CB7" w:rsidRDefault="00F54CB7" w:rsidP="00F54CB7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14:paraId="7A08C6A1" w14:textId="77777777" w:rsidR="00B37F78" w:rsidRPr="002F76DB" w:rsidRDefault="00F54CB7" w:rsidP="00F54CB7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04-071-0062-0028</w:t>
            </w:r>
          </w:p>
        </w:tc>
        <w:tc>
          <w:tcPr>
            <w:tcW w:w="1680" w:type="dxa"/>
          </w:tcPr>
          <w:p w14:paraId="3DB8FDD5" w14:textId="77777777"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7CEEAB38" w14:textId="77777777" w:rsidR="00B37F78" w:rsidRPr="002F76DB" w:rsidRDefault="00F54CB7" w:rsidP="00F54CB7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0,0558</w:t>
            </w:r>
          </w:p>
        </w:tc>
        <w:tc>
          <w:tcPr>
            <w:tcW w:w="2265" w:type="dxa"/>
          </w:tcPr>
          <w:p w14:paraId="6B2B7130" w14:textId="77777777"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7CA2235D" w14:textId="77777777" w:rsidR="00B37F78" w:rsidRPr="002F76DB" w:rsidRDefault="00F54CB7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110" w:type="dxa"/>
          </w:tcPr>
          <w:p w14:paraId="73339A66" w14:textId="77777777"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1DB71F63" w14:textId="77777777" w:rsidR="00B37F78" w:rsidRPr="002F76DB" w:rsidRDefault="00F54CB7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Բնակելի կառուցապատման</w:t>
            </w:r>
          </w:p>
        </w:tc>
        <w:tc>
          <w:tcPr>
            <w:tcW w:w="1699" w:type="dxa"/>
          </w:tcPr>
          <w:p w14:paraId="153BD4D6" w14:textId="77777777" w:rsidR="00B37F78" w:rsidRDefault="00B37F78" w:rsidP="00C912C9">
            <w:pPr>
              <w:jc w:val="center"/>
              <w:rPr>
                <w:rFonts w:ascii="Sylfaen" w:hAnsi="Sylfaen"/>
              </w:rPr>
            </w:pPr>
          </w:p>
          <w:p w14:paraId="3360CE3D" w14:textId="77777777" w:rsidR="001044C0" w:rsidRPr="001044C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450000</w:t>
            </w:r>
          </w:p>
        </w:tc>
      </w:tr>
      <w:tr w:rsidR="00FD5F4A" w:rsidRPr="00FD5F4A" w14:paraId="31ED0E22" w14:textId="77777777" w:rsidTr="00F54CB7">
        <w:tc>
          <w:tcPr>
            <w:tcW w:w="562" w:type="dxa"/>
          </w:tcPr>
          <w:p w14:paraId="36969885" w14:textId="77777777" w:rsidR="00FD5F4A" w:rsidRPr="00FD5F4A" w:rsidRDefault="00FD5F4A" w:rsidP="00C912C9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2870" w:type="dxa"/>
          </w:tcPr>
          <w:p w14:paraId="4A65E747" w14:textId="77777777" w:rsidR="00FD5F4A" w:rsidRPr="00D114B5" w:rsidRDefault="00FD5F4A" w:rsidP="00FD5F4A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14:paraId="42667B24" w14:textId="77777777" w:rsidR="00FD5F4A" w:rsidRPr="002F76DB" w:rsidRDefault="00FD5F4A" w:rsidP="00FD5F4A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Նոր Արմավիր բնակավայր Մ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Sylfaen" w:hAnsi="Sylfaen" w:cs="Arial"/>
                <w:lang w:val="hy-AM"/>
              </w:rPr>
              <w:t xml:space="preserve"> Մաշտոցի փողոց 1/</w:t>
            </w:r>
            <w:r>
              <w:rPr>
                <w:rFonts w:ascii="Sylfaen" w:hAnsi="Sylfaen" w:cs="Arial"/>
              </w:rPr>
              <w:t>5</w:t>
            </w:r>
            <w:r>
              <w:rPr>
                <w:rFonts w:ascii="Sylfaen" w:hAnsi="Sylfaen" w:cs="Arial"/>
                <w:lang w:val="hy-AM"/>
              </w:rPr>
              <w:t xml:space="preserve"> հողամաս</w:t>
            </w:r>
          </w:p>
        </w:tc>
        <w:tc>
          <w:tcPr>
            <w:tcW w:w="2457" w:type="dxa"/>
          </w:tcPr>
          <w:p w14:paraId="708EE094" w14:textId="77777777" w:rsidR="00FD5F4A" w:rsidRDefault="00FD5F4A" w:rsidP="00F54CB7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14:paraId="344A7910" w14:textId="77777777" w:rsidR="00FD5F4A" w:rsidRPr="00FD5F4A" w:rsidRDefault="00FD5F4A" w:rsidP="00F54CB7">
            <w:pPr>
              <w:spacing w:line="480" w:lineRule="auto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04-071-0062-0029</w:t>
            </w:r>
          </w:p>
        </w:tc>
        <w:tc>
          <w:tcPr>
            <w:tcW w:w="1680" w:type="dxa"/>
          </w:tcPr>
          <w:p w14:paraId="281338D9" w14:textId="77777777"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0478B51A" w14:textId="77777777" w:rsidR="00FD5F4A" w:rsidRPr="00FD5F4A" w:rsidRDefault="00FD5F4A" w:rsidP="00C912C9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0,1155</w:t>
            </w:r>
          </w:p>
        </w:tc>
        <w:tc>
          <w:tcPr>
            <w:tcW w:w="2265" w:type="dxa"/>
          </w:tcPr>
          <w:p w14:paraId="25C858E0" w14:textId="77777777"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12064638" w14:textId="77777777"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110" w:type="dxa"/>
          </w:tcPr>
          <w:p w14:paraId="15C098B4" w14:textId="77777777"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18AEFA60" w14:textId="77777777"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Բնակելի կառուցապատման</w:t>
            </w:r>
          </w:p>
        </w:tc>
        <w:tc>
          <w:tcPr>
            <w:tcW w:w="1699" w:type="dxa"/>
          </w:tcPr>
          <w:p w14:paraId="0BC7E535" w14:textId="77777777" w:rsidR="00FD5F4A" w:rsidRDefault="00FD5F4A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0EB0DBCD" w14:textId="77777777" w:rsidR="001044C0" w:rsidRPr="00FD5F4A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950000</w:t>
            </w:r>
          </w:p>
        </w:tc>
      </w:tr>
      <w:tr w:rsidR="00B37F78" w:rsidRPr="002F76DB" w14:paraId="30E246F3" w14:textId="77777777" w:rsidTr="00F54CB7">
        <w:tc>
          <w:tcPr>
            <w:tcW w:w="562" w:type="dxa"/>
          </w:tcPr>
          <w:p w14:paraId="6E43ECD7" w14:textId="77777777" w:rsidR="00B37F78" w:rsidRPr="00FD5F4A" w:rsidRDefault="00FD5F4A" w:rsidP="00C912C9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4</w:t>
            </w:r>
          </w:p>
        </w:tc>
        <w:tc>
          <w:tcPr>
            <w:tcW w:w="2870" w:type="dxa"/>
          </w:tcPr>
          <w:p w14:paraId="3EE1E0AD" w14:textId="77777777" w:rsidR="00B37F78" w:rsidRPr="00D114B5" w:rsidRDefault="00B37F78" w:rsidP="00F54CB7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14:paraId="7A752E53" w14:textId="77777777" w:rsidR="00B37F78" w:rsidRPr="002F76DB" w:rsidRDefault="00F54CB7" w:rsidP="00F54CB7">
            <w:pPr>
              <w:spacing w:before="120" w:after="120"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Վարդանաշեն </w:t>
            </w:r>
            <w:r w:rsidR="00B37F78">
              <w:rPr>
                <w:rFonts w:ascii="Sylfaen" w:hAnsi="Sylfaen" w:cs="Arial"/>
                <w:lang w:val="hy-AM"/>
              </w:rPr>
              <w:t>բնակավայր</w:t>
            </w:r>
          </w:p>
        </w:tc>
        <w:tc>
          <w:tcPr>
            <w:tcW w:w="2457" w:type="dxa"/>
          </w:tcPr>
          <w:p w14:paraId="7C7F326A" w14:textId="77777777" w:rsidR="00B37F78" w:rsidRPr="002F76DB" w:rsidRDefault="00B37F78" w:rsidP="00F54CB7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</w:t>
            </w:r>
            <w:r w:rsidR="00F54CB7">
              <w:rPr>
                <w:rFonts w:ascii="Sylfaen" w:hAnsi="Sylfaen"/>
                <w:lang w:val="hy-AM"/>
              </w:rPr>
              <w:t>90-0115-0002</w:t>
            </w:r>
          </w:p>
        </w:tc>
        <w:tc>
          <w:tcPr>
            <w:tcW w:w="1680" w:type="dxa"/>
          </w:tcPr>
          <w:p w14:paraId="36BE0DE9" w14:textId="77777777"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342871CC" w14:textId="77777777" w:rsidR="00B37F78" w:rsidRDefault="00F54CB7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0,08581</w:t>
            </w:r>
          </w:p>
          <w:p w14:paraId="0EA263E6" w14:textId="77777777" w:rsidR="00B37F78" w:rsidRPr="002F76DB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65" w:type="dxa"/>
          </w:tcPr>
          <w:p w14:paraId="06DF184B" w14:textId="77777777"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37B3AF64" w14:textId="77777777" w:rsidR="00B37F78" w:rsidRPr="002F76DB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  <w:r w:rsidRPr="002F76DB"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110" w:type="dxa"/>
          </w:tcPr>
          <w:p w14:paraId="035C675F" w14:textId="77777777" w:rsidR="00B37F78" w:rsidRDefault="00B37F78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0AF66B66" w14:textId="77777777" w:rsidR="00B37F78" w:rsidRPr="002F76DB" w:rsidRDefault="00F54CB7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699" w:type="dxa"/>
          </w:tcPr>
          <w:p w14:paraId="2A82F143" w14:textId="77777777" w:rsidR="001044C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</w:p>
          <w:p w14:paraId="7C6E5C92" w14:textId="77777777" w:rsidR="00B37F78" w:rsidRPr="001044C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100000</w:t>
            </w:r>
          </w:p>
        </w:tc>
      </w:tr>
      <w:tr w:rsidR="00E232D0" w:rsidRPr="002F76DB" w14:paraId="0EC1D6B0" w14:textId="77777777" w:rsidTr="00F54CB7">
        <w:tc>
          <w:tcPr>
            <w:tcW w:w="562" w:type="dxa"/>
          </w:tcPr>
          <w:p w14:paraId="73C8A021" w14:textId="77777777" w:rsidR="00E232D0" w:rsidRPr="001044C0" w:rsidRDefault="001044C0" w:rsidP="00C912C9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2870" w:type="dxa"/>
          </w:tcPr>
          <w:p w14:paraId="72B4199B" w14:textId="77777777" w:rsidR="00E232D0" w:rsidRPr="002F76DB" w:rsidRDefault="001044C0" w:rsidP="00F54CB7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</w:rPr>
              <w:t>ք</w:t>
            </w:r>
            <w:r w:rsidR="00E232D0">
              <w:rPr>
                <w:rFonts w:ascii="Sylfaen" w:hAnsi="Sylfaen" w:cs="Arial"/>
              </w:rPr>
              <w:t xml:space="preserve">. </w:t>
            </w:r>
            <w:r w:rsidR="00E232D0" w:rsidRPr="002F76DB">
              <w:rPr>
                <w:rFonts w:ascii="Sylfaen" w:hAnsi="Sylfaen" w:cs="Arial"/>
                <w:lang w:val="hy-AM"/>
              </w:rPr>
              <w:t>Մեծամոր</w:t>
            </w:r>
            <w:r>
              <w:rPr>
                <w:rFonts w:ascii="Sylfaen" w:hAnsi="Sylfaen" w:cs="Arial"/>
                <w:lang w:val="hy-AM"/>
              </w:rPr>
              <w:t xml:space="preserve">                                                             </w:t>
            </w:r>
          </w:p>
        </w:tc>
        <w:tc>
          <w:tcPr>
            <w:tcW w:w="2457" w:type="dxa"/>
          </w:tcPr>
          <w:p w14:paraId="024746D3" w14:textId="77777777" w:rsidR="00E232D0" w:rsidRDefault="001044C0" w:rsidP="00F54CB7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04-003-0104-0019                                              </w:t>
            </w:r>
          </w:p>
        </w:tc>
        <w:tc>
          <w:tcPr>
            <w:tcW w:w="1680" w:type="dxa"/>
          </w:tcPr>
          <w:p w14:paraId="0374B558" w14:textId="77777777" w:rsidR="00E232D0" w:rsidRDefault="001044C0" w:rsidP="001044C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0,64471</w:t>
            </w:r>
          </w:p>
        </w:tc>
        <w:tc>
          <w:tcPr>
            <w:tcW w:w="2265" w:type="dxa"/>
          </w:tcPr>
          <w:p w14:paraId="2F5D9649" w14:textId="77777777" w:rsidR="00E232D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 w:rsidRPr="002F76DB"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110" w:type="dxa"/>
          </w:tcPr>
          <w:p w14:paraId="345B4A86" w14:textId="77777777" w:rsidR="00E232D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1699" w:type="dxa"/>
          </w:tcPr>
          <w:p w14:paraId="2D46C35F" w14:textId="1231873A" w:rsidR="00E232D0" w:rsidRPr="001044C0" w:rsidRDefault="003A35A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500000</w:t>
            </w:r>
          </w:p>
        </w:tc>
      </w:tr>
      <w:tr w:rsidR="00E232D0" w:rsidRPr="002F76DB" w14:paraId="1AFC91A3" w14:textId="77777777" w:rsidTr="00F54CB7">
        <w:tc>
          <w:tcPr>
            <w:tcW w:w="562" w:type="dxa"/>
          </w:tcPr>
          <w:p w14:paraId="3D55DE7D" w14:textId="77777777" w:rsidR="00E232D0" w:rsidRPr="001044C0" w:rsidRDefault="001044C0" w:rsidP="00C912C9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2870" w:type="dxa"/>
          </w:tcPr>
          <w:p w14:paraId="22453A9D" w14:textId="77777777" w:rsidR="00E232D0" w:rsidRPr="002F76DB" w:rsidRDefault="001044C0" w:rsidP="00F54CB7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</w:rPr>
              <w:t xml:space="preserve">ք. </w:t>
            </w:r>
            <w:r w:rsidRPr="002F76DB">
              <w:rPr>
                <w:rFonts w:ascii="Sylfaen" w:hAnsi="Sylfaen" w:cs="Arial"/>
                <w:lang w:val="hy-AM"/>
              </w:rPr>
              <w:t>Մեծամոր</w:t>
            </w:r>
            <w:r>
              <w:rPr>
                <w:rFonts w:ascii="Sylfaen" w:hAnsi="Sylfaen" w:cs="Arial"/>
                <w:lang w:val="hy-AM"/>
              </w:rPr>
              <w:t xml:space="preserve"> 4-րդ թ․ 4/51                                                             </w:t>
            </w:r>
          </w:p>
        </w:tc>
        <w:tc>
          <w:tcPr>
            <w:tcW w:w="2457" w:type="dxa"/>
          </w:tcPr>
          <w:p w14:paraId="54E6690F" w14:textId="77777777" w:rsidR="00E232D0" w:rsidRDefault="001044C0" w:rsidP="00F54CB7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04-003-0056-0051</w:t>
            </w:r>
          </w:p>
        </w:tc>
        <w:tc>
          <w:tcPr>
            <w:tcW w:w="1680" w:type="dxa"/>
          </w:tcPr>
          <w:p w14:paraId="26593DFE" w14:textId="77777777" w:rsidR="00E232D0" w:rsidRDefault="001044C0" w:rsidP="001044C0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0,22187</w:t>
            </w:r>
          </w:p>
        </w:tc>
        <w:tc>
          <w:tcPr>
            <w:tcW w:w="2265" w:type="dxa"/>
          </w:tcPr>
          <w:p w14:paraId="48ABEF12" w14:textId="77777777" w:rsidR="00E232D0" w:rsidRPr="001044C0" w:rsidRDefault="001044C0" w:rsidP="00C912C9">
            <w:pPr>
              <w:jc w:val="center"/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110" w:type="dxa"/>
          </w:tcPr>
          <w:p w14:paraId="06FF6F6B" w14:textId="77777777" w:rsidR="00E232D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հողեր</w:t>
            </w:r>
          </w:p>
        </w:tc>
        <w:tc>
          <w:tcPr>
            <w:tcW w:w="1699" w:type="dxa"/>
          </w:tcPr>
          <w:p w14:paraId="1062023D" w14:textId="77777777" w:rsidR="00E232D0" w:rsidRPr="001044C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7000000</w:t>
            </w:r>
          </w:p>
        </w:tc>
      </w:tr>
      <w:tr w:rsidR="00E232D0" w:rsidRPr="002F76DB" w14:paraId="606EE3EF" w14:textId="77777777" w:rsidTr="00F54CB7">
        <w:tc>
          <w:tcPr>
            <w:tcW w:w="562" w:type="dxa"/>
          </w:tcPr>
          <w:p w14:paraId="666BEBE2" w14:textId="77777777" w:rsidR="00E232D0" w:rsidRPr="001044C0" w:rsidRDefault="001044C0" w:rsidP="00C912C9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2870" w:type="dxa"/>
          </w:tcPr>
          <w:p w14:paraId="55453CDA" w14:textId="77777777" w:rsidR="00E232D0" w:rsidRPr="002F76DB" w:rsidRDefault="001044C0" w:rsidP="001044C0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</w:rPr>
              <w:t xml:space="preserve">ք. </w:t>
            </w:r>
            <w:r w:rsidRPr="002F76DB">
              <w:rPr>
                <w:rFonts w:ascii="Sylfaen" w:hAnsi="Sylfaen" w:cs="Arial"/>
                <w:lang w:val="hy-AM"/>
              </w:rPr>
              <w:t>Մեծամոր</w:t>
            </w:r>
            <w:r>
              <w:rPr>
                <w:rFonts w:ascii="Sylfaen" w:hAnsi="Sylfaen" w:cs="Arial"/>
                <w:lang w:val="hy-AM"/>
              </w:rPr>
              <w:t xml:space="preserve"> 1-ին թ</w:t>
            </w:r>
            <w:r>
              <w:rPr>
                <w:rFonts w:ascii="MS Mincho" w:eastAsia="MS Mincho" w:hAnsi="MS Mincho" w:cs="MS Mincho" w:hint="eastAsia"/>
                <w:lang w:val="hy-AM"/>
              </w:rPr>
              <w:t>․</w:t>
            </w:r>
            <w:r>
              <w:rPr>
                <w:rFonts w:ascii="Sylfaen" w:hAnsi="Sylfaen" w:cs="Arial"/>
                <w:lang w:val="hy-AM"/>
              </w:rPr>
              <w:t xml:space="preserve"> 27/21</w:t>
            </w:r>
          </w:p>
        </w:tc>
        <w:tc>
          <w:tcPr>
            <w:tcW w:w="2457" w:type="dxa"/>
          </w:tcPr>
          <w:p w14:paraId="5C3C6BC8" w14:textId="77777777" w:rsidR="00E232D0" w:rsidRDefault="001044C0" w:rsidP="00F54CB7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04-003-0035-0004</w:t>
            </w:r>
          </w:p>
        </w:tc>
        <w:tc>
          <w:tcPr>
            <w:tcW w:w="1680" w:type="dxa"/>
          </w:tcPr>
          <w:p w14:paraId="14FFC9C6" w14:textId="77777777" w:rsidR="00E232D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0,0065</w:t>
            </w:r>
          </w:p>
        </w:tc>
        <w:tc>
          <w:tcPr>
            <w:tcW w:w="2265" w:type="dxa"/>
          </w:tcPr>
          <w:p w14:paraId="33EC7CE8" w14:textId="77777777" w:rsidR="00E232D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110" w:type="dxa"/>
          </w:tcPr>
          <w:p w14:paraId="1280B12B" w14:textId="77777777" w:rsidR="00E232D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Խառը կառուցապատման</w:t>
            </w:r>
          </w:p>
        </w:tc>
        <w:tc>
          <w:tcPr>
            <w:tcW w:w="1699" w:type="dxa"/>
          </w:tcPr>
          <w:p w14:paraId="6E196CC6" w14:textId="77777777" w:rsidR="00E232D0" w:rsidRPr="001044C0" w:rsidRDefault="001044C0" w:rsidP="00C912C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300000</w:t>
            </w:r>
          </w:p>
        </w:tc>
      </w:tr>
    </w:tbl>
    <w:p w14:paraId="192B3958" w14:textId="77777777" w:rsidR="00B37F78" w:rsidRDefault="00B37F78" w:rsidP="00E931C9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14:paraId="2A439F90" w14:textId="77777777" w:rsidR="001044C0" w:rsidRDefault="001044C0" w:rsidP="00E931C9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14:paraId="7F4D32CC" w14:textId="77777777" w:rsidR="001044C0" w:rsidRDefault="001044C0" w:rsidP="00E931C9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14:paraId="4FA2B3FE" w14:textId="77777777" w:rsidR="00E931C9" w:rsidRPr="00E931C9" w:rsidRDefault="00E931C9" w:rsidP="00E931C9">
      <w:pPr>
        <w:tabs>
          <w:tab w:val="left" w:pos="2745"/>
        </w:tabs>
        <w:jc w:val="center"/>
        <w:rPr>
          <w:rFonts w:ascii="Sylfaen" w:hAnsi="Sylfaen" w:cs="Arial"/>
          <w:sz w:val="36"/>
          <w:szCs w:val="36"/>
          <w:lang w:val="hy-AM"/>
        </w:rPr>
      </w:pPr>
      <w:r w:rsidRPr="006F7D82">
        <w:rPr>
          <w:rFonts w:ascii="Sylfaen" w:hAnsi="Sylfaen" w:cs="Arial"/>
          <w:sz w:val="28"/>
          <w:szCs w:val="28"/>
          <w:lang w:val="hy-AM"/>
        </w:rPr>
        <w:t>Աշխատակազմի քարտուղար՝                                                      Մարատ  Հովհաննիսյան</w:t>
      </w:r>
    </w:p>
    <w:sectPr w:rsidR="00E931C9" w:rsidRPr="00E931C9" w:rsidSect="00C91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D2"/>
    <w:rsid w:val="000D362D"/>
    <w:rsid w:val="001044C0"/>
    <w:rsid w:val="001C4FF9"/>
    <w:rsid w:val="001D43CB"/>
    <w:rsid w:val="003252DA"/>
    <w:rsid w:val="00356E1C"/>
    <w:rsid w:val="003A35A0"/>
    <w:rsid w:val="003F3A9A"/>
    <w:rsid w:val="00527542"/>
    <w:rsid w:val="005331EB"/>
    <w:rsid w:val="00621779"/>
    <w:rsid w:val="006359D2"/>
    <w:rsid w:val="00713ECE"/>
    <w:rsid w:val="00883AF3"/>
    <w:rsid w:val="008B79F1"/>
    <w:rsid w:val="00A235D2"/>
    <w:rsid w:val="00A53BE6"/>
    <w:rsid w:val="00AB74DC"/>
    <w:rsid w:val="00AD27CA"/>
    <w:rsid w:val="00B37F78"/>
    <w:rsid w:val="00C912C9"/>
    <w:rsid w:val="00C927B6"/>
    <w:rsid w:val="00CE04C1"/>
    <w:rsid w:val="00D62B63"/>
    <w:rsid w:val="00D92304"/>
    <w:rsid w:val="00DB2B6F"/>
    <w:rsid w:val="00E232D0"/>
    <w:rsid w:val="00E931C9"/>
    <w:rsid w:val="00E95615"/>
    <w:rsid w:val="00F54CB7"/>
    <w:rsid w:val="00FD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98DD3"/>
  <w15:chartTrackingRefBased/>
  <w15:docId w15:val="{E029C2F1-F2A8-43FB-9356-402EE26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A427-6823-4E57-B9FD-F7206007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Qaghaqashinutyun</cp:lastModifiedBy>
  <cp:revision>3</cp:revision>
  <dcterms:created xsi:type="dcterms:W3CDTF">2023-10-13T08:14:00Z</dcterms:created>
  <dcterms:modified xsi:type="dcterms:W3CDTF">2023-10-13T08:56:00Z</dcterms:modified>
</cp:coreProperties>
</file>