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F6E8" w14:textId="77777777" w:rsidR="008C7BA8" w:rsidRDefault="008C7BA8" w:rsidP="002254AA">
      <w:pPr>
        <w:spacing w:after="100" w:line="240" w:lineRule="auto"/>
        <w:rPr>
          <w:rFonts w:ascii="GHEA Grapalat" w:hAnsi="GHEA Grapalat"/>
          <w:sz w:val="24"/>
          <w:szCs w:val="24"/>
        </w:rPr>
      </w:pPr>
    </w:p>
    <w:p w14:paraId="7BFBD4BA" w14:textId="7379C1FF" w:rsidR="002254AA" w:rsidRDefault="008C7BA8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2254AA">
        <w:rPr>
          <w:rFonts w:ascii="GHEA Grapalat" w:hAnsi="GHEA Grapalat"/>
          <w:sz w:val="24"/>
          <w:szCs w:val="24"/>
          <w:lang w:val="hy-AM"/>
        </w:rPr>
        <w:t xml:space="preserve">ՀԱՎԵԼՎԱԾ  </w:t>
      </w:r>
      <w:r w:rsidR="002254AA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</w:t>
      </w:r>
      <w:r w:rsidR="002254AA">
        <w:rPr>
          <w:rFonts w:ascii="GHEA Grapalat" w:hAnsi="GHEA Grapalat"/>
          <w:sz w:val="24"/>
          <w:szCs w:val="24"/>
          <w:lang w:val="hy-AM"/>
        </w:rPr>
        <w:t xml:space="preserve">                     Մեծամոր համայնք</w:t>
      </w:r>
      <w:r w:rsidR="002254AA">
        <w:rPr>
          <w:rFonts w:ascii="GHEA Grapalat" w:hAnsi="GHEA Grapalat"/>
          <w:sz w:val="24"/>
          <w:szCs w:val="24"/>
        </w:rPr>
        <w:t xml:space="preserve">ի </w:t>
      </w:r>
    </w:p>
    <w:p w14:paraId="071CCF19" w14:textId="77777777" w:rsid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ավագանու</w:t>
      </w:r>
      <w:r>
        <w:rPr>
          <w:rFonts w:ascii="GHEA Grapalat" w:hAnsi="GHEA Grapalat"/>
          <w:sz w:val="24"/>
          <w:szCs w:val="24"/>
        </w:rPr>
        <w:t xml:space="preserve"> «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26</w:t>
      </w:r>
      <w:r>
        <w:rPr>
          <w:rFonts w:ascii="GHEA Grapalat" w:hAnsi="GHEA Grapalat"/>
          <w:sz w:val="24"/>
          <w:szCs w:val="24"/>
        </w:rPr>
        <w:t xml:space="preserve">» 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>
        <w:rPr>
          <w:rFonts w:ascii="GHEA Grapalat" w:hAnsi="GHEA Grapalat"/>
          <w:sz w:val="24"/>
          <w:szCs w:val="24"/>
        </w:rPr>
        <w:t xml:space="preserve"> 20</w:t>
      </w:r>
      <w:r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</w:rPr>
        <w:t>թ.</w:t>
      </w:r>
    </w:p>
    <w:p w14:paraId="7741985E" w14:textId="6A95CA8B" w:rsidR="002254AA" w:rsidRP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  <w:lang w:val="ru-RU"/>
        </w:rPr>
        <w:t>թիվ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112-Ա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ն</w:t>
      </w:r>
    </w:p>
    <w:p w14:paraId="6D46A9FD" w14:textId="79B9BFA8" w:rsidR="008C7BA8" w:rsidRDefault="008C7BA8" w:rsidP="002254AA">
      <w:pPr>
        <w:spacing w:after="0" w:line="360" w:lineRule="auto"/>
        <w:jc w:val="right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</w:p>
    <w:p w14:paraId="690BBE09" w14:textId="77777777" w:rsidR="008C7BA8" w:rsidRDefault="008C7BA8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02864F4B" w14:textId="77777777" w:rsidR="008C7BA8" w:rsidRDefault="008C7BA8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759C928F" w14:textId="77777777" w:rsidR="008C7BA8" w:rsidRDefault="008C7BA8" w:rsidP="008C7BA8">
      <w:pPr>
        <w:spacing w:after="100" w:line="240" w:lineRule="auto"/>
        <w:jc w:val="center"/>
        <w:rPr>
          <w:rFonts w:ascii="GHEA Grapalat" w:hAnsi="GHEA Grapalat"/>
          <w:b/>
          <w:sz w:val="36"/>
          <w:szCs w:val="24"/>
        </w:rPr>
      </w:pPr>
      <w:r>
        <w:rPr>
          <w:rFonts w:ascii="GHEA Grapalat" w:hAnsi="GHEA Grapalat"/>
          <w:b/>
          <w:sz w:val="36"/>
          <w:szCs w:val="24"/>
        </w:rPr>
        <w:t>ԼՈՒԾԱՐՄԱՆ ՀԱՇՎԵԿՇԻՌ</w:t>
      </w:r>
    </w:p>
    <w:p w14:paraId="12AF7F80" w14:textId="6F39AF02" w:rsidR="008C7BA8" w:rsidRPr="00663D8C" w:rsidRDefault="008C7BA8" w:rsidP="00663D8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hy-AM"/>
        </w:rPr>
      </w:pPr>
      <w:proofErr w:type="spellStart"/>
      <w:r w:rsidRPr="00663D8C">
        <w:rPr>
          <w:rFonts w:ascii="GHEA Grapalat" w:hAnsi="GHEA Grapalat"/>
          <w:b/>
          <w:bCs/>
          <w:i/>
          <w:iCs/>
          <w:sz w:val="24"/>
          <w:szCs w:val="24"/>
        </w:rPr>
        <w:t>Առ</w:t>
      </w:r>
      <w:proofErr w:type="spellEnd"/>
      <w:r w:rsidRPr="00663D8C"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r w:rsidR="00581449" w:rsidRPr="00663D8C">
        <w:rPr>
          <w:rFonts w:ascii="GHEA Grapalat" w:hAnsi="GHEA Grapalat"/>
          <w:b/>
          <w:bCs/>
          <w:i/>
          <w:iCs/>
          <w:sz w:val="24"/>
          <w:szCs w:val="24"/>
          <w:u w:val="single"/>
        </w:rPr>
        <w:t>26</w:t>
      </w:r>
      <w:r w:rsidR="00581449" w:rsidRPr="00663D8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hy-AM"/>
        </w:rPr>
        <w:t>․06․2023թ</w:t>
      </w:r>
    </w:p>
    <w:p w14:paraId="2745BCD1" w14:textId="5FC4FB9B" w:rsidR="008C7BA8" w:rsidRDefault="008C7BA8" w:rsidP="00663D8C">
      <w:pPr>
        <w:spacing w:after="0" w:line="240" w:lineRule="auto"/>
        <w:jc w:val="center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>(</w:t>
      </w:r>
      <w:proofErr w:type="spellStart"/>
      <w:r>
        <w:rPr>
          <w:rFonts w:ascii="GHEA Grapalat" w:hAnsi="GHEA Grapalat"/>
          <w:sz w:val="20"/>
          <w:szCs w:val="24"/>
        </w:rPr>
        <w:t>ամսաթիվ</w:t>
      </w:r>
      <w:proofErr w:type="spellEnd"/>
      <w:r>
        <w:rPr>
          <w:rFonts w:ascii="GHEA Grapalat" w:hAnsi="GHEA Grapalat"/>
          <w:sz w:val="20"/>
          <w:szCs w:val="24"/>
        </w:rPr>
        <w:t xml:space="preserve">, </w:t>
      </w:r>
      <w:proofErr w:type="spellStart"/>
      <w:r>
        <w:rPr>
          <w:rFonts w:ascii="GHEA Grapalat" w:hAnsi="GHEA Grapalat"/>
          <w:sz w:val="20"/>
          <w:szCs w:val="24"/>
        </w:rPr>
        <w:t>ամիս</w:t>
      </w:r>
      <w:proofErr w:type="spellEnd"/>
      <w:r>
        <w:rPr>
          <w:rFonts w:ascii="GHEA Grapalat" w:hAnsi="GHEA Grapalat"/>
          <w:sz w:val="20"/>
          <w:szCs w:val="24"/>
        </w:rPr>
        <w:t xml:space="preserve">, </w:t>
      </w:r>
      <w:proofErr w:type="spellStart"/>
      <w:r>
        <w:rPr>
          <w:rFonts w:ascii="GHEA Grapalat" w:hAnsi="GHEA Grapalat"/>
          <w:sz w:val="20"/>
          <w:szCs w:val="24"/>
        </w:rPr>
        <w:t>տարի</w:t>
      </w:r>
      <w:proofErr w:type="spellEnd"/>
      <w:r>
        <w:rPr>
          <w:rFonts w:ascii="GHEA Grapalat" w:hAnsi="GHEA Grapalat"/>
          <w:sz w:val="20"/>
          <w:szCs w:val="24"/>
        </w:rPr>
        <w:t>)</w:t>
      </w:r>
    </w:p>
    <w:p w14:paraId="396977B1" w14:textId="77777777" w:rsidR="008C7BA8" w:rsidRDefault="008C7BA8" w:rsidP="008C7BA8">
      <w:pPr>
        <w:tabs>
          <w:tab w:val="left" w:pos="9480"/>
        </w:tabs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1E218C02" w14:textId="77777777" w:rsidR="008C7BA8" w:rsidRDefault="008C7BA8" w:rsidP="008C7BA8">
      <w:pPr>
        <w:spacing w:after="100" w:line="240" w:lineRule="auto"/>
        <w:jc w:val="right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 xml:space="preserve">                                            </w:t>
      </w:r>
      <w:r>
        <w:rPr>
          <w:rFonts w:ascii="GHEA Grapalat" w:hAnsi="GHEA Grapalat"/>
          <w:sz w:val="20"/>
          <w:szCs w:val="24"/>
        </w:rPr>
        <w:tab/>
      </w:r>
      <w:r>
        <w:rPr>
          <w:rFonts w:ascii="GHEA Grapalat" w:hAnsi="GHEA Grapalat"/>
          <w:sz w:val="20"/>
          <w:szCs w:val="24"/>
        </w:rPr>
        <w:tab/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3E0D623A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DFE1" w14:textId="77777777" w:rsidR="008C7BA8" w:rsidRPr="00EB5432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</w:p>
        </w:tc>
      </w:tr>
    </w:tbl>
    <w:p w14:paraId="227E1A59" w14:textId="7DA1B7D6" w:rsidR="008C7BA8" w:rsidRDefault="008C7BA8" w:rsidP="008C7BA8">
      <w:pPr>
        <w:spacing w:after="100" w:line="240" w:lineRule="auto"/>
        <w:jc w:val="both"/>
        <w:rPr>
          <w:rFonts w:ascii="GHEA Grapalat" w:hAnsi="GHEA Grapalat"/>
          <w:sz w:val="20"/>
          <w:szCs w:val="24"/>
        </w:rPr>
      </w:pPr>
      <w:proofErr w:type="spellStart"/>
      <w:r>
        <w:rPr>
          <w:rFonts w:ascii="GHEA Grapalat" w:hAnsi="GHEA Grapalat"/>
          <w:sz w:val="20"/>
          <w:szCs w:val="24"/>
        </w:rPr>
        <w:t>Կազմակերպության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անվանումը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r w:rsidRPr="00581449">
        <w:rPr>
          <w:rFonts w:ascii="GHEA Grapalat" w:hAnsi="GHEA Grapalat"/>
          <w:b/>
          <w:bCs/>
          <w:i/>
          <w:iCs/>
          <w:sz w:val="24"/>
          <w:szCs w:val="24"/>
        </w:rPr>
        <w:t>«</w:t>
      </w:r>
      <w:r w:rsidRPr="00581449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Հայաստանի Հանրապետության Արմավիրի մարզի Մեծամոր համայնքի Մրգաշատ գյուղի երաժշտական դպրոց</w:t>
      </w:r>
      <w:proofErr w:type="gramStart"/>
      <w:r w:rsidRPr="00581449">
        <w:rPr>
          <w:rFonts w:ascii="GHEA Grapalat" w:hAnsi="GHEA Grapalat"/>
          <w:b/>
          <w:bCs/>
          <w:i/>
          <w:iCs/>
          <w:sz w:val="24"/>
          <w:szCs w:val="24"/>
        </w:rPr>
        <w:t>»</w:t>
      </w:r>
      <w:r w:rsidRPr="00581449">
        <w:rPr>
          <w:rFonts w:ascii="GHEA Grapalat" w:hAnsi="GHEA Grapalat"/>
          <w:b/>
          <w:bCs/>
          <w:i/>
          <w:iCs/>
          <w:sz w:val="20"/>
          <w:szCs w:val="24"/>
        </w:rPr>
        <w:t xml:space="preserve">  </w:t>
      </w:r>
      <w:r w:rsidRPr="0058144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ՀՈԱԿ</w:t>
      </w:r>
      <w:proofErr w:type="gramEnd"/>
      <w:r>
        <w:rPr>
          <w:rFonts w:ascii="GHEA Grapalat" w:hAnsi="GHEA Grapalat"/>
          <w:sz w:val="20"/>
          <w:szCs w:val="24"/>
        </w:rPr>
        <w:t xml:space="preserve">   </w:t>
      </w:r>
    </w:p>
    <w:p w14:paraId="5AC5828D" w14:textId="77777777" w:rsidR="008C7BA8" w:rsidRDefault="008C7BA8" w:rsidP="008C7BA8">
      <w:pPr>
        <w:spacing w:after="100" w:line="240" w:lineRule="auto"/>
        <w:jc w:val="both"/>
        <w:rPr>
          <w:rFonts w:ascii="GHEA Grapalat" w:hAnsi="GHEA Grapalat"/>
          <w:sz w:val="20"/>
          <w:szCs w:val="24"/>
        </w:rPr>
      </w:pPr>
    </w:p>
    <w:p w14:paraId="662E3A3B" w14:textId="3AF0C191" w:rsidR="008C7BA8" w:rsidRPr="00581449" w:rsidRDefault="008C7BA8" w:rsidP="008C7BA8">
      <w:pPr>
        <w:spacing w:after="100" w:line="240" w:lineRule="auto"/>
        <w:rPr>
          <w:rFonts w:ascii="GHEA Grapalat" w:hAnsi="GHEA Grapalat"/>
          <w:b/>
          <w:bCs/>
          <w:i/>
          <w:iCs/>
          <w:sz w:val="20"/>
          <w:szCs w:val="24"/>
          <w:u w:val="single"/>
        </w:rPr>
      </w:pPr>
      <w:proofErr w:type="spellStart"/>
      <w:r>
        <w:rPr>
          <w:rFonts w:ascii="GHEA Grapalat" w:hAnsi="GHEA Grapalat"/>
          <w:sz w:val="20"/>
          <w:szCs w:val="24"/>
        </w:rPr>
        <w:t>Փաստացի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գործունեության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հիմնական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երկու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տեսակները</w:t>
      </w:r>
      <w:proofErr w:type="spellEnd"/>
      <w:r w:rsidR="00581449">
        <w:rPr>
          <w:rFonts w:ascii="GHEA Grapalat" w:hAnsi="GHEA Grapalat"/>
          <w:sz w:val="20"/>
          <w:szCs w:val="24"/>
          <w:lang w:val="hy-AM"/>
        </w:rPr>
        <w:t xml:space="preserve">՝                                                                                                      </w:t>
      </w:r>
      <w:r>
        <w:rPr>
          <w:rFonts w:ascii="GHEA Grapalat" w:hAnsi="GHEA Grapalat"/>
          <w:sz w:val="20"/>
          <w:szCs w:val="24"/>
        </w:rPr>
        <w:t xml:space="preserve"> </w:t>
      </w:r>
      <w:r w:rsidR="00581449"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  <w:t>1</w:t>
      </w:r>
      <w:r w:rsidR="00581449"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․ Երաժշտական նախնական մասնագիտական կրթության իրականացում</w:t>
      </w:r>
      <w:r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</w:rPr>
        <w:t xml:space="preserve">   </w: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581449" w14:paraId="4D3390E4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CF90" w14:textId="77777777" w:rsidR="008C7BA8" w:rsidRPr="00581449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b/>
                <w:bCs/>
                <w:i/>
                <w:iCs/>
                <w:sz w:val="20"/>
                <w:szCs w:val="24"/>
                <w:u w:val="single"/>
              </w:rPr>
            </w:pPr>
          </w:p>
        </w:tc>
      </w:tr>
    </w:tbl>
    <w:p w14:paraId="4E4A62E7" w14:textId="0D4C7C35" w:rsidR="008C7BA8" w:rsidRPr="00581449" w:rsidRDefault="00581449" w:rsidP="008C7BA8">
      <w:pPr>
        <w:spacing w:after="100" w:line="240" w:lineRule="auto"/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</w:pPr>
      <w:r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  <w:t>2</w:t>
      </w:r>
      <w:r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․ Արտադպրոցական գեղագիտական դաստիարակություն</w:t>
      </w:r>
    </w:p>
    <w:tbl>
      <w:tblPr>
        <w:tblpPr w:leftFromText="180" w:rightFromText="180" w:vertAnchor="text" w:horzAnchor="margin" w:tblpXSpec="right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098ADD5D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1D39" w14:textId="3D94ECC2" w:rsidR="008C7BA8" w:rsidRPr="00FF44F1" w:rsidRDefault="00FF44F1" w:rsidP="002C1229">
            <w:pPr>
              <w:spacing w:after="10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83</w:t>
            </w:r>
            <w:r>
              <w:rPr>
                <w:rFonts w:ascii="Times New Roman" w:eastAsia="Calibri" w:hAnsi="Times New Roman"/>
                <w:sz w:val="20"/>
                <w:szCs w:val="24"/>
                <w:lang w:val="hy-AM"/>
              </w:rPr>
              <w:t>․215․48465</w:t>
            </w:r>
          </w:p>
        </w:tc>
      </w:tr>
    </w:tbl>
    <w:p w14:paraId="2F5B0178" w14:textId="77777777" w:rsidR="008C7BA8" w:rsidRDefault="008C7BA8" w:rsidP="008C7BA8">
      <w:pPr>
        <w:tabs>
          <w:tab w:val="left" w:pos="8175"/>
        </w:tabs>
        <w:spacing w:after="100" w:line="240" w:lineRule="auto"/>
        <w:rPr>
          <w:rFonts w:ascii="GHEA Grapalat" w:hAnsi="GHEA Grapalat"/>
          <w:sz w:val="20"/>
          <w:szCs w:val="24"/>
        </w:rPr>
      </w:pPr>
    </w:p>
    <w:p w14:paraId="51541369" w14:textId="77777777" w:rsidR="008C7BA8" w:rsidRDefault="008C7BA8" w:rsidP="008C7BA8">
      <w:pPr>
        <w:tabs>
          <w:tab w:val="left" w:pos="8175"/>
        </w:tabs>
        <w:spacing w:after="100" w:line="240" w:lineRule="auto"/>
        <w:rPr>
          <w:rFonts w:ascii="GHEA Grapalat" w:hAnsi="GHEA Grapalat"/>
          <w:sz w:val="20"/>
          <w:szCs w:val="24"/>
        </w:rPr>
      </w:pPr>
      <w:proofErr w:type="spellStart"/>
      <w:r>
        <w:rPr>
          <w:rFonts w:ascii="GHEA Grapalat" w:hAnsi="GHEA Grapalat"/>
          <w:sz w:val="20"/>
          <w:szCs w:val="24"/>
        </w:rPr>
        <w:t>Պետական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ռեգիստրում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գրանցման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համարը</w:t>
      </w:r>
      <w:proofErr w:type="spellEnd"/>
      <w:r>
        <w:rPr>
          <w:rFonts w:ascii="GHEA Grapalat" w:hAnsi="GHEA Grapalat"/>
          <w:sz w:val="20"/>
          <w:szCs w:val="24"/>
        </w:rPr>
        <w:tab/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501DDA4A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938A" w14:textId="56A4C59A" w:rsidR="008C7BA8" w:rsidRPr="00252B20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044</w:t>
            </w:r>
            <w:r w:rsidR="00A44EF4">
              <w:rPr>
                <w:rFonts w:ascii="GHEA Grapalat" w:eastAsia="Calibri" w:hAnsi="GHEA Grapalat"/>
                <w:sz w:val="20"/>
                <w:szCs w:val="24"/>
                <w:lang w:val="hy-AM"/>
              </w:rPr>
              <w:t>11094</w:t>
            </w:r>
          </w:p>
        </w:tc>
      </w:tr>
    </w:tbl>
    <w:p w14:paraId="244C3BD3" w14:textId="77777777" w:rsidR="008C7BA8" w:rsidRDefault="008C7BA8" w:rsidP="008C7BA8">
      <w:pPr>
        <w:tabs>
          <w:tab w:val="left" w:pos="8175"/>
        </w:tabs>
        <w:spacing w:after="100" w:line="240" w:lineRule="auto"/>
        <w:rPr>
          <w:rFonts w:ascii="GHEA Grapalat" w:hAnsi="GHEA Grapalat"/>
          <w:sz w:val="20"/>
          <w:szCs w:val="24"/>
        </w:rPr>
      </w:pPr>
    </w:p>
    <w:p w14:paraId="1B9FD98F" w14:textId="77777777" w:rsidR="008C7BA8" w:rsidRDefault="008C7BA8" w:rsidP="008C7BA8">
      <w:pPr>
        <w:tabs>
          <w:tab w:val="left" w:pos="8175"/>
        </w:tabs>
        <w:spacing w:after="100" w:line="240" w:lineRule="auto"/>
        <w:rPr>
          <w:rFonts w:ascii="GHEA Grapalat" w:hAnsi="GHEA Grapalat"/>
          <w:sz w:val="20"/>
          <w:szCs w:val="24"/>
        </w:rPr>
      </w:pPr>
      <w:proofErr w:type="spellStart"/>
      <w:r>
        <w:rPr>
          <w:rFonts w:ascii="GHEA Grapalat" w:hAnsi="GHEA Grapalat"/>
          <w:sz w:val="20"/>
          <w:szCs w:val="24"/>
        </w:rPr>
        <w:t>Հարկ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վճարողի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հաշվառման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համարը</w:t>
      </w:r>
      <w:proofErr w:type="spellEnd"/>
      <w:r>
        <w:rPr>
          <w:rFonts w:ascii="GHEA Grapalat" w:hAnsi="GHEA Grapalat"/>
          <w:sz w:val="20"/>
          <w:szCs w:val="24"/>
        </w:rPr>
        <w:tab/>
      </w:r>
    </w:p>
    <w:p w14:paraId="5E69F680" w14:textId="77777777" w:rsidR="008C7BA8" w:rsidRDefault="008C7BA8" w:rsidP="008C7BA8">
      <w:pPr>
        <w:spacing w:after="100" w:line="240" w:lineRule="auto"/>
        <w:jc w:val="center"/>
        <w:rPr>
          <w:rFonts w:ascii="GHEA Grapalat" w:hAnsi="GHEA Grapalat"/>
          <w:sz w:val="20"/>
          <w:szCs w:val="24"/>
        </w:rPr>
      </w:pP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1C8EEB59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26524" w14:textId="77777777" w:rsidR="008C7BA8" w:rsidRPr="009C08D5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դրամ</w:t>
            </w:r>
          </w:p>
        </w:tc>
      </w:tr>
    </w:tbl>
    <w:p w14:paraId="31E783EF" w14:textId="77777777" w:rsidR="008C7BA8" w:rsidRDefault="008C7BA8" w:rsidP="008C7BA8">
      <w:pPr>
        <w:tabs>
          <w:tab w:val="left" w:pos="8220"/>
        </w:tabs>
        <w:spacing w:after="100" w:line="240" w:lineRule="auto"/>
        <w:rPr>
          <w:rFonts w:ascii="GHEA Grapalat" w:hAnsi="GHEA Grapalat"/>
          <w:sz w:val="20"/>
          <w:szCs w:val="24"/>
        </w:rPr>
      </w:pPr>
      <w:proofErr w:type="spellStart"/>
      <w:r>
        <w:rPr>
          <w:rFonts w:ascii="GHEA Grapalat" w:hAnsi="GHEA Grapalat"/>
          <w:sz w:val="20"/>
          <w:szCs w:val="24"/>
        </w:rPr>
        <w:t>Չափի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միավորը</w:t>
      </w:r>
      <w:proofErr w:type="spellEnd"/>
      <w:r>
        <w:rPr>
          <w:rFonts w:ascii="GHEA Grapalat" w:hAnsi="GHEA Grapalat"/>
          <w:sz w:val="20"/>
          <w:szCs w:val="24"/>
        </w:rPr>
        <w:tab/>
      </w:r>
    </w:p>
    <w:p w14:paraId="19BD300F" w14:textId="77777777" w:rsidR="008C7BA8" w:rsidRDefault="008C7BA8" w:rsidP="008C7BA8">
      <w:pPr>
        <w:tabs>
          <w:tab w:val="left" w:pos="8220"/>
        </w:tabs>
        <w:spacing w:after="100" w:line="240" w:lineRule="auto"/>
        <w:rPr>
          <w:rFonts w:ascii="GHEA Grapalat" w:hAnsi="GHEA Grapalat"/>
          <w:sz w:val="20"/>
          <w:szCs w:val="24"/>
        </w:rPr>
      </w:pP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5A1A690B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66D3" w14:textId="3AA2DF3C" w:rsidR="008C7BA8" w:rsidRPr="00EC01E3" w:rsidRDefault="00EC01E3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  <w:r>
              <w:rPr>
                <w:rFonts w:ascii="Sylfaen" w:eastAsia="Calibri" w:hAnsi="Sylfaen"/>
                <w:sz w:val="20"/>
                <w:szCs w:val="24"/>
                <w:lang w:val="hy-AM"/>
              </w:rPr>
              <w:t>(237) 93022357</w:t>
            </w:r>
          </w:p>
        </w:tc>
      </w:tr>
    </w:tbl>
    <w:p w14:paraId="423CB445" w14:textId="17C92733" w:rsidR="008C7BA8" w:rsidRDefault="008C7BA8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  <w:proofErr w:type="spellStart"/>
      <w:r>
        <w:rPr>
          <w:rFonts w:ascii="GHEA Grapalat" w:hAnsi="GHEA Grapalat"/>
          <w:sz w:val="20"/>
          <w:szCs w:val="24"/>
        </w:rPr>
        <w:t>Գտնվելու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վայրը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r w:rsidR="00EA3985"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  <w:t>5փ</w:t>
      </w:r>
      <w:r w:rsidR="00EA3985"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․</w:t>
      </w:r>
      <w:r w:rsidR="000B2B0B"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/Շ</w:t>
      </w:r>
      <w:r w:rsidR="00EA3985"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/15 Մրգաշատ 0934, Արմավիր</w:t>
      </w:r>
      <w:r w:rsidR="00EA3985"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հեռախոսը</w:t>
      </w:r>
      <w:proofErr w:type="spellEnd"/>
      <w:r>
        <w:rPr>
          <w:rFonts w:ascii="GHEA Grapalat" w:hAnsi="GHEA Grapalat"/>
          <w:sz w:val="20"/>
          <w:szCs w:val="24"/>
        </w:rPr>
        <w:t xml:space="preserve">՝  </w:t>
      </w:r>
    </w:p>
    <w:tbl>
      <w:tblPr>
        <w:tblpPr w:leftFromText="180" w:rightFromText="180" w:vertAnchor="text" w:horzAnchor="margin" w:tblpXSpec="right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03772C61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9CC6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</w:rPr>
            </w:pPr>
          </w:p>
        </w:tc>
      </w:tr>
    </w:tbl>
    <w:p w14:paraId="0DEE2D8E" w14:textId="205EA61A" w:rsidR="008C7BA8" w:rsidRPr="00581449" w:rsidRDefault="008C7BA8" w:rsidP="008C7BA8">
      <w:pPr>
        <w:spacing w:after="100" w:line="240" w:lineRule="auto"/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</w:pPr>
      <w:proofErr w:type="spellStart"/>
      <w:r>
        <w:rPr>
          <w:rFonts w:ascii="GHEA Grapalat" w:hAnsi="GHEA Grapalat"/>
          <w:sz w:val="20"/>
          <w:szCs w:val="24"/>
        </w:rPr>
        <w:t>Փաստացի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գործունեության</w:t>
      </w:r>
      <w:proofErr w:type="spellEnd"/>
      <w:r>
        <w:rPr>
          <w:rFonts w:ascii="GHEA Grapalat" w:hAnsi="GHEA Grapalat"/>
          <w:sz w:val="20"/>
          <w:szCs w:val="24"/>
        </w:rPr>
        <w:t xml:space="preserve">   </w:t>
      </w:r>
      <w:proofErr w:type="spellStart"/>
      <w:r>
        <w:rPr>
          <w:rFonts w:ascii="GHEA Grapalat" w:hAnsi="GHEA Grapalat"/>
          <w:sz w:val="20"/>
          <w:szCs w:val="24"/>
        </w:rPr>
        <w:t>իրականացման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վայրը</w:t>
      </w:r>
      <w:proofErr w:type="spellEnd"/>
      <w:r>
        <w:rPr>
          <w:rFonts w:ascii="GHEA Grapalat" w:hAnsi="GHEA Grapalat"/>
          <w:sz w:val="20"/>
          <w:szCs w:val="24"/>
        </w:rPr>
        <w:t xml:space="preserve"> </w:t>
      </w:r>
      <w:r w:rsidR="00581449"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  <w:t>Արմավիրի մարզ, գյուղ Մրգաշատ</w:t>
      </w:r>
    </w:p>
    <w:p w14:paraId="0556496D" w14:textId="4DA40EE4" w:rsidR="008C7BA8" w:rsidRDefault="00581449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  <w:proofErr w:type="spellStart"/>
      <w:r>
        <w:rPr>
          <w:rFonts w:ascii="GHEA Grapalat" w:hAnsi="GHEA Grapalat"/>
          <w:sz w:val="20"/>
          <w:szCs w:val="24"/>
        </w:rPr>
        <w:t>հեռախոսը</w:t>
      </w:r>
      <w:proofErr w:type="spellEnd"/>
      <w:r>
        <w:rPr>
          <w:rFonts w:ascii="GHEA Grapalat" w:hAnsi="GHEA Grapalat"/>
          <w:sz w:val="20"/>
          <w:szCs w:val="24"/>
        </w:rPr>
        <w:t>՝</w:t>
      </w:r>
    </w:p>
    <w:p w14:paraId="2A855141" w14:textId="77777777" w:rsidR="00A24737" w:rsidRDefault="00A24737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209586C6" w14:textId="77777777" w:rsidR="002254AA" w:rsidRDefault="002254AA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3A6D183C" w14:textId="77777777" w:rsidR="002254AA" w:rsidRDefault="002254AA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7FF42DB0" w14:textId="77777777" w:rsidR="002254AA" w:rsidRDefault="002254AA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200C0657" w14:textId="77777777" w:rsidR="002254AA" w:rsidRDefault="002254AA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0A1734C0" w14:textId="77777777" w:rsidR="00A24737" w:rsidRDefault="00A24737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6840"/>
        <w:gridCol w:w="2880"/>
      </w:tblGrid>
      <w:tr w:rsidR="008C7BA8" w:rsidRPr="004B5B57" w14:paraId="1469E95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DD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A0F7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ԱԿՏԻՎ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E31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ԼՈՒԾԱՐՄԱՆ ՊԱՀԻՆ</w:t>
            </w:r>
          </w:p>
        </w:tc>
      </w:tr>
      <w:tr w:rsidR="008C7BA8" w:rsidRPr="004B5B57" w14:paraId="464BAB5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6B1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BA7D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I. 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ՈՉ 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17A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40EF8FE2" w14:textId="77777777" w:rsidTr="00B17F7B">
        <w:trPr>
          <w:trHeight w:val="5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34B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6A4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Հիմնական միջոցներ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2F05" w14:textId="7B16DB55" w:rsidR="008C7BA8" w:rsidRPr="004B5B57" w:rsidRDefault="00B17F7B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13 838 428</w:t>
            </w:r>
          </w:p>
        </w:tc>
      </w:tr>
      <w:tr w:rsidR="008C7BA8" w:rsidRPr="004B5B57" w14:paraId="4A34CE29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AC5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4EC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Անավարտ ոչ 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8D0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518367B7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D07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295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Ոչ նյութական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CB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09A32437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AC2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116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Բաժնեմասնակցության մեթոդով հաշվառվող ներդրումներ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C5C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BE1406" w14:paraId="03436B7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042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4D5F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Այլ ոչ ընթացիկ ֆինանսական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2E9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</w:tr>
      <w:tr w:rsidR="008C7BA8" w:rsidRPr="004B5B57" w14:paraId="455907C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890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5CC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Հետաձգված հարկային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5EF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BE1406" w14:paraId="62763F1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7C4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53E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Այլ ոչ ընթացիկ ակտիվներ, այդ թվում՝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42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</w:tr>
      <w:tr w:rsidR="008C7BA8" w:rsidRPr="004B5B57" w14:paraId="2726FA6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558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FA8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8D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50D477CC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6F7B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9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734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Ընդամենը ոչ 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9AC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7E241C6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B85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BF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FF4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666CE6B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A0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258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. 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B1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2E3D6C0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137B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1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0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527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Նյութեր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D2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0482973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419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5F4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Աճեցվող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բտվող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կենդանիներ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DD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133ACC23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F3B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B26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Արագամաշ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առարկաներ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3472" w14:textId="36E93DB2" w:rsidR="008C7BA8" w:rsidRPr="00B17F7B" w:rsidRDefault="00B17F7B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>107 225</w:t>
            </w:r>
          </w:p>
        </w:tc>
      </w:tr>
      <w:tr w:rsidR="008C7BA8" w:rsidRPr="004B5B57" w14:paraId="294A01B6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229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91C4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Անավարտ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արտադրություն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609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6E68318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701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2AE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Արտադրանք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650B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6EB843C5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324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9BF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Ապրանքներ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17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6B5361DD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BD3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19D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Տրված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կանխավճարներ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F05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0E041420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409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0AA8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Դեբիտորական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պարտքեր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վաճառքների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գծով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2C5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BE1406" w14:paraId="273C447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BAB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9C9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դեբիտորական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պարտքեր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բյուջեի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գծով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9A8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</w:tr>
      <w:tr w:rsidR="008C7BA8" w:rsidRPr="004B5B57" w14:paraId="14CE6486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B37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19.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D07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Այլ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դեբիտորական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պարտքեր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4B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3D75A65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215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20.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2534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ֆինանսական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ներդրումներ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AB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BE1406" w14:paraId="66CB7087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6FD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6E9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Դրամական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միջոցներ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դրանց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համարժեքներ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2CF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</w:tr>
      <w:tr w:rsidR="008C7BA8" w:rsidRPr="00BE1406" w14:paraId="10BC36C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E96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C4C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Այլ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ակտիվներ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այդ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թվում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6D1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</w:tr>
      <w:tr w:rsidR="008C7BA8" w:rsidRPr="004B5B57" w14:paraId="735C077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ADE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79A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6D8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776419C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6E2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827F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Ընդամենը 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2D4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3DF63BAB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62B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2A0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FC3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0888283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4B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42BD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>ՊԱՍ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ԻՎ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04DC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19FB408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8E7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510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. 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ՍԵՓԱԿԱՆ ԿԱՊԻՏԱԼ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8086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256C7FD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C56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2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6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8B6E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Կանոնադրական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(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բաժնեհավաք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)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կապիտալի զուտ գումար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EFB3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101B04F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395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27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D82F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Էմիսիոն եկամուտ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AF0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595B5EE9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5D8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E4ED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Վերագնահատումից և վերաչափումից տարբերություններ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CB1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41BC24B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FDF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29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C718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Կուտակված շահույթ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BFC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202F4DA9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5DD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30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0D79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Պահուստային կապիտալ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684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BE1406" w14:paraId="1960992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1FB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lastRenderedPageBreak/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88B8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Սեփական կապիտալի այլ տարրեր, այդ թվում՝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E17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</w:pPr>
          </w:p>
        </w:tc>
      </w:tr>
      <w:tr w:rsidR="008C7BA8" w:rsidRPr="004B5B57" w14:paraId="7F6B102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789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ADB0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36AC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725C2DF0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177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9F68B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Ընդամենը սեփական կապիտալ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0E0E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0D21459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3DF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DE4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9E28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184136A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87C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5DF7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>I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V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 xml:space="preserve">ՈՉ ԸՆԹԱՑԻԿ 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>ՊԱՐՏԱՎՈՐՈՒԹՅՈՒՆՆԵՐ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BEE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BE1406" w14:paraId="0F7052C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8DF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5E5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Երկարաժամկետ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բանկային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վարկեր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փոխառություններ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74D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</w:tr>
      <w:tr w:rsidR="008C7BA8" w:rsidRPr="004B5B57" w14:paraId="2EBEF07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3DEB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6D6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Հետաձգված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հարկային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պարտավորություններ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728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2CA5167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31B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189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Ակտիվներին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վերաբերող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շնորհներ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397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180058F9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044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46A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Ոչ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պահուստներ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32B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BE1406" w14:paraId="46243060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19E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9DC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Այլ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ոչ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պարտավորույուններ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այդ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թվում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42CB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</w:tr>
      <w:tr w:rsidR="008C7BA8" w:rsidRPr="004B5B57" w14:paraId="05BC89F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A96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39.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3FD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108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24C59EB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C0A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40.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5EF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Ընդամենը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ոչ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պարտավորություններ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3E1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71FB652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C9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F0D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A66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3D1A075D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AD4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B563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V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 xml:space="preserve">ԸՆԹԱՑԻԿ 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>ՊԱՐՏԱՎՈՐՈՒԹՅՈՒՆՆԵՐ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6CD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03A71AF3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486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D05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բանկային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վարկեր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7E8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5E0D3BB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933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EAD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փոխառություններ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F6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577E99C6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8053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CC6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Կրեդիտորական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պարտքեր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գնումների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գծով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693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2013216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2F7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258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Ստացված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կանխավճարներ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2C5F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18D1995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9E6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45.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8B9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կրեդիտորական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պարտքեր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բյուջեին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E01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BE1406" w14:paraId="19BFAC6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928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D21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կրեդիտորական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պարտքեր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պարտադիր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սոցիալական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ապահովագրության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գծով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A5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</w:tr>
      <w:tr w:rsidR="008C7BA8" w:rsidRPr="00BE1406" w14:paraId="3A784DF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462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21F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Կրեդիտորական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պարտքեր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աշխատավարձի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աշխատակիցների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այլ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հատուցումների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գծով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A12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</w:tr>
      <w:tr w:rsidR="008C7BA8" w:rsidRPr="00BE1406" w14:paraId="6FAF1C3C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15C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C9C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կրեդիտորական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պարտքեր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մասնակիցներին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 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(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հիմնադիրներին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E5BB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</w:tr>
      <w:tr w:rsidR="008C7BA8" w:rsidRPr="004B5B57" w14:paraId="2E27CBB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19D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49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2FAF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Այլ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կրեդիտորական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պարտքեր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E5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3ABB782C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E313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50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3A9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Եկամուտներին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վերաբերող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շնորհներ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43C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67E6A1D3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F70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5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35C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պահուստներ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37F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03F08D05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0F5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5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67D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Այլ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պարտավորություններ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,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այդ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թվում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՝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071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4BC83D36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AAD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5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ED6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Ընդամենը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ընթացիկ</w:t>
            </w:r>
            <w:proofErr w:type="spellEnd"/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 </w:t>
            </w:r>
            <w:proofErr w:type="spellStart"/>
            <w:r w:rsidRPr="004B5B57">
              <w:rPr>
                <w:rFonts w:ascii="GHEA Grapalat" w:eastAsia="Calibri" w:hAnsi="GHEA Grapalat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56D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45359F05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28E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56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9337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ՀԱՇՎԵԿՇԻՌ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88A2" w14:textId="47EFBA09" w:rsidR="008C7BA8" w:rsidRPr="00EB5432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hy-AM"/>
              </w:rPr>
              <w:t>1</w:t>
            </w:r>
            <w:r w:rsidR="00B17F7B">
              <w:rPr>
                <w:rFonts w:ascii="GHEA Grapalat" w:eastAsia="Calibri" w:hAnsi="GHEA Grapalat"/>
                <w:sz w:val="20"/>
                <w:szCs w:val="20"/>
                <w:lang w:val="hy-AM"/>
              </w:rPr>
              <w:t>3 945 653</w:t>
            </w:r>
          </w:p>
        </w:tc>
      </w:tr>
    </w:tbl>
    <w:p w14:paraId="3522596F" w14:textId="77777777" w:rsidR="008C7BA8" w:rsidRDefault="008C7BA8" w:rsidP="008C7BA8">
      <w:pPr>
        <w:spacing w:after="100" w:line="240" w:lineRule="auto"/>
        <w:rPr>
          <w:rFonts w:ascii="GHEA Grapalat" w:hAnsi="GHEA Grapalat"/>
          <w:sz w:val="20"/>
          <w:szCs w:val="24"/>
          <w:lang w:val="ru-RU"/>
        </w:rPr>
      </w:pPr>
    </w:p>
    <w:p w14:paraId="5B8047B3" w14:textId="77777777" w:rsidR="00A24737" w:rsidRDefault="00A24737" w:rsidP="008C7BA8">
      <w:pPr>
        <w:spacing w:after="100" w:line="240" w:lineRule="auto"/>
        <w:rPr>
          <w:rFonts w:ascii="GHEA Grapalat" w:hAnsi="GHEA Grapalat"/>
          <w:sz w:val="20"/>
          <w:szCs w:val="24"/>
          <w:lang w:val="ru-RU"/>
        </w:rPr>
      </w:pPr>
    </w:p>
    <w:p w14:paraId="6416B0BA" w14:textId="77777777" w:rsidR="00A24737" w:rsidRDefault="00A24737" w:rsidP="008C7BA8">
      <w:pPr>
        <w:spacing w:after="100" w:line="240" w:lineRule="auto"/>
        <w:rPr>
          <w:rFonts w:ascii="GHEA Grapalat" w:hAnsi="GHEA Grapalat"/>
          <w:sz w:val="20"/>
          <w:szCs w:val="24"/>
          <w:lang w:val="ru-RU"/>
        </w:rPr>
      </w:pPr>
    </w:p>
    <w:p w14:paraId="01CDD045" w14:textId="634B8ABF" w:rsidR="008C7BA8" w:rsidRPr="00EB5432" w:rsidRDefault="008C7BA8" w:rsidP="008C7BA8">
      <w:pPr>
        <w:spacing w:after="100"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>
        <w:rPr>
          <w:rFonts w:ascii="GHEA Grapalat" w:hAnsi="GHEA Grapalat"/>
          <w:sz w:val="20"/>
          <w:szCs w:val="24"/>
          <w:lang w:val="ru-RU"/>
        </w:rPr>
        <w:t>Լուծարող</w:t>
      </w:r>
      <w:proofErr w:type="spellEnd"/>
      <w:r>
        <w:rPr>
          <w:rFonts w:ascii="GHEA Grapalat" w:hAnsi="GHEA Grapalat"/>
          <w:sz w:val="20"/>
          <w:szCs w:val="24"/>
          <w:lang w:val="ru-RU"/>
        </w:rPr>
        <w:t xml:space="preserve"> </w:t>
      </w:r>
      <w:r>
        <w:rPr>
          <w:rFonts w:ascii="GHEA Grapalat" w:hAnsi="GHEA Grapalat"/>
          <w:sz w:val="20"/>
          <w:szCs w:val="24"/>
          <w:lang w:val="hy-AM"/>
        </w:rPr>
        <w:t>(</w:t>
      </w:r>
      <w:proofErr w:type="spellStart"/>
      <w:r>
        <w:rPr>
          <w:rFonts w:ascii="GHEA Grapalat" w:hAnsi="GHEA Grapalat"/>
          <w:sz w:val="20"/>
          <w:szCs w:val="24"/>
        </w:rPr>
        <w:t>լուծարման</w:t>
      </w:r>
      <w:proofErr w:type="spellEnd"/>
      <w:r w:rsidRPr="00EB5432">
        <w:rPr>
          <w:rFonts w:ascii="GHEA Grapalat" w:hAnsi="GHEA Grapalat"/>
          <w:sz w:val="20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szCs w:val="24"/>
        </w:rPr>
        <w:t>հանձնաժողովի</w:t>
      </w:r>
      <w:proofErr w:type="spellEnd"/>
      <w:r w:rsidRPr="00EB5432">
        <w:rPr>
          <w:rFonts w:ascii="GHEA Grapalat" w:hAnsi="GHEA Grapalat"/>
          <w:sz w:val="20"/>
          <w:szCs w:val="24"/>
          <w:lang w:val="ru-RU"/>
        </w:rPr>
        <w:t xml:space="preserve"> </w:t>
      </w:r>
      <w:proofErr w:type="spellStart"/>
      <w:proofErr w:type="gramStart"/>
      <w:r>
        <w:rPr>
          <w:rFonts w:ascii="GHEA Grapalat" w:hAnsi="GHEA Grapalat"/>
          <w:sz w:val="20"/>
          <w:szCs w:val="24"/>
        </w:rPr>
        <w:t>նախագահ</w:t>
      </w:r>
      <w:proofErr w:type="spellEnd"/>
      <w:r>
        <w:rPr>
          <w:rFonts w:ascii="GHEA Grapalat" w:hAnsi="GHEA Grapalat"/>
          <w:sz w:val="20"/>
          <w:szCs w:val="24"/>
          <w:lang w:val="ru-RU"/>
        </w:rPr>
        <w:t>)</w:t>
      </w:r>
      <w:r w:rsidRPr="00EB5432">
        <w:rPr>
          <w:rFonts w:ascii="GHEA Grapalat" w:hAnsi="GHEA Grapalat"/>
          <w:sz w:val="20"/>
          <w:szCs w:val="24"/>
          <w:lang w:val="ru-RU"/>
        </w:rPr>
        <w:t xml:space="preserve">   </w:t>
      </w:r>
      <w:proofErr w:type="gramEnd"/>
      <w:r w:rsidRPr="00EB5432">
        <w:rPr>
          <w:rFonts w:ascii="GHEA Grapalat" w:hAnsi="GHEA Grapalat"/>
          <w:sz w:val="20"/>
          <w:szCs w:val="24"/>
          <w:lang w:val="ru-RU"/>
        </w:rPr>
        <w:t xml:space="preserve"> </w:t>
      </w:r>
      <w:r>
        <w:rPr>
          <w:rFonts w:ascii="GHEA Grapalat" w:hAnsi="GHEA Grapalat"/>
          <w:sz w:val="20"/>
          <w:szCs w:val="24"/>
          <w:lang w:val="ru-RU"/>
        </w:rPr>
        <w:t xml:space="preserve"> </w:t>
      </w:r>
      <w:r w:rsidRPr="00EB5432">
        <w:rPr>
          <w:rFonts w:ascii="GHEA Grapalat" w:hAnsi="GHEA Grapalat"/>
          <w:sz w:val="24"/>
          <w:szCs w:val="24"/>
          <w:lang w:val="ru-RU"/>
        </w:rPr>
        <w:t xml:space="preserve">________________ 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Մարատ</w:t>
      </w:r>
      <w:r w:rsidRPr="00EB5432">
        <w:rPr>
          <w:rFonts w:ascii="GHEA Grapalat" w:hAnsi="GHEA Grapalat"/>
          <w:sz w:val="24"/>
          <w:szCs w:val="24"/>
          <w:lang w:val="ru-RU"/>
        </w:rPr>
        <w:t xml:space="preserve">    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Հովհաննիսյան</w:t>
      </w:r>
    </w:p>
    <w:p w14:paraId="4FBB8B7B" w14:textId="77777777" w:rsidR="008C7BA8" w:rsidRDefault="008C7BA8" w:rsidP="008C7BA8">
      <w:pPr>
        <w:spacing w:after="100" w:line="240" w:lineRule="auto"/>
        <w:rPr>
          <w:rFonts w:ascii="GHEA Grapalat" w:hAnsi="GHEA Grapalat"/>
          <w:sz w:val="18"/>
          <w:szCs w:val="18"/>
        </w:rPr>
      </w:pPr>
      <w:r w:rsidRPr="008C7BA8">
        <w:rPr>
          <w:rFonts w:ascii="GHEA Grapalat" w:hAnsi="GHEA Grapalat"/>
          <w:sz w:val="18"/>
          <w:szCs w:val="18"/>
          <w:lang w:val="ru-RU"/>
        </w:rPr>
        <w:tab/>
      </w:r>
      <w:r w:rsidRPr="008C7BA8">
        <w:rPr>
          <w:rFonts w:ascii="GHEA Grapalat" w:hAnsi="GHEA Grapalat"/>
          <w:sz w:val="18"/>
          <w:szCs w:val="18"/>
          <w:lang w:val="ru-RU"/>
        </w:rPr>
        <w:tab/>
      </w:r>
      <w:r w:rsidRPr="008C7BA8">
        <w:rPr>
          <w:rFonts w:ascii="GHEA Grapalat" w:hAnsi="GHEA Grapalat"/>
          <w:sz w:val="18"/>
          <w:szCs w:val="18"/>
          <w:lang w:val="ru-RU"/>
        </w:rPr>
        <w:tab/>
      </w:r>
      <w:r>
        <w:rPr>
          <w:rFonts w:ascii="GHEA Grapalat" w:hAnsi="GHEA Grapalat"/>
          <w:sz w:val="18"/>
          <w:szCs w:val="18"/>
          <w:lang w:val="ru-RU"/>
        </w:rPr>
        <w:tab/>
      </w:r>
      <w:r>
        <w:rPr>
          <w:rFonts w:ascii="GHEA Grapalat" w:hAnsi="GHEA Grapalat"/>
          <w:sz w:val="18"/>
          <w:szCs w:val="18"/>
          <w:lang w:val="ru-RU"/>
        </w:rPr>
        <w:tab/>
      </w:r>
      <w:r>
        <w:rPr>
          <w:rFonts w:ascii="GHEA Grapalat" w:hAnsi="GHEA Grapalat"/>
          <w:sz w:val="18"/>
          <w:szCs w:val="18"/>
          <w:lang w:val="ru-RU"/>
        </w:rPr>
        <w:tab/>
      </w:r>
      <w:r w:rsidRPr="008C7BA8">
        <w:rPr>
          <w:rFonts w:ascii="GHEA Grapalat" w:hAnsi="GHEA Grapalat"/>
          <w:sz w:val="18"/>
          <w:szCs w:val="18"/>
          <w:lang w:val="ru-RU"/>
        </w:rPr>
        <w:t xml:space="preserve">           </w:t>
      </w:r>
      <w:r>
        <w:rPr>
          <w:rFonts w:ascii="GHEA Grapalat" w:hAnsi="GHEA Grapalat"/>
          <w:sz w:val="18"/>
          <w:szCs w:val="18"/>
          <w:lang w:val="ru-RU"/>
        </w:rPr>
        <w:t xml:space="preserve">  </w:t>
      </w:r>
      <w:r>
        <w:rPr>
          <w:rFonts w:ascii="GHEA Grapalat" w:hAnsi="GHEA Grapalat"/>
          <w:sz w:val="18"/>
          <w:szCs w:val="18"/>
        </w:rPr>
        <w:t>(</w:t>
      </w:r>
      <w:proofErr w:type="spellStart"/>
      <w:proofErr w:type="gramStart"/>
      <w:r>
        <w:rPr>
          <w:rFonts w:ascii="GHEA Grapalat" w:hAnsi="GHEA Grapalat"/>
          <w:sz w:val="18"/>
          <w:szCs w:val="18"/>
        </w:rPr>
        <w:t>ստորագրություն</w:t>
      </w:r>
      <w:proofErr w:type="spellEnd"/>
      <w:r>
        <w:rPr>
          <w:rFonts w:ascii="GHEA Grapalat" w:hAnsi="GHEA Grapalat"/>
          <w:sz w:val="18"/>
          <w:szCs w:val="18"/>
        </w:rPr>
        <w:t xml:space="preserve">)   </w:t>
      </w:r>
      <w:proofErr w:type="gramEnd"/>
      <w:r>
        <w:rPr>
          <w:rFonts w:ascii="GHEA Grapalat" w:hAnsi="GHEA Grapalat"/>
          <w:sz w:val="18"/>
          <w:szCs w:val="18"/>
        </w:rPr>
        <w:t xml:space="preserve">        (</w:t>
      </w:r>
      <w:proofErr w:type="spellStart"/>
      <w:r>
        <w:rPr>
          <w:rFonts w:ascii="GHEA Grapalat" w:hAnsi="GHEA Grapalat"/>
          <w:sz w:val="18"/>
          <w:szCs w:val="18"/>
        </w:rPr>
        <w:t>անուն</w:t>
      </w:r>
      <w:proofErr w:type="spellEnd"/>
      <w:r>
        <w:rPr>
          <w:rFonts w:ascii="GHEA Grapalat" w:hAnsi="GHEA Grapalat"/>
          <w:sz w:val="18"/>
          <w:szCs w:val="18"/>
        </w:rPr>
        <w:t>)                 (</w:t>
      </w:r>
      <w:proofErr w:type="spellStart"/>
      <w:r>
        <w:rPr>
          <w:rFonts w:ascii="GHEA Grapalat" w:hAnsi="GHEA Grapalat"/>
          <w:sz w:val="18"/>
          <w:szCs w:val="18"/>
        </w:rPr>
        <w:t>ազգանուն</w:t>
      </w:r>
      <w:proofErr w:type="spellEnd"/>
      <w:r>
        <w:rPr>
          <w:rFonts w:ascii="GHEA Grapalat" w:hAnsi="GHEA Grapalat"/>
          <w:sz w:val="18"/>
          <w:szCs w:val="18"/>
        </w:rPr>
        <w:t xml:space="preserve">)    </w:t>
      </w:r>
    </w:p>
    <w:p w14:paraId="457C6D1C" w14:textId="526EA4EB" w:rsidR="00BE1406" w:rsidRDefault="00BE1406">
      <w:pPr>
        <w:spacing w:after="160" w:line="259" w:lineRule="auto"/>
        <w:rPr>
          <w:rFonts w:ascii="Cambria Math" w:hAnsi="Cambria Math"/>
          <w:b/>
          <w:sz w:val="24"/>
          <w:szCs w:val="24"/>
          <w:lang w:val="hy-AM"/>
        </w:rPr>
      </w:pPr>
      <w:r>
        <w:br w:type="page"/>
      </w:r>
      <w:r>
        <w:rPr>
          <w:rFonts w:ascii="Cambria Math" w:hAnsi="Cambria Math"/>
          <w:b/>
          <w:sz w:val="24"/>
          <w:szCs w:val="24"/>
          <w:lang w:val="hy-AM"/>
        </w:rPr>
        <w:lastRenderedPageBreak/>
        <w:br w:type="page"/>
      </w:r>
    </w:p>
    <w:p w14:paraId="3731DA01" w14:textId="77777777" w:rsidR="00BE1406" w:rsidRDefault="00BE1406" w:rsidP="00BE1406">
      <w:pPr>
        <w:spacing w:line="360" w:lineRule="auto"/>
        <w:ind w:firstLine="708"/>
        <w:jc w:val="both"/>
        <w:rPr>
          <w:rFonts w:ascii="Cambria Math" w:hAnsi="Cambria Math"/>
          <w:b/>
          <w:sz w:val="24"/>
          <w:szCs w:val="24"/>
          <w:lang w:val="hy-AM"/>
        </w:rPr>
        <w:sectPr w:rsidR="00BE1406" w:rsidSect="006955C9">
          <w:pgSz w:w="12240" w:h="15840"/>
          <w:pgMar w:top="450" w:right="810" w:bottom="1440" w:left="810" w:header="708" w:footer="708" w:gutter="0"/>
          <w:cols w:space="708"/>
          <w:docGrid w:linePitch="360"/>
        </w:sectPr>
      </w:pPr>
    </w:p>
    <w:p w14:paraId="3394F2D1" w14:textId="77777777" w:rsid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ՀԱՎԵԼՎԱԾ  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</w:t>
      </w:r>
    </w:p>
    <w:p w14:paraId="09B02938" w14:textId="427C3F4B" w:rsidR="002254AA" w:rsidRP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Մեծամոր համայնք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ի </w:t>
      </w:r>
    </w:p>
    <w:p w14:paraId="462A055C" w14:textId="77777777" w:rsidR="002254AA" w:rsidRP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ավագանու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26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 20</w:t>
      </w:r>
      <w:r>
        <w:rPr>
          <w:rFonts w:ascii="GHEA Grapalat" w:hAnsi="GHEA Grapalat"/>
          <w:sz w:val="24"/>
          <w:szCs w:val="24"/>
          <w:lang w:val="hy-AM"/>
        </w:rPr>
        <w:t>23</w:t>
      </w:r>
      <w:r w:rsidRPr="002254AA">
        <w:rPr>
          <w:rFonts w:ascii="GHEA Grapalat" w:hAnsi="GHEA Grapalat"/>
          <w:sz w:val="24"/>
          <w:szCs w:val="24"/>
          <w:lang w:val="hy-AM"/>
        </w:rPr>
        <w:t>թ.</w:t>
      </w:r>
    </w:p>
    <w:p w14:paraId="2AF31C7B" w14:textId="551C8737" w:rsidR="00BE1406" w:rsidRDefault="002254AA" w:rsidP="002254AA">
      <w:pPr>
        <w:spacing w:line="360" w:lineRule="auto"/>
        <w:ind w:firstLine="708"/>
        <w:jc w:val="right"/>
        <w:rPr>
          <w:rFonts w:ascii="Cambria Math" w:hAnsi="Cambria Math"/>
          <w:lang w:val="hy-AM"/>
        </w:rPr>
      </w:pPr>
      <w:proofErr w:type="spellStart"/>
      <w:r>
        <w:rPr>
          <w:rFonts w:ascii="GHEA Grapalat" w:hAnsi="GHEA Grapalat"/>
          <w:sz w:val="24"/>
          <w:szCs w:val="24"/>
          <w:lang w:val="ru-RU"/>
        </w:rPr>
        <w:t>թիվ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112-Ա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ն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07"/>
        <w:gridCol w:w="709"/>
        <w:gridCol w:w="1418"/>
        <w:gridCol w:w="992"/>
        <w:gridCol w:w="1134"/>
        <w:gridCol w:w="1134"/>
        <w:gridCol w:w="850"/>
        <w:gridCol w:w="993"/>
        <w:gridCol w:w="1955"/>
        <w:gridCol w:w="1276"/>
        <w:gridCol w:w="879"/>
        <w:gridCol w:w="1637"/>
      </w:tblGrid>
      <w:tr w:rsidR="00BE1406" w:rsidRPr="006C078F" w14:paraId="68442E4A" w14:textId="77777777" w:rsidTr="00BE1406">
        <w:tc>
          <w:tcPr>
            <w:tcW w:w="568" w:type="dxa"/>
          </w:tcPr>
          <w:p w14:paraId="4B9872F3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ՀՀ</w:t>
            </w:r>
          </w:p>
        </w:tc>
        <w:tc>
          <w:tcPr>
            <w:tcW w:w="1907" w:type="dxa"/>
          </w:tcPr>
          <w:p w14:paraId="327EAD12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Հիմնական միջոցի անվանումը և համառոտ բնութագիրը</w:t>
            </w:r>
          </w:p>
        </w:tc>
        <w:tc>
          <w:tcPr>
            <w:tcW w:w="709" w:type="dxa"/>
          </w:tcPr>
          <w:p w14:paraId="40C24862" w14:textId="77777777" w:rsidR="00BE1406" w:rsidRPr="006C078F" w:rsidRDefault="00BE1406" w:rsidP="00490E6B">
            <w:pPr>
              <w:jc w:val="center"/>
              <w:rPr>
                <w:rFonts w:cs="Arial"/>
                <w:b/>
                <w:bCs/>
                <w:lang w:val="hy-AM"/>
              </w:rPr>
            </w:pPr>
            <w:r w:rsidRPr="006C078F">
              <w:rPr>
                <w:rFonts w:ascii="Arial Unicode" w:hAnsi="Arial Unicode" w:cs="Arial"/>
                <w:b/>
                <w:bCs/>
                <w:lang w:val="hy-AM"/>
              </w:rPr>
              <w:t>Թող.տար</w:t>
            </w:r>
          </w:p>
        </w:tc>
        <w:tc>
          <w:tcPr>
            <w:tcW w:w="1418" w:type="dxa"/>
          </w:tcPr>
          <w:p w14:paraId="785F9DF5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Ձեռք բերման տարեթիվը</w:t>
            </w:r>
          </w:p>
        </w:tc>
        <w:tc>
          <w:tcPr>
            <w:tcW w:w="992" w:type="dxa"/>
          </w:tcPr>
          <w:p w14:paraId="073BAF5A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Գույքի համարը</w:t>
            </w:r>
          </w:p>
        </w:tc>
        <w:tc>
          <w:tcPr>
            <w:tcW w:w="1134" w:type="dxa"/>
          </w:tcPr>
          <w:p w14:paraId="17C2C02D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Չափի միավորը</w:t>
            </w:r>
          </w:p>
        </w:tc>
        <w:tc>
          <w:tcPr>
            <w:tcW w:w="1134" w:type="dxa"/>
          </w:tcPr>
          <w:p w14:paraId="255345D5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Փաստացի քանակը</w:t>
            </w:r>
          </w:p>
        </w:tc>
        <w:tc>
          <w:tcPr>
            <w:tcW w:w="850" w:type="dxa"/>
          </w:tcPr>
          <w:p w14:paraId="06AABACC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ՍԿԶ.</w:t>
            </w:r>
          </w:p>
          <w:p w14:paraId="5ECCE359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Գինը</w:t>
            </w:r>
          </w:p>
        </w:tc>
        <w:tc>
          <w:tcPr>
            <w:tcW w:w="993" w:type="dxa"/>
          </w:tcPr>
          <w:p w14:paraId="753AB2DB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ՎԵՐԱԳՆ.Գումարը</w:t>
            </w:r>
          </w:p>
        </w:tc>
        <w:tc>
          <w:tcPr>
            <w:tcW w:w="1955" w:type="dxa"/>
          </w:tcPr>
          <w:p w14:paraId="67EC807B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Մաշվածության արժեքը</w:t>
            </w:r>
          </w:p>
        </w:tc>
        <w:tc>
          <w:tcPr>
            <w:tcW w:w="1276" w:type="dxa"/>
          </w:tcPr>
          <w:p w14:paraId="7709D183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Մնացորդային արժեքը</w:t>
            </w:r>
          </w:p>
        </w:tc>
        <w:tc>
          <w:tcPr>
            <w:tcW w:w="879" w:type="dxa"/>
          </w:tcPr>
          <w:p w14:paraId="4EB77ED5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</w:rPr>
            </w:pPr>
            <w:r w:rsidRPr="006C078F">
              <w:rPr>
                <w:rFonts w:ascii="Arial Unicode" w:hAnsi="Arial Unicode" w:cs="Arial"/>
                <w:b/>
                <w:bCs/>
                <w:lang w:val="hy-AM"/>
              </w:rPr>
              <w:t>Օգտ</w:t>
            </w:r>
            <w:r>
              <w:rPr>
                <w:rFonts w:ascii="Cambria Math" w:hAnsi="Cambria Math" w:cs="Arial"/>
                <w:b/>
                <w:bCs/>
                <w:lang w:val="hy-AM"/>
              </w:rPr>
              <w:t>․</w:t>
            </w:r>
            <w:r w:rsidRPr="006C078F">
              <w:rPr>
                <w:rFonts w:ascii="Arial Unicode" w:hAnsi="Arial Unicode"/>
                <w:b/>
                <w:bCs/>
                <w:lang w:val="hy-AM"/>
              </w:rPr>
              <w:t xml:space="preserve"> </w:t>
            </w:r>
            <w:r w:rsidRPr="006C078F">
              <w:rPr>
                <w:rFonts w:ascii="Arial Unicode" w:hAnsi="Arial Unicode" w:cs="Arial"/>
                <w:b/>
                <w:bCs/>
                <w:lang w:val="hy-AM"/>
              </w:rPr>
              <w:t>ծառ</w:t>
            </w:r>
            <w:proofErr w:type="spellStart"/>
            <w:r w:rsidRPr="006C078F">
              <w:rPr>
                <w:rFonts w:ascii="Arial Unicode" w:hAnsi="Arial Unicode" w:cs="Arial"/>
                <w:b/>
                <w:bCs/>
              </w:rPr>
              <w:t>այու</w:t>
            </w:r>
            <w:proofErr w:type="spellEnd"/>
            <w:r w:rsidRPr="006C078F">
              <w:rPr>
                <w:rFonts w:ascii="Arial Unicode" w:hAnsi="Arial Unicode"/>
                <w:b/>
                <w:bCs/>
              </w:rPr>
              <w:t xml:space="preserve"> </w:t>
            </w:r>
            <w:proofErr w:type="spellStart"/>
            <w:r w:rsidRPr="006C078F">
              <w:rPr>
                <w:rFonts w:ascii="Arial Unicode" w:hAnsi="Arial Unicode" w:cs="Arial"/>
                <w:b/>
                <w:bCs/>
              </w:rPr>
              <w:t>ժամկ</w:t>
            </w:r>
            <w:proofErr w:type="spellEnd"/>
            <w:r>
              <w:rPr>
                <w:rFonts w:ascii="Cambria Math" w:hAnsi="Cambria Math" w:cs="Arial"/>
                <w:b/>
                <w:bCs/>
                <w:lang w:val="hy-AM"/>
              </w:rPr>
              <w:t>․</w:t>
            </w:r>
            <w:r w:rsidRPr="006C078F">
              <w:rPr>
                <w:rFonts w:ascii="Arial Unicode" w:hAnsi="Arial Unicode"/>
                <w:b/>
                <w:bCs/>
              </w:rPr>
              <w:t xml:space="preserve"> /</w:t>
            </w:r>
            <w:proofErr w:type="spellStart"/>
            <w:r w:rsidRPr="006C078F">
              <w:rPr>
                <w:rFonts w:ascii="Arial Unicode" w:hAnsi="Arial Unicode" w:cs="Arial"/>
                <w:b/>
                <w:bCs/>
              </w:rPr>
              <w:t>տարի</w:t>
            </w:r>
            <w:proofErr w:type="spellEnd"/>
            <w:r w:rsidRPr="006C078F">
              <w:rPr>
                <w:rFonts w:ascii="Arial Unicode" w:hAnsi="Arial Unicode"/>
                <w:b/>
                <w:bCs/>
              </w:rPr>
              <w:t>/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70898F1D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Նշումներ</w:t>
            </w:r>
          </w:p>
        </w:tc>
      </w:tr>
      <w:tr w:rsidR="00BE1406" w:rsidRPr="006C078F" w14:paraId="4F61507A" w14:textId="77777777" w:rsidTr="00BE1406">
        <w:trPr>
          <w:trHeight w:val="60"/>
        </w:trPr>
        <w:tc>
          <w:tcPr>
            <w:tcW w:w="568" w:type="dxa"/>
          </w:tcPr>
          <w:p w14:paraId="1AB0B6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907" w:type="dxa"/>
          </w:tcPr>
          <w:p w14:paraId="084EBDFC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ՌՈՍՏՈՎ</w:t>
            </w:r>
          </w:p>
        </w:tc>
        <w:tc>
          <w:tcPr>
            <w:tcW w:w="709" w:type="dxa"/>
          </w:tcPr>
          <w:p w14:paraId="4FDB126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25D2F6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BEFD77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134" w:type="dxa"/>
          </w:tcPr>
          <w:p w14:paraId="6B2A86D0" w14:textId="77777777" w:rsidR="00BE1406" w:rsidRPr="006C078F" w:rsidRDefault="00BE1406" w:rsidP="00490E6B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5982C09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08233168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61,138</w:t>
            </w:r>
          </w:p>
        </w:tc>
        <w:tc>
          <w:tcPr>
            <w:tcW w:w="993" w:type="dxa"/>
          </w:tcPr>
          <w:p w14:paraId="492B205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12,000</w:t>
            </w:r>
          </w:p>
        </w:tc>
        <w:tc>
          <w:tcPr>
            <w:tcW w:w="1955" w:type="dxa"/>
          </w:tcPr>
          <w:p w14:paraId="1685C23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3,360</w:t>
            </w:r>
          </w:p>
        </w:tc>
        <w:tc>
          <w:tcPr>
            <w:tcW w:w="1276" w:type="dxa"/>
          </w:tcPr>
          <w:p w14:paraId="247797F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8,640</w:t>
            </w:r>
          </w:p>
        </w:tc>
        <w:tc>
          <w:tcPr>
            <w:tcW w:w="879" w:type="dxa"/>
          </w:tcPr>
          <w:p w14:paraId="1B0C864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4A879B65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DACEF94" w14:textId="77777777" w:rsidTr="00BE1406">
        <w:tc>
          <w:tcPr>
            <w:tcW w:w="568" w:type="dxa"/>
          </w:tcPr>
          <w:p w14:paraId="6359298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907" w:type="dxa"/>
          </w:tcPr>
          <w:p w14:paraId="6E9B8F7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ԼԻՐԻԿԱ</w:t>
            </w:r>
          </w:p>
        </w:tc>
        <w:tc>
          <w:tcPr>
            <w:tcW w:w="709" w:type="dxa"/>
          </w:tcPr>
          <w:p w14:paraId="60DAA2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E9E373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6B9C17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134" w:type="dxa"/>
          </w:tcPr>
          <w:p w14:paraId="2F404681" w14:textId="77777777" w:rsidR="00BE1406" w:rsidRPr="006C078F" w:rsidRDefault="00BE1406" w:rsidP="00490E6B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FDD8CE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850" w:type="dxa"/>
          </w:tcPr>
          <w:p w14:paraId="0172F25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183,414</w:t>
            </w:r>
          </w:p>
        </w:tc>
        <w:tc>
          <w:tcPr>
            <w:tcW w:w="993" w:type="dxa"/>
          </w:tcPr>
          <w:p w14:paraId="31C8334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36,000</w:t>
            </w:r>
          </w:p>
        </w:tc>
        <w:tc>
          <w:tcPr>
            <w:tcW w:w="1955" w:type="dxa"/>
          </w:tcPr>
          <w:p w14:paraId="6863D05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10,080</w:t>
            </w:r>
          </w:p>
        </w:tc>
        <w:tc>
          <w:tcPr>
            <w:tcW w:w="1276" w:type="dxa"/>
          </w:tcPr>
          <w:p w14:paraId="583C324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25,920</w:t>
            </w:r>
          </w:p>
        </w:tc>
        <w:tc>
          <w:tcPr>
            <w:tcW w:w="879" w:type="dxa"/>
          </w:tcPr>
          <w:p w14:paraId="18624E8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0E6A4385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E1C26F6" w14:textId="77777777" w:rsidTr="00BE1406">
        <w:tc>
          <w:tcPr>
            <w:tcW w:w="568" w:type="dxa"/>
          </w:tcPr>
          <w:p w14:paraId="0E6FC55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907" w:type="dxa"/>
          </w:tcPr>
          <w:p w14:paraId="70F1E2B5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ԿՈՎԿԱՍ</w:t>
            </w:r>
          </w:p>
        </w:tc>
        <w:tc>
          <w:tcPr>
            <w:tcW w:w="709" w:type="dxa"/>
          </w:tcPr>
          <w:p w14:paraId="0A9326A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A3D9F1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90E17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134" w:type="dxa"/>
          </w:tcPr>
          <w:p w14:paraId="6CA15AF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52B75B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850" w:type="dxa"/>
          </w:tcPr>
          <w:p w14:paraId="6F4FF27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292,292</w:t>
            </w:r>
          </w:p>
        </w:tc>
        <w:tc>
          <w:tcPr>
            <w:tcW w:w="993" w:type="dxa"/>
          </w:tcPr>
          <w:p w14:paraId="69161BF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48,000</w:t>
            </w:r>
          </w:p>
        </w:tc>
        <w:tc>
          <w:tcPr>
            <w:tcW w:w="1955" w:type="dxa"/>
          </w:tcPr>
          <w:p w14:paraId="103BD76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13,440</w:t>
            </w:r>
          </w:p>
        </w:tc>
        <w:tc>
          <w:tcPr>
            <w:tcW w:w="1276" w:type="dxa"/>
          </w:tcPr>
          <w:p w14:paraId="62C464B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34,560</w:t>
            </w:r>
          </w:p>
        </w:tc>
        <w:tc>
          <w:tcPr>
            <w:tcW w:w="879" w:type="dxa"/>
          </w:tcPr>
          <w:p w14:paraId="23596EF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3902DE6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39827C5" w14:textId="77777777" w:rsidTr="00BE1406">
        <w:tc>
          <w:tcPr>
            <w:tcW w:w="568" w:type="dxa"/>
          </w:tcPr>
          <w:p w14:paraId="590F6E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1907" w:type="dxa"/>
          </w:tcPr>
          <w:p w14:paraId="4014DADA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ԱԿՈՐԴ</w:t>
            </w:r>
            <w:r w:rsidRPr="006C078F">
              <w:rPr>
                <w:rFonts w:ascii="Arial LatArm" w:hAnsi="Arial LatArm" w:cs="Arial"/>
                <w:lang w:val="hy-AM"/>
              </w:rPr>
              <w:t xml:space="preserve"> 3 </w:t>
            </w:r>
            <w:r w:rsidRPr="006C078F">
              <w:rPr>
                <w:rFonts w:ascii="Arial" w:hAnsi="Arial" w:cs="Arial"/>
                <w:lang w:val="hy-AM"/>
              </w:rPr>
              <w:t>ոտնանի</w:t>
            </w:r>
          </w:p>
        </w:tc>
        <w:tc>
          <w:tcPr>
            <w:tcW w:w="709" w:type="dxa"/>
          </w:tcPr>
          <w:p w14:paraId="7B1CC36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980F09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29B27F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1134" w:type="dxa"/>
          </w:tcPr>
          <w:p w14:paraId="1559681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1FB95D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4BAF8B1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150,000</w:t>
            </w:r>
          </w:p>
        </w:tc>
        <w:tc>
          <w:tcPr>
            <w:tcW w:w="993" w:type="dxa"/>
          </w:tcPr>
          <w:p w14:paraId="2878614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100,000</w:t>
            </w:r>
          </w:p>
        </w:tc>
        <w:tc>
          <w:tcPr>
            <w:tcW w:w="1955" w:type="dxa"/>
          </w:tcPr>
          <w:p w14:paraId="2D38ABC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28,000</w:t>
            </w:r>
          </w:p>
        </w:tc>
        <w:tc>
          <w:tcPr>
            <w:tcW w:w="1276" w:type="dxa"/>
          </w:tcPr>
          <w:p w14:paraId="7223842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879" w:type="dxa"/>
          </w:tcPr>
          <w:p w14:paraId="5790C9B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89768B0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76190F5F" w14:textId="77777777" w:rsidTr="00BE1406">
        <w:tc>
          <w:tcPr>
            <w:tcW w:w="568" w:type="dxa"/>
          </w:tcPr>
          <w:p w14:paraId="4F3A5F6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907" w:type="dxa"/>
          </w:tcPr>
          <w:p w14:paraId="0D6A93B1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ԲԵԼԱՌՈՒՍ</w:t>
            </w:r>
          </w:p>
        </w:tc>
        <w:tc>
          <w:tcPr>
            <w:tcW w:w="709" w:type="dxa"/>
          </w:tcPr>
          <w:p w14:paraId="4CB0934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D0F5B3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12C3FC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134" w:type="dxa"/>
          </w:tcPr>
          <w:p w14:paraId="599872F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88033B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794DE61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150,000</w:t>
            </w:r>
          </w:p>
        </w:tc>
        <w:tc>
          <w:tcPr>
            <w:tcW w:w="993" w:type="dxa"/>
          </w:tcPr>
          <w:p w14:paraId="3C804F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100,000</w:t>
            </w:r>
          </w:p>
        </w:tc>
        <w:tc>
          <w:tcPr>
            <w:tcW w:w="1955" w:type="dxa"/>
          </w:tcPr>
          <w:p w14:paraId="218530A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28,000</w:t>
            </w:r>
          </w:p>
        </w:tc>
        <w:tc>
          <w:tcPr>
            <w:tcW w:w="1276" w:type="dxa"/>
          </w:tcPr>
          <w:p w14:paraId="0DA815D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879" w:type="dxa"/>
          </w:tcPr>
          <w:p w14:paraId="045AA22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240BDC8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4521D793" w14:textId="77777777" w:rsidTr="00BE1406">
        <w:tc>
          <w:tcPr>
            <w:tcW w:w="568" w:type="dxa"/>
          </w:tcPr>
          <w:p w14:paraId="3A6F9CE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1907" w:type="dxa"/>
          </w:tcPr>
          <w:p w14:paraId="66E3519C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Քամանչա</w:t>
            </w:r>
          </w:p>
        </w:tc>
        <w:tc>
          <w:tcPr>
            <w:tcW w:w="709" w:type="dxa"/>
          </w:tcPr>
          <w:p w14:paraId="39BECC0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7A4FF4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FE23A7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1134" w:type="dxa"/>
          </w:tcPr>
          <w:p w14:paraId="64EA6BE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03A7A5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2E7484B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120,000</w:t>
            </w:r>
          </w:p>
        </w:tc>
        <w:tc>
          <w:tcPr>
            <w:tcW w:w="993" w:type="dxa"/>
          </w:tcPr>
          <w:p w14:paraId="47145F4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80,000</w:t>
            </w:r>
          </w:p>
        </w:tc>
        <w:tc>
          <w:tcPr>
            <w:tcW w:w="1955" w:type="dxa"/>
          </w:tcPr>
          <w:p w14:paraId="73974DB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22,400</w:t>
            </w:r>
          </w:p>
        </w:tc>
        <w:tc>
          <w:tcPr>
            <w:tcW w:w="1276" w:type="dxa"/>
          </w:tcPr>
          <w:p w14:paraId="0E8CCD5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57,600</w:t>
            </w:r>
          </w:p>
        </w:tc>
        <w:tc>
          <w:tcPr>
            <w:tcW w:w="879" w:type="dxa"/>
          </w:tcPr>
          <w:p w14:paraId="4AAEE3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32536A4D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D7B428F" w14:textId="77777777" w:rsidTr="00BE1406">
        <w:tc>
          <w:tcPr>
            <w:tcW w:w="568" w:type="dxa"/>
          </w:tcPr>
          <w:p w14:paraId="3E5806C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1907" w:type="dxa"/>
          </w:tcPr>
          <w:p w14:paraId="5209F5F6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Դուդուկ</w:t>
            </w:r>
          </w:p>
        </w:tc>
        <w:tc>
          <w:tcPr>
            <w:tcW w:w="709" w:type="dxa"/>
          </w:tcPr>
          <w:p w14:paraId="632DB22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B17C56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9FCCE5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1134" w:type="dxa"/>
          </w:tcPr>
          <w:p w14:paraId="4284DC3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E00E01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02A13E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60,000</w:t>
            </w:r>
          </w:p>
        </w:tc>
        <w:tc>
          <w:tcPr>
            <w:tcW w:w="993" w:type="dxa"/>
          </w:tcPr>
          <w:p w14:paraId="7EED48F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40,000</w:t>
            </w:r>
          </w:p>
        </w:tc>
        <w:tc>
          <w:tcPr>
            <w:tcW w:w="1955" w:type="dxa"/>
          </w:tcPr>
          <w:p w14:paraId="7015CDD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11,200</w:t>
            </w:r>
          </w:p>
        </w:tc>
        <w:tc>
          <w:tcPr>
            <w:tcW w:w="1276" w:type="dxa"/>
          </w:tcPr>
          <w:p w14:paraId="0F87211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28,800</w:t>
            </w:r>
          </w:p>
        </w:tc>
        <w:tc>
          <w:tcPr>
            <w:tcW w:w="879" w:type="dxa"/>
          </w:tcPr>
          <w:p w14:paraId="4E0DB47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7ED21BA3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5DD17BF" w14:textId="77777777" w:rsidTr="00BE1406">
        <w:tc>
          <w:tcPr>
            <w:tcW w:w="568" w:type="dxa"/>
          </w:tcPr>
          <w:p w14:paraId="5CB55C0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907" w:type="dxa"/>
          </w:tcPr>
          <w:p w14:paraId="3497C6CB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Շվի</w:t>
            </w:r>
          </w:p>
        </w:tc>
        <w:tc>
          <w:tcPr>
            <w:tcW w:w="709" w:type="dxa"/>
          </w:tcPr>
          <w:p w14:paraId="3DB21C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4F0FB8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BEDBDC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134" w:type="dxa"/>
          </w:tcPr>
          <w:p w14:paraId="4A95AE5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6B4E2AE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30D0BDF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40,000</w:t>
            </w:r>
          </w:p>
        </w:tc>
        <w:tc>
          <w:tcPr>
            <w:tcW w:w="993" w:type="dxa"/>
          </w:tcPr>
          <w:p w14:paraId="531411F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26,700</w:t>
            </w:r>
          </w:p>
        </w:tc>
        <w:tc>
          <w:tcPr>
            <w:tcW w:w="1955" w:type="dxa"/>
          </w:tcPr>
          <w:p w14:paraId="4402A9F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7,476</w:t>
            </w:r>
          </w:p>
        </w:tc>
        <w:tc>
          <w:tcPr>
            <w:tcW w:w="1276" w:type="dxa"/>
          </w:tcPr>
          <w:p w14:paraId="353E61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19,224</w:t>
            </w:r>
          </w:p>
        </w:tc>
        <w:tc>
          <w:tcPr>
            <w:tcW w:w="879" w:type="dxa"/>
          </w:tcPr>
          <w:p w14:paraId="353470F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37DDDFBD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602C72F" w14:textId="77777777" w:rsidTr="00BE1406">
        <w:tc>
          <w:tcPr>
            <w:tcW w:w="568" w:type="dxa"/>
          </w:tcPr>
          <w:p w14:paraId="1DE4DC2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lastRenderedPageBreak/>
              <w:t>9</w:t>
            </w:r>
          </w:p>
        </w:tc>
        <w:tc>
          <w:tcPr>
            <w:tcW w:w="1907" w:type="dxa"/>
          </w:tcPr>
          <w:p w14:paraId="6FDF3908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Դհոլ</w:t>
            </w:r>
          </w:p>
        </w:tc>
        <w:tc>
          <w:tcPr>
            <w:tcW w:w="709" w:type="dxa"/>
          </w:tcPr>
          <w:p w14:paraId="619BD8D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2D9E64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C64F50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1134" w:type="dxa"/>
          </w:tcPr>
          <w:p w14:paraId="781924A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7A0C28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6D54CD5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40,000</w:t>
            </w:r>
          </w:p>
        </w:tc>
        <w:tc>
          <w:tcPr>
            <w:tcW w:w="993" w:type="dxa"/>
          </w:tcPr>
          <w:p w14:paraId="6955E03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26,650</w:t>
            </w:r>
          </w:p>
        </w:tc>
        <w:tc>
          <w:tcPr>
            <w:tcW w:w="1955" w:type="dxa"/>
          </w:tcPr>
          <w:p w14:paraId="1E87699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7,462</w:t>
            </w:r>
          </w:p>
        </w:tc>
        <w:tc>
          <w:tcPr>
            <w:tcW w:w="1276" w:type="dxa"/>
          </w:tcPr>
          <w:p w14:paraId="4BEA5D8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19,188</w:t>
            </w:r>
          </w:p>
        </w:tc>
        <w:tc>
          <w:tcPr>
            <w:tcW w:w="879" w:type="dxa"/>
          </w:tcPr>
          <w:p w14:paraId="7913138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BE11C2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2FEFE3AC" w14:textId="77777777" w:rsidTr="00BE1406">
        <w:tc>
          <w:tcPr>
            <w:tcW w:w="568" w:type="dxa"/>
          </w:tcPr>
          <w:p w14:paraId="23A0320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907" w:type="dxa"/>
          </w:tcPr>
          <w:p w14:paraId="53AB720F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Քանոն</w:t>
            </w:r>
          </w:p>
        </w:tc>
        <w:tc>
          <w:tcPr>
            <w:tcW w:w="709" w:type="dxa"/>
          </w:tcPr>
          <w:p w14:paraId="7343828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FF3C0D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53A211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134" w:type="dxa"/>
          </w:tcPr>
          <w:p w14:paraId="62137A1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03FBA4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47DAA55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140,000</w:t>
            </w:r>
          </w:p>
        </w:tc>
        <w:tc>
          <w:tcPr>
            <w:tcW w:w="993" w:type="dxa"/>
          </w:tcPr>
          <w:p w14:paraId="2A05C9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93,300</w:t>
            </w:r>
          </w:p>
        </w:tc>
        <w:tc>
          <w:tcPr>
            <w:tcW w:w="1955" w:type="dxa"/>
          </w:tcPr>
          <w:p w14:paraId="3B01DE9D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26,124</w:t>
            </w:r>
          </w:p>
        </w:tc>
        <w:tc>
          <w:tcPr>
            <w:tcW w:w="1276" w:type="dxa"/>
          </w:tcPr>
          <w:p w14:paraId="51C60EE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67,176</w:t>
            </w:r>
          </w:p>
        </w:tc>
        <w:tc>
          <w:tcPr>
            <w:tcW w:w="879" w:type="dxa"/>
          </w:tcPr>
          <w:p w14:paraId="3636233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55F1950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1503D2D" w14:textId="77777777" w:rsidTr="00BE1406">
        <w:tc>
          <w:tcPr>
            <w:tcW w:w="568" w:type="dxa"/>
          </w:tcPr>
          <w:p w14:paraId="20FE100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907" w:type="dxa"/>
          </w:tcPr>
          <w:p w14:paraId="4DBAC95E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Ակարդիոն</w:t>
            </w:r>
          </w:p>
        </w:tc>
        <w:tc>
          <w:tcPr>
            <w:tcW w:w="709" w:type="dxa"/>
          </w:tcPr>
          <w:p w14:paraId="11CC04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ADB248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241623A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134" w:type="dxa"/>
          </w:tcPr>
          <w:p w14:paraId="006326E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6D8F05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7B8A2EA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19,943</w:t>
            </w:r>
          </w:p>
        </w:tc>
        <w:tc>
          <w:tcPr>
            <w:tcW w:w="993" w:type="dxa"/>
          </w:tcPr>
          <w:p w14:paraId="7F2D73B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19,943</w:t>
            </w:r>
          </w:p>
        </w:tc>
        <w:tc>
          <w:tcPr>
            <w:tcW w:w="1955" w:type="dxa"/>
          </w:tcPr>
          <w:p w14:paraId="0DBC4D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19,943</w:t>
            </w:r>
          </w:p>
        </w:tc>
        <w:tc>
          <w:tcPr>
            <w:tcW w:w="1276" w:type="dxa"/>
          </w:tcPr>
          <w:p w14:paraId="0BEAA02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430DDC7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05CFB034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վնասված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է</w:t>
            </w:r>
            <w:r w:rsidRPr="006C078F">
              <w:rPr>
                <w:rFonts w:ascii="Arial LatArm" w:hAnsi="Arial LatArm"/>
                <w:lang w:val="hy-AM"/>
              </w:rPr>
              <w:t xml:space="preserve">, </w:t>
            </w:r>
            <w:r w:rsidRPr="006C078F">
              <w:rPr>
                <w:rFonts w:ascii="Arial" w:hAnsi="Arial" w:cs="Arial"/>
                <w:lang w:val="hy-AM"/>
              </w:rPr>
              <w:t>նորոգումն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աննպատակա</w:t>
            </w:r>
          </w:p>
          <w:p w14:paraId="0BA76EBF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հարմար</w:t>
            </w:r>
          </w:p>
        </w:tc>
      </w:tr>
      <w:tr w:rsidR="00BE1406" w:rsidRPr="006C078F" w14:paraId="4EA2CBA0" w14:textId="77777777" w:rsidTr="00BE1406">
        <w:tc>
          <w:tcPr>
            <w:tcW w:w="568" w:type="dxa"/>
          </w:tcPr>
          <w:p w14:paraId="6E47AC2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1907" w:type="dxa"/>
          </w:tcPr>
          <w:p w14:paraId="4EA36473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Աթոռ</w:t>
            </w:r>
          </w:p>
        </w:tc>
        <w:tc>
          <w:tcPr>
            <w:tcW w:w="709" w:type="dxa"/>
          </w:tcPr>
          <w:p w14:paraId="6D51705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850586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D5D5A1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1134" w:type="dxa"/>
          </w:tcPr>
          <w:p w14:paraId="3155EDF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895D20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</w:t>
            </w:r>
          </w:p>
        </w:tc>
        <w:tc>
          <w:tcPr>
            <w:tcW w:w="850" w:type="dxa"/>
          </w:tcPr>
          <w:p w14:paraId="36A8099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39,700</w:t>
            </w:r>
          </w:p>
        </w:tc>
        <w:tc>
          <w:tcPr>
            <w:tcW w:w="993" w:type="dxa"/>
          </w:tcPr>
          <w:p w14:paraId="67851A5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12,500</w:t>
            </w:r>
          </w:p>
        </w:tc>
        <w:tc>
          <w:tcPr>
            <w:tcW w:w="1955" w:type="dxa"/>
          </w:tcPr>
          <w:p w14:paraId="785104D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5,000</w:t>
            </w:r>
          </w:p>
        </w:tc>
        <w:tc>
          <w:tcPr>
            <w:tcW w:w="1276" w:type="dxa"/>
          </w:tcPr>
          <w:p w14:paraId="5733F95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7,500</w:t>
            </w:r>
          </w:p>
        </w:tc>
        <w:tc>
          <w:tcPr>
            <w:tcW w:w="879" w:type="dxa"/>
          </w:tcPr>
          <w:p w14:paraId="7FF11F7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052415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442F2DA" w14:textId="77777777" w:rsidTr="00BE1406">
        <w:tc>
          <w:tcPr>
            <w:tcW w:w="568" w:type="dxa"/>
          </w:tcPr>
          <w:p w14:paraId="566AAB7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1907" w:type="dxa"/>
          </w:tcPr>
          <w:p w14:paraId="5540D51D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Սեղան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ուսուցչական</w:t>
            </w:r>
          </w:p>
        </w:tc>
        <w:tc>
          <w:tcPr>
            <w:tcW w:w="709" w:type="dxa"/>
          </w:tcPr>
          <w:p w14:paraId="333C8E0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52284B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84AC50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1134" w:type="dxa"/>
          </w:tcPr>
          <w:p w14:paraId="3774DE1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97884E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850" w:type="dxa"/>
          </w:tcPr>
          <w:p w14:paraId="3F8E568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224,000</w:t>
            </w:r>
          </w:p>
        </w:tc>
        <w:tc>
          <w:tcPr>
            <w:tcW w:w="993" w:type="dxa"/>
          </w:tcPr>
          <w:p w14:paraId="529A21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112,000</w:t>
            </w:r>
          </w:p>
        </w:tc>
        <w:tc>
          <w:tcPr>
            <w:tcW w:w="1955" w:type="dxa"/>
          </w:tcPr>
          <w:p w14:paraId="7E09EEB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44,800</w:t>
            </w:r>
          </w:p>
        </w:tc>
        <w:tc>
          <w:tcPr>
            <w:tcW w:w="1276" w:type="dxa"/>
          </w:tcPr>
          <w:p w14:paraId="5E18B82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67,200</w:t>
            </w:r>
          </w:p>
        </w:tc>
        <w:tc>
          <w:tcPr>
            <w:tcW w:w="879" w:type="dxa"/>
          </w:tcPr>
          <w:p w14:paraId="755D94C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22222DC7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C65103C" w14:textId="77777777" w:rsidTr="00BE1406">
        <w:tc>
          <w:tcPr>
            <w:tcW w:w="568" w:type="dxa"/>
          </w:tcPr>
          <w:p w14:paraId="676B5A9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</w:t>
            </w:r>
          </w:p>
        </w:tc>
        <w:tc>
          <w:tcPr>
            <w:tcW w:w="1907" w:type="dxa"/>
          </w:tcPr>
          <w:p w14:paraId="1C7EC14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Սեղան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երկու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տումբանոց</w:t>
            </w:r>
          </w:p>
        </w:tc>
        <w:tc>
          <w:tcPr>
            <w:tcW w:w="709" w:type="dxa"/>
          </w:tcPr>
          <w:p w14:paraId="45C873C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60EE76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4D0E8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</w:t>
            </w:r>
          </w:p>
        </w:tc>
        <w:tc>
          <w:tcPr>
            <w:tcW w:w="1134" w:type="dxa"/>
          </w:tcPr>
          <w:p w14:paraId="0D6D02E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A14460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850" w:type="dxa"/>
          </w:tcPr>
          <w:p w14:paraId="66CF880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247,171</w:t>
            </w:r>
          </w:p>
        </w:tc>
        <w:tc>
          <w:tcPr>
            <w:tcW w:w="993" w:type="dxa"/>
          </w:tcPr>
          <w:p w14:paraId="42A18C2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247,171</w:t>
            </w:r>
          </w:p>
        </w:tc>
        <w:tc>
          <w:tcPr>
            <w:tcW w:w="1955" w:type="dxa"/>
          </w:tcPr>
          <w:p w14:paraId="4A8B267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247,171</w:t>
            </w:r>
          </w:p>
        </w:tc>
        <w:tc>
          <w:tcPr>
            <w:tcW w:w="1276" w:type="dxa"/>
          </w:tcPr>
          <w:p w14:paraId="57504D3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3EAF45F2" w14:textId="77777777" w:rsidR="00BE1406" w:rsidRPr="006C078F" w:rsidRDefault="00BE1406" w:rsidP="00490E6B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 LatArm" w:hAnsi="Arial LatArm" w:cs="Arial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51B1E44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շահագործման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պիտանի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չէ</w:t>
            </w:r>
            <w:r w:rsidRPr="006C078F">
              <w:rPr>
                <w:rFonts w:ascii="Arial LatArm" w:hAnsi="Arial LatArm"/>
                <w:lang w:val="hy-AM"/>
              </w:rPr>
              <w:t xml:space="preserve">, </w:t>
            </w:r>
            <w:r w:rsidRPr="006C078F">
              <w:rPr>
                <w:rFonts w:ascii="Arial" w:hAnsi="Arial" w:cs="Arial"/>
                <w:lang w:val="hy-AM"/>
              </w:rPr>
              <w:t>վնասված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է</w:t>
            </w:r>
            <w:r w:rsidRPr="006C078F">
              <w:rPr>
                <w:rFonts w:ascii="Arial LatArm" w:hAnsi="Arial LatArm"/>
                <w:lang w:val="hy-AM"/>
              </w:rPr>
              <w:t xml:space="preserve">, </w:t>
            </w:r>
            <w:r w:rsidRPr="006C078F">
              <w:rPr>
                <w:rFonts w:ascii="Arial" w:hAnsi="Arial" w:cs="Arial"/>
                <w:lang w:val="hy-AM"/>
              </w:rPr>
              <w:t>համարվում</w:t>
            </w:r>
            <w:r w:rsidRPr="006C078F">
              <w:rPr>
                <w:rFonts w:ascii="Arial LatArm" w:hAnsi="Arial LatArm"/>
                <w:lang w:val="hy-AM"/>
              </w:rPr>
              <w:t xml:space="preserve">  </w:t>
            </w:r>
            <w:r w:rsidRPr="006C078F">
              <w:rPr>
                <w:rFonts w:ascii="Arial" w:hAnsi="Arial" w:cs="Arial"/>
                <w:lang w:val="hy-AM"/>
              </w:rPr>
              <w:t>է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երկրորդային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շինանյութ</w:t>
            </w:r>
          </w:p>
        </w:tc>
      </w:tr>
      <w:tr w:rsidR="00BE1406" w:rsidRPr="006C078F" w14:paraId="54202F4D" w14:textId="77777777" w:rsidTr="00BE1406">
        <w:tc>
          <w:tcPr>
            <w:tcW w:w="568" w:type="dxa"/>
          </w:tcPr>
          <w:p w14:paraId="2C2CBF7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907" w:type="dxa"/>
          </w:tcPr>
          <w:p w14:paraId="4BBA00C3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Ջահ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մեկ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լամպանի</w:t>
            </w:r>
          </w:p>
        </w:tc>
        <w:tc>
          <w:tcPr>
            <w:tcW w:w="709" w:type="dxa"/>
          </w:tcPr>
          <w:p w14:paraId="39BC0C1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E287A4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1986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1E7471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134" w:type="dxa"/>
          </w:tcPr>
          <w:p w14:paraId="509FF73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3DC683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850" w:type="dxa"/>
          </w:tcPr>
          <w:p w14:paraId="5997521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993" w:type="dxa"/>
          </w:tcPr>
          <w:p w14:paraId="1D34E7B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4,000</w:t>
            </w:r>
          </w:p>
        </w:tc>
        <w:tc>
          <w:tcPr>
            <w:tcW w:w="1955" w:type="dxa"/>
          </w:tcPr>
          <w:p w14:paraId="11AB1E0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2,000</w:t>
            </w:r>
          </w:p>
        </w:tc>
        <w:tc>
          <w:tcPr>
            <w:tcW w:w="1276" w:type="dxa"/>
          </w:tcPr>
          <w:p w14:paraId="6CAB6FE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2,000</w:t>
            </w:r>
          </w:p>
        </w:tc>
        <w:tc>
          <w:tcPr>
            <w:tcW w:w="879" w:type="dxa"/>
          </w:tcPr>
          <w:p w14:paraId="07F17CD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564FF2BD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434E4AA" w14:textId="77777777" w:rsidTr="00BE1406">
        <w:tc>
          <w:tcPr>
            <w:tcW w:w="568" w:type="dxa"/>
          </w:tcPr>
          <w:p w14:paraId="71C3735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16</w:t>
            </w:r>
          </w:p>
        </w:tc>
        <w:tc>
          <w:tcPr>
            <w:tcW w:w="1907" w:type="dxa"/>
          </w:tcPr>
          <w:p w14:paraId="722DA12E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Ջահ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հինգ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լամպանի</w:t>
            </w:r>
          </w:p>
        </w:tc>
        <w:tc>
          <w:tcPr>
            <w:tcW w:w="709" w:type="dxa"/>
          </w:tcPr>
          <w:p w14:paraId="5B8D5F3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98AA46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1986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6D22B6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16</w:t>
            </w:r>
          </w:p>
        </w:tc>
        <w:tc>
          <w:tcPr>
            <w:tcW w:w="1134" w:type="dxa"/>
          </w:tcPr>
          <w:p w14:paraId="37D817C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8146B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850" w:type="dxa"/>
          </w:tcPr>
          <w:p w14:paraId="4272E16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2308</w:t>
            </w:r>
          </w:p>
        </w:tc>
        <w:tc>
          <w:tcPr>
            <w:tcW w:w="993" w:type="dxa"/>
          </w:tcPr>
          <w:p w14:paraId="4C3CF58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18,000</w:t>
            </w:r>
          </w:p>
        </w:tc>
        <w:tc>
          <w:tcPr>
            <w:tcW w:w="1955" w:type="dxa"/>
          </w:tcPr>
          <w:p w14:paraId="59A3BA6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9,000</w:t>
            </w:r>
          </w:p>
        </w:tc>
        <w:tc>
          <w:tcPr>
            <w:tcW w:w="1276" w:type="dxa"/>
          </w:tcPr>
          <w:p w14:paraId="79328EA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9,000</w:t>
            </w:r>
          </w:p>
        </w:tc>
        <w:tc>
          <w:tcPr>
            <w:tcW w:w="879" w:type="dxa"/>
          </w:tcPr>
          <w:p w14:paraId="239888D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2DC5B170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047BCE0" w14:textId="77777777" w:rsidTr="00BE1406">
        <w:tc>
          <w:tcPr>
            <w:tcW w:w="568" w:type="dxa"/>
          </w:tcPr>
          <w:p w14:paraId="4C35127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17</w:t>
            </w:r>
          </w:p>
        </w:tc>
        <w:tc>
          <w:tcPr>
            <w:tcW w:w="1907" w:type="dxa"/>
          </w:tcPr>
          <w:p w14:paraId="2B124EBA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Աշակերտական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սեղան</w:t>
            </w:r>
          </w:p>
        </w:tc>
        <w:tc>
          <w:tcPr>
            <w:tcW w:w="709" w:type="dxa"/>
          </w:tcPr>
          <w:p w14:paraId="7862F3D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0731306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51AF3B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17</w:t>
            </w:r>
          </w:p>
        </w:tc>
        <w:tc>
          <w:tcPr>
            <w:tcW w:w="1134" w:type="dxa"/>
          </w:tcPr>
          <w:p w14:paraId="760405C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35E5E6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850" w:type="dxa"/>
          </w:tcPr>
          <w:p w14:paraId="2658C82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252,000</w:t>
            </w:r>
          </w:p>
        </w:tc>
        <w:tc>
          <w:tcPr>
            <w:tcW w:w="993" w:type="dxa"/>
          </w:tcPr>
          <w:p w14:paraId="37022F4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126,000</w:t>
            </w:r>
          </w:p>
        </w:tc>
        <w:tc>
          <w:tcPr>
            <w:tcW w:w="1955" w:type="dxa"/>
          </w:tcPr>
          <w:p w14:paraId="69DC340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50,400</w:t>
            </w:r>
          </w:p>
        </w:tc>
        <w:tc>
          <w:tcPr>
            <w:tcW w:w="1276" w:type="dxa"/>
          </w:tcPr>
          <w:p w14:paraId="3FC4885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75,600</w:t>
            </w:r>
          </w:p>
        </w:tc>
        <w:tc>
          <w:tcPr>
            <w:tcW w:w="879" w:type="dxa"/>
          </w:tcPr>
          <w:p w14:paraId="71B075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198D6426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2EB8955F" w14:textId="77777777" w:rsidTr="00BE1406">
        <w:tc>
          <w:tcPr>
            <w:tcW w:w="568" w:type="dxa"/>
          </w:tcPr>
          <w:p w14:paraId="3B25CA9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</w:t>
            </w:r>
          </w:p>
        </w:tc>
        <w:tc>
          <w:tcPr>
            <w:tcW w:w="1907" w:type="dxa"/>
          </w:tcPr>
          <w:p w14:paraId="33DB0928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Կառնեզ</w:t>
            </w:r>
          </w:p>
        </w:tc>
        <w:tc>
          <w:tcPr>
            <w:tcW w:w="709" w:type="dxa"/>
          </w:tcPr>
          <w:p w14:paraId="74FB23B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196EC3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5EFE83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</w:t>
            </w:r>
          </w:p>
        </w:tc>
        <w:tc>
          <w:tcPr>
            <w:tcW w:w="1134" w:type="dxa"/>
          </w:tcPr>
          <w:p w14:paraId="0FAD879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F366EA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850" w:type="dxa"/>
          </w:tcPr>
          <w:p w14:paraId="364030F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24,000</w:t>
            </w:r>
          </w:p>
        </w:tc>
        <w:tc>
          <w:tcPr>
            <w:tcW w:w="993" w:type="dxa"/>
          </w:tcPr>
          <w:p w14:paraId="57A28EC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24,000</w:t>
            </w:r>
          </w:p>
        </w:tc>
        <w:tc>
          <w:tcPr>
            <w:tcW w:w="1955" w:type="dxa"/>
          </w:tcPr>
          <w:p w14:paraId="124D34F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3,000</w:t>
            </w:r>
          </w:p>
        </w:tc>
        <w:tc>
          <w:tcPr>
            <w:tcW w:w="1276" w:type="dxa"/>
          </w:tcPr>
          <w:p w14:paraId="36F620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21,000</w:t>
            </w:r>
          </w:p>
        </w:tc>
        <w:tc>
          <w:tcPr>
            <w:tcW w:w="879" w:type="dxa"/>
          </w:tcPr>
          <w:p w14:paraId="1B582B3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207E776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5ABD2D3" w14:textId="77777777" w:rsidTr="00BE1406">
        <w:trPr>
          <w:trHeight w:val="440"/>
        </w:trPr>
        <w:tc>
          <w:tcPr>
            <w:tcW w:w="568" w:type="dxa"/>
          </w:tcPr>
          <w:p w14:paraId="7A47324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lastRenderedPageBreak/>
              <w:t>19</w:t>
            </w:r>
          </w:p>
        </w:tc>
        <w:tc>
          <w:tcPr>
            <w:tcW w:w="1907" w:type="dxa"/>
          </w:tcPr>
          <w:p w14:paraId="185FD22A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Կառնեզ</w:t>
            </w:r>
          </w:p>
        </w:tc>
        <w:tc>
          <w:tcPr>
            <w:tcW w:w="709" w:type="dxa"/>
          </w:tcPr>
          <w:p w14:paraId="2F0E542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3BE12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1984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DD153D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</w:t>
            </w:r>
          </w:p>
        </w:tc>
        <w:tc>
          <w:tcPr>
            <w:tcW w:w="1134" w:type="dxa"/>
          </w:tcPr>
          <w:p w14:paraId="228B261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F41344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21</w:t>
            </w:r>
          </w:p>
        </w:tc>
        <w:tc>
          <w:tcPr>
            <w:tcW w:w="850" w:type="dxa"/>
          </w:tcPr>
          <w:p w14:paraId="137F14D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6,804</w:t>
            </w:r>
          </w:p>
        </w:tc>
        <w:tc>
          <w:tcPr>
            <w:tcW w:w="993" w:type="dxa"/>
          </w:tcPr>
          <w:p w14:paraId="0D4EFA1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6,804</w:t>
            </w:r>
          </w:p>
        </w:tc>
        <w:tc>
          <w:tcPr>
            <w:tcW w:w="1955" w:type="dxa"/>
          </w:tcPr>
          <w:p w14:paraId="29DCD52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276" w:type="dxa"/>
          </w:tcPr>
          <w:p w14:paraId="17E993E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76DCE0B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12A66CE2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ոչ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պիտանի</w:t>
            </w:r>
          </w:p>
        </w:tc>
      </w:tr>
      <w:tr w:rsidR="00BE1406" w:rsidRPr="006C078F" w14:paraId="2E3DEC48" w14:textId="77777777" w:rsidTr="00BE1406">
        <w:tc>
          <w:tcPr>
            <w:tcW w:w="568" w:type="dxa"/>
          </w:tcPr>
          <w:p w14:paraId="7BC3AF6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</w:t>
            </w:r>
          </w:p>
        </w:tc>
        <w:tc>
          <w:tcPr>
            <w:tcW w:w="1907" w:type="dxa"/>
          </w:tcPr>
          <w:p w14:paraId="1D2C2E6D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Բռա</w:t>
            </w:r>
          </w:p>
        </w:tc>
        <w:tc>
          <w:tcPr>
            <w:tcW w:w="709" w:type="dxa"/>
          </w:tcPr>
          <w:p w14:paraId="42FDCDC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DCB743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1984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2136AC5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21</w:t>
            </w:r>
          </w:p>
        </w:tc>
        <w:tc>
          <w:tcPr>
            <w:tcW w:w="1134" w:type="dxa"/>
          </w:tcPr>
          <w:p w14:paraId="497F36B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3062D68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850" w:type="dxa"/>
          </w:tcPr>
          <w:p w14:paraId="5ACD074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15,873</w:t>
            </w:r>
          </w:p>
        </w:tc>
        <w:tc>
          <w:tcPr>
            <w:tcW w:w="993" w:type="dxa"/>
          </w:tcPr>
          <w:p w14:paraId="069C3F6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15,873</w:t>
            </w:r>
          </w:p>
        </w:tc>
        <w:tc>
          <w:tcPr>
            <w:tcW w:w="1955" w:type="dxa"/>
          </w:tcPr>
          <w:p w14:paraId="33381BE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15,873</w:t>
            </w:r>
          </w:p>
        </w:tc>
        <w:tc>
          <w:tcPr>
            <w:tcW w:w="1276" w:type="dxa"/>
          </w:tcPr>
          <w:p w14:paraId="0A92E7C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40D176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3EADD7D5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չ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1691849" w14:textId="77777777" w:rsidTr="00BE1406">
        <w:tc>
          <w:tcPr>
            <w:tcW w:w="568" w:type="dxa"/>
          </w:tcPr>
          <w:p w14:paraId="189E6132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21</w:t>
            </w:r>
          </w:p>
        </w:tc>
        <w:tc>
          <w:tcPr>
            <w:tcW w:w="1907" w:type="dxa"/>
          </w:tcPr>
          <w:p w14:paraId="0F03893E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Գրատախտակ</w:t>
            </w:r>
          </w:p>
        </w:tc>
        <w:tc>
          <w:tcPr>
            <w:tcW w:w="709" w:type="dxa"/>
          </w:tcPr>
          <w:p w14:paraId="15B4CD5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43656D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1970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3ADBCC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22</w:t>
            </w:r>
          </w:p>
        </w:tc>
        <w:tc>
          <w:tcPr>
            <w:tcW w:w="1134" w:type="dxa"/>
          </w:tcPr>
          <w:p w14:paraId="7B30469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6109AA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46088D2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993" w:type="dxa"/>
          </w:tcPr>
          <w:p w14:paraId="511C886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1,100</w:t>
            </w:r>
          </w:p>
        </w:tc>
        <w:tc>
          <w:tcPr>
            <w:tcW w:w="1955" w:type="dxa"/>
          </w:tcPr>
          <w:p w14:paraId="4EAACDA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550</w:t>
            </w:r>
          </w:p>
        </w:tc>
        <w:tc>
          <w:tcPr>
            <w:tcW w:w="1276" w:type="dxa"/>
          </w:tcPr>
          <w:p w14:paraId="09A197B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550</w:t>
            </w:r>
          </w:p>
        </w:tc>
        <w:tc>
          <w:tcPr>
            <w:tcW w:w="879" w:type="dxa"/>
          </w:tcPr>
          <w:p w14:paraId="17469C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0AF48398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25ED0FA" w14:textId="77777777" w:rsidTr="00BE1406">
        <w:tc>
          <w:tcPr>
            <w:tcW w:w="568" w:type="dxa"/>
          </w:tcPr>
          <w:p w14:paraId="17D59FF5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22</w:t>
            </w:r>
          </w:p>
        </w:tc>
        <w:tc>
          <w:tcPr>
            <w:tcW w:w="1907" w:type="dxa"/>
          </w:tcPr>
          <w:p w14:paraId="79664202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Հայելի</w:t>
            </w:r>
          </w:p>
        </w:tc>
        <w:tc>
          <w:tcPr>
            <w:tcW w:w="709" w:type="dxa"/>
          </w:tcPr>
          <w:p w14:paraId="62FF35E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3C4677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0C30E8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23</w:t>
            </w:r>
          </w:p>
        </w:tc>
        <w:tc>
          <w:tcPr>
            <w:tcW w:w="1134" w:type="dxa"/>
          </w:tcPr>
          <w:p w14:paraId="6612705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6C6DBFF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496AE75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35,000</w:t>
            </w:r>
          </w:p>
        </w:tc>
        <w:tc>
          <w:tcPr>
            <w:tcW w:w="993" w:type="dxa"/>
          </w:tcPr>
          <w:p w14:paraId="253A92E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35,000</w:t>
            </w:r>
          </w:p>
        </w:tc>
        <w:tc>
          <w:tcPr>
            <w:tcW w:w="1955" w:type="dxa"/>
          </w:tcPr>
          <w:p w14:paraId="5322A9F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3,500</w:t>
            </w:r>
          </w:p>
        </w:tc>
        <w:tc>
          <w:tcPr>
            <w:tcW w:w="1276" w:type="dxa"/>
          </w:tcPr>
          <w:p w14:paraId="73E05BB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31,500</w:t>
            </w:r>
          </w:p>
        </w:tc>
        <w:tc>
          <w:tcPr>
            <w:tcW w:w="879" w:type="dxa"/>
          </w:tcPr>
          <w:p w14:paraId="012AC77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133916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9B28EDC" w14:textId="77777777" w:rsidTr="00BE1406">
        <w:tc>
          <w:tcPr>
            <w:tcW w:w="568" w:type="dxa"/>
          </w:tcPr>
          <w:p w14:paraId="5A83C59C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23</w:t>
            </w:r>
          </w:p>
        </w:tc>
        <w:tc>
          <w:tcPr>
            <w:tcW w:w="1907" w:type="dxa"/>
          </w:tcPr>
          <w:p w14:paraId="0C40D3C2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Գրապահարան</w:t>
            </w:r>
          </w:p>
        </w:tc>
        <w:tc>
          <w:tcPr>
            <w:tcW w:w="709" w:type="dxa"/>
          </w:tcPr>
          <w:p w14:paraId="2E08640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2F28DB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1987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</w:p>
        </w:tc>
        <w:tc>
          <w:tcPr>
            <w:tcW w:w="992" w:type="dxa"/>
          </w:tcPr>
          <w:p w14:paraId="7E33037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</w:t>
            </w:r>
          </w:p>
        </w:tc>
        <w:tc>
          <w:tcPr>
            <w:tcW w:w="1134" w:type="dxa"/>
          </w:tcPr>
          <w:p w14:paraId="0618B43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CC7511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057DC8E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52,976</w:t>
            </w:r>
          </w:p>
        </w:tc>
        <w:tc>
          <w:tcPr>
            <w:tcW w:w="993" w:type="dxa"/>
          </w:tcPr>
          <w:p w14:paraId="4591039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7,000</w:t>
            </w:r>
          </w:p>
        </w:tc>
        <w:tc>
          <w:tcPr>
            <w:tcW w:w="1955" w:type="dxa"/>
          </w:tcPr>
          <w:p w14:paraId="674357C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2,800</w:t>
            </w:r>
          </w:p>
        </w:tc>
        <w:tc>
          <w:tcPr>
            <w:tcW w:w="1276" w:type="dxa"/>
          </w:tcPr>
          <w:p w14:paraId="1D8B2F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4,200</w:t>
            </w:r>
          </w:p>
        </w:tc>
        <w:tc>
          <w:tcPr>
            <w:tcW w:w="879" w:type="dxa"/>
          </w:tcPr>
          <w:p w14:paraId="7FA29E2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1C99F757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0DB11065" w14:textId="77777777" w:rsidTr="00BE1406">
        <w:tc>
          <w:tcPr>
            <w:tcW w:w="568" w:type="dxa"/>
          </w:tcPr>
          <w:p w14:paraId="321F67FD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</w:t>
            </w:r>
          </w:p>
        </w:tc>
        <w:tc>
          <w:tcPr>
            <w:tcW w:w="1907" w:type="dxa"/>
          </w:tcPr>
          <w:p w14:paraId="79E5151F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Երկաթյա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709" w:type="dxa"/>
          </w:tcPr>
          <w:p w14:paraId="646839A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0D788B0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1961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47A000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</w:t>
            </w:r>
          </w:p>
        </w:tc>
        <w:tc>
          <w:tcPr>
            <w:tcW w:w="1134" w:type="dxa"/>
          </w:tcPr>
          <w:p w14:paraId="375F014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52BFDAC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2537E42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524</w:t>
            </w:r>
          </w:p>
        </w:tc>
        <w:tc>
          <w:tcPr>
            <w:tcW w:w="993" w:type="dxa"/>
          </w:tcPr>
          <w:p w14:paraId="6C393F7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16,000</w:t>
            </w:r>
          </w:p>
        </w:tc>
        <w:tc>
          <w:tcPr>
            <w:tcW w:w="1955" w:type="dxa"/>
          </w:tcPr>
          <w:p w14:paraId="6B442C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1,280</w:t>
            </w:r>
          </w:p>
        </w:tc>
        <w:tc>
          <w:tcPr>
            <w:tcW w:w="1276" w:type="dxa"/>
          </w:tcPr>
          <w:p w14:paraId="3164FDE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14,720</w:t>
            </w:r>
          </w:p>
        </w:tc>
        <w:tc>
          <w:tcPr>
            <w:tcW w:w="879" w:type="dxa"/>
          </w:tcPr>
          <w:p w14:paraId="0A6DAF6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50</w:t>
            </w:r>
          </w:p>
        </w:tc>
        <w:tc>
          <w:tcPr>
            <w:tcW w:w="1637" w:type="dxa"/>
            <w:tcBorders>
              <w:bottom w:val="nil"/>
            </w:tcBorders>
            <w:shd w:val="clear" w:color="auto" w:fill="auto"/>
          </w:tcPr>
          <w:p w14:paraId="2CEFFC5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E44262F" w14:textId="77777777" w:rsidTr="00BE1406">
        <w:tc>
          <w:tcPr>
            <w:tcW w:w="568" w:type="dxa"/>
          </w:tcPr>
          <w:p w14:paraId="5CCEA44B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</w:t>
            </w:r>
          </w:p>
        </w:tc>
        <w:tc>
          <w:tcPr>
            <w:tcW w:w="1907" w:type="dxa"/>
          </w:tcPr>
          <w:p w14:paraId="7E81B486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Ուսուցչական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աթոռ</w:t>
            </w:r>
          </w:p>
        </w:tc>
        <w:tc>
          <w:tcPr>
            <w:tcW w:w="709" w:type="dxa"/>
          </w:tcPr>
          <w:p w14:paraId="50F76C5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F053D5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7103C9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</w:t>
            </w:r>
          </w:p>
        </w:tc>
        <w:tc>
          <w:tcPr>
            <w:tcW w:w="1134" w:type="dxa"/>
          </w:tcPr>
          <w:p w14:paraId="54F0D62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36546E9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850" w:type="dxa"/>
          </w:tcPr>
          <w:p w14:paraId="602330D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80,000</w:t>
            </w:r>
          </w:p>
        </w:tc>
        <w:tc>
          <w:tcPr>
            <w:tcW w:w="993" w:type="dxa"/>
          </w:tcPr>
          <w:p w14:paraId="41161C8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40,000</w:t>
            </w:r>
          </w:p>
        </w:tc>
        <w:tc>
          <w:tcPr>
            <w:tcW w:w="1955" w:type="dxa"/>
          </w:tcPr>
          <w:p w14:paraId="085107C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16,000</w:t>
            </w:r>
          </w:p>
        </w:tc>
        <w:tc>
          <w:tcPr>
            <w:tcW w:w="1276" w:type="dxa"/>
          </w:tcPr>
          <w:p w14:paraId="27A4925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24,000</w:t>
            </w:r>
          </w:p>
        </w:tc>
        <w:tc>
          <w:tcPr>
            <w:tcW w:w="879" w:type="dxa"/>
          </w:tcPr>
          <w:p w14:paraId="6F8E27A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3B935582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685C39A" w14:textId="77777777" w:rsidTr="00BE1406">
        <w:trPr>
          <w:trHeight w:val="554"/>
        </w:trPr>
        <w:tc>
          <w:tcPr>
            <w:tcW w:w="568" w:type="dxa"/>
          </w:tcPr>
          <w:p w14:paraId="37799744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</w:t>
            </w:r>
          </w:p>
        </w:tc>
        <w:tc>
          <w:tcPr>
            <w:tcW w:w="1907" w:type="dxa"/>
          </w:tcPr>
          <w:p w14:paraId="4EACDC66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Աշակերտական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աթոռ</w:t>
            </w:r>
            <w:r w:rsidRPr="006C078F">
              <w:rPr>
                <w:rFonts w:ascii="Arial LatArm" w:hAnsi="Arial LatArm" w:cs="Arial"/>
                <w:lang w:val="hy-AM"/>
              </w:rPr>
              <w:t>/</w:t>
            </w:r>
            <w:r w:rsidRPr="006C078F">
              <w:rPr>
                <w:rFonts w:ascii="Arial" w:hAnsi="Arial" w:cs="Arial"/>
                <w:lang w:val="hy-AM"/>
              </w:rPr>
              <w:t>կաշվե</w:t>
            </w:r>
            <w:r w:rsidRPr="006C078F">
              <w:rPr>
                <w:rFonts w:ascii="Arial LatArm" w:hAnsi="Arial LatArm" w:cs="Arial"/>
                <w:lang w:val="hy-AM"/>
              </w:rPr>
              <w:t>/</w:t>
            </w:r>
          </w:p>
        </w:tc>
        <w:tc>
          <w:tcPr>
            <w:tcW w:w="709" w:type="dxa"/>
          </w:tcPr>
          <w:p w14:paraId="589026F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D32EF5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1615169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27</w:t>
            </w:r>
          </w:p>
        </w:tc>
        <w:tc>
          <w:tcPr>
            <w:tcW w:w="1134" w:type="dxa"/>
          </w:tcPr>
          <w:p w14:paraId="420FFF2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ABCA81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</w:t>
            </w:r>
          </w:p>
        </w:tc>
        <w:tc>
          <w:tcPr>
            <w:tcW w:w="850" w:type="dxa"/>
          </w:tcPr>
          <w:p w14:paraId="3289CFF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144,000</w:t>
            </w:r>
          </w:p>
        </w:tc>
        <w:tc>
          <w:tcPr>
            <w:tcW w:w="993" w:type="dxa"/>
          </w:tcPr>
          <w:p w14:paraId="6BFC7E4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1955" w:type="dxa"/>
          </w:tcPr>
          <w:p w14:paraId="5084C56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28,800</w:t>
            </w:r>
          </w:p>
        </w:tc>
        <w:tc>
          <w:tcPr>
            <w:tcW w:w="1276" w:type="dxa"/>
          </w:tcPr>
          <w:p w14:paraId="1094E99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43,200</w:t>
            </w:r>
          </w:p>
        </w:tc>
        <w:tc>
          <w:tcPr>
            <w:tcW w:w="879" w:type="dxa"/>
          </w:tcPr>
          <w:p w14:paraId="3BD2070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03650BE3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60FAA4F" w14:textId="77777777" w:rsidTr="00BE1406">
        <w:tc>
          <w:tcPr>
            <w:tcW w:w="568" w:type="dxa"/>
          </w:tcPr>
          <w:p w14:paraId="64ADD75D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27</w:t>
            </w:r>
          </w:p>
        </w:tc>
        <w:tc>
          <w:tcPr>
            <w:tcW w:w="1907" w:type="dxa"/>
          </w:tcPr>
          <w:p w14:paraId="7C2C049D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 LatArm" w:hAnsi="Arial LatArm" w:cs="Arial"/>
                <w:lang w:val="hy-AM"/>
              </w:rPr>
              <w:t xml:space="preserve">D&amp;D </w:t>
            </w:r>
            <w:r w:rsidRPr="006C078F">
              <w:rPr>
                <w:rFonts w:ascii="Arial" w:hAnsi="Arial" w:cs="Arial"/>
                <w:lang w:val="hy-AM"/>
              </w:rPr>
              <w:t>նվագարկիչ</w:t>
            </w:r>
          </w:p>
        </w:tc>
        <w:tc>
          <w:tcPr>
            <w:tcW w:w="709" w:type="dxa"/>
          </w:tcPr>
          <w:p w14:paraId="3FBA089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EE7CDE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DD2592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</w:t>
            </w:r>
          </w:p>
        </w:tc>
        <w:tc>
          <w:tcPr>
            <w:tcW w:w="1134" w:type="dxa"/>
          </w:tcPr>
          <w:p w14:paraId="09B3F9C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5882067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0F3E951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15,000</w:t>
            </w:r>
          </w:p>
        </w:tc>
        <w:tc>
          <w:tcPr>
            <w:tcW w:w="993" w:type="dxa"/>
          </w:tcPr>
          <w:p w14:paraId="6EE9697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9,400</w:t>
            </w:r>
          </w:p>
        </w:tc>
        <w:tc>
          <w:tcPr>
            <w:tcW w:w="1955" w:type="dxa"/>
          </w:tcPr>
          <w:p w14:paraId="0B80E91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4,700</w:t>
            </w:r>
          </w:p>
        </w:tc>
        <w:tc>
          <w:tcPr>
            <w:tcW w:w="1276" w:type="dxa"/>
          </w:tcPr>
          <w:p w14:paraId="6B7A8A1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4,700</w:t>
            </w:r>
          </w:p>
        </w:tc>
        <w:tc>
          <w:tcPr>
            <w:tcW w:w="879" w:type="dxa"/>
          </w:tcPr>
          <w:p w14:paraId="57108EC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14:paraId="3142ADBB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232CE113" w14:textId="77777777" w:rsidTr="00BE1406">
        <w:tc>
          <w:tcPr>
            <w:tcW w:w="568" w:type="dxa"/>
          </w:tcPr>
          <w:p w14:paraId="02058E91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</w:t>
            </w:r>
          </w:p>
        </w:tc>
        <w:tc>
          <w:tcPr>
            <w:tcW w:w="1907" w:type="dxa"/>
          </w:tcPr>
          <w:p w14:paraId="2A3AF97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Բարձրաձայնիչ</w:t>
            </w:r>
          </w:p>
        </w:tc>
        <w:tc>
          <w:tcPr>
            <w:tcW w:w="709" w:type="dxa"/>
          </w:tcPr>
          <w:p w14:paraId="3380105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2FF8B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08973A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29</w:t>
            </w:r>
          </w:p>
        </w:tc>
        <w:tc>
          <w:tcPr>
            <w:tcW w:w="1134" w:type="dxa"/>
          </w:tcPr>
          <w:p w14:paraId="242712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9F23FB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2D84104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45,000</w:t>
            </w:r>
          </w:p>
        </w:tc>
        <w:tc>
          <w:tcPr>
            <w:tcW w:w="993" w:type="dxa"/>
          </w:tcPr>
          <w:p w14:paraId="3E7031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31,500</w:t>
            </w:r>
          </w:p>
        </w:tc>
        <w:tc>
          <w:tcPr>
            <w:tcW w:w="1955" w:type="dxa"/>
          </w:tcPr>
          <w:p w14:paraId="71365B4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12,600</w:t>
            </w:r>
          </w:p>
        </w:tc>
        <w:tc>
          <w:tcPr>
            <w:tcW w:w="1276" w:type="dxa"/>
          </w:tcPr>
          <w:p w14:paraId="4D58AB2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18,900</w:t>
            </w:r>
          </w:p>
        </w:tc>
        <w:tc>
          <w:tcPr>
            <w:tcW w:w="879" w:type="dxa"/>
          </w:tcPr>
          <w:p w14:paraId="5DA9E00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5904AB4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ED234F5" w14:textId="77777777" w:rsidTr="00BE1406">
        <w:tc>
          <w:tcPr>
            <w:tcW w:w="568" w:type="dxa"/>
          </w:tcPr>
          <w:p w14:paraId="0BC3548C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29</w:t>
            </w:r>
          </w:p>
        </w:tc>
        <w:tc>
          <w:tcPr>
            <w:tcW w:w="1907" w:type="dxa"/>
          </w:tcPr>
          <w:p w14:paraId="5F8F2CA4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Վարագույր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67,2</w:t>
            </w:r>
            <w:r w:rsidRPr="006C078F">
              <w:rPr>
                <w:rFonts w:ascii="Arial" w:hAnsi="Arial" w:cs="Arial"/>
                <w:lang w:val="hy-AM"/>
              </w:rPr>
              <w:t>մ</w:t>
            </w:r>
          </w:p>
        </w:tc>
        <w:tc>
          <w:tcPr>
            <w:tcW w:w="709" w:type="dxa"/>
          </w:tcPr>
          <w:p w14:paraId="12B068B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4AF20B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2016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1D8697D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</w:t>
            </w:r>
          </w:p>
        </w:tc>
        <w:tc>
          <w:tcPr>
            <w:tcW w:w="1134" w:type="dxa"/>
          </w:tcPr>
          <w:p w14:paraId="4F7D10D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մետր</w:t>
            </w:r>
          </w:p>
        </w:tc>
        <w:tc>
          <w:tcPr>
            <w:tcW w:w="1134" w:type="dxa"/>
          </w:tcPr>
          <w:p w14:paraId="0BFCD9B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24,5</w:t>
            </w:r>
            <w:r w:rsidRPr="006C078F">
              <w:rPr>
                <w:rFonts w:ascii="Arial" w:hAnsi="Arial" w:cs="Arial"/>
                <w:lang w:val="hy-AM"/>
              </w:rPr>
              <w:t>մ</w:t>
            </w:r>
          </w:p>
        </w:tc>
        <w:tc>
          <w:tcPr>
            <w:tcW w:w="850" w:type="dxa"/>
          </w:tcPr>
          <w:p w14:paraId="7E39C6E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60,000</w:t>
            </w:r>
          </w:p>
        </w:tc>
        <w:tc>
          <w:tcPr>
            <w:tcW w:w="993" w:type="dxa"/>
          </w:tcPr>
          <w:p w14:paraId="099082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36,000</w:t>
            </w:r>
          </w:p>
        </w:tc>
        <w:tc>
          <w:tcPr>
            <w:tcW w:w="1955" w:type="dxa"/>
          </w:tcPr>
          <w:p w14:paraId="07E3C3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28,800</w:t>
            </w:r>
          </w:p>
        </w:tc>
        <w:tc>
          <w:tcPr>
            <w:tcW w:w="1276" w:type="dxa"/>
          </w:tcPr>
          <w:p w14:paraId="47DE448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7,200</w:t>
            </w:r>
          </w:p>
        </w:tc>
        <w:tc>
          <w:tcPr>
            <w:tcW w:w="879" w:type="dxa"/>
          </w:tcPr>
          <w:p w14:paraId="34F825A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14:paraId="2EC8F7AB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11E68E2" w14:textId="77777777" w:rsidTr="00BE1406">
        <w:tc>
          <w:tcPr>
            <w:tcW w:w="568" w:type="dxa"/>
          </w:tcPr>
          <w:p w14:paraId="1146930B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</w:t>
            </w:r>
          </w:p>
        </w:tc>
        <w:tc>
          <w:tcPr>
            <w:tcW w:w="1907" w:type="dxa"/>
          </w:tcPr>
          <w:p w14:paraId="5B83C02C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Ռոստլեռ</w:t>
            </w:r>
          </w:p>
        </w:tc>
        <w:tc>
          <w:tcPr>
            <w:tcW w:w="709" w:type="dxa"/>
          </w:tcPr>
          <w:p w14:paraId="6870342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38D59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2020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0A8452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</w:t>
            </w:r>
          </w:p>
        </w:tc>
        <w:tc>
          <w:tcPr>
            <w:tcW w:w="1134" w:type="dxa"/>
          </w:tcPr>
          <w:p w14:paraId="6271C30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152F56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269D237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360,000</w:t>
            </w:r>
          </w:p>
        </w:tc>
        <w:tc>
          <w:tcPr>
            <w:tcW w:w="993" w:type="dxa"/>
          </w:tcPr>
          <w:p w14:paraId="75659A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360,000</w:t>
            </w:r>
          </w:p>
        </w:tc>
        <w:tc>
          <w:tcPr>
            <w:tcW w:w="1955" w:type="dxa"/>
          </w:tcPr>
          <w:p w14:paraId="55EA515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50,400</w:t>
            </w:r>
          </w:p>
        </w:tc>
        <w:tc>
          <w:tcPr>
            <w:tcW w:w="1276" w:type="dxa"/>
          </w:tcPr>
          <w:p w14:paraId="193EF5E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309,600</w:t>
            </w:r>
          </w:p>
        </w:tc>
        <w:tc>
          <w:tcPr>
            <w:tcW w:w="879" w:type="dxa"/>
          </w:tcPr>
          <w:p w14:paraId="1F6D935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shd w:val="clear" w:color="auto" w:fill="auto"/>
          </w:tcPr>
          <w:p w14:paraId="49B93476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A411959" w14:textId="77777777" w:rsidTr="00BE1406">
        <w:tc>
          <w:tcPr>
            <w:tcW w:w="568" w:type="dxa"/>
          </w:tcPr>
          <w:p w14:paraId="66AA9405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</w:t>
            </w:r>
          </w:p>
        </w:tc>
        <w:tc>
          <w:tcPr>
            <w:tcW w:w="1907" w:type="dxa"/>
          </w:tcPr>
          <w:p w14:paraId="38FD6F9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Ջութակ</w:t>
            </w:r>
            <w:r w:rsidRPr="006C078F">
              <w:rPr>
                <w:rFonts w:ascii="Arial LatArm" w:hAnsi="Arial LatArm" w:cs="Arial"/>
                <w:lang w:val="hy-AM"/>
              </w:rPr>
              <w:t xml:space="preserve"> 1/4</w:t>
            </w:r>
          </w:p>
        </w:tc>
        <w:tc>
          <w:tcPr>
            <w:tcW w:w="709" w:type="dxa"/>
          </w:tcPr>
          <w:p w14:paraId="6DADC8C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EFCF9A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2020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A02305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32</w:t>
            </w:r>
          </w:p>
        </w:tc>
        <w:tc>
          <w:tcPr>
            <w:tcW w:w="1134" w:type="dxa"/>
          </w:tcPr>
          <w:p w14:paraId="11056E0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85B802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0951129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41,000</w:t>
            </w:r>
          </w:p>
        </w:tc>
        <w:tc>
          <w:tcPr>
            <w:tcW w:w="993" w:type="dxa"/>
          </w:tcPr>
          <w:p w14:paraId="064224D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41,000</w:t>
            </w:r>
          </w:p>
        </w:tc>
        <w:tc>
          <w:tcPr>
            <w:tcW w:w="1955" w:type="dxa"/>
          </w:tcPr>
          <w:p w14:paraId="328AF4C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8,200</w:t>
            </w:r>
          </w:p>
        </w:tc>
        <w:tc>
          <w:tcPr>
            <w:tcW w:w="1276" w:type="dxa"/>
          </w:tcPr>
          <w:p w14:paraId="17DCB55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32,800</w:t>
            </w:r>
          </w:p>
        </w:tc>
        <w:tc>
          <w:tcPr>
            <w:tcW w:w="879" w:type="dxa"/>
          </w:tcPr>
          <w:p w14:paraId="0925453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75DCFF75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1231910" w14:textId="77777777" w:rsidTr="00BE1406">
        <w:tc>
          <w:tcPr>
            <w:tcW w:w="568" w:type="dxa"/>
          </w:tcPr>
          <w:p w14:paraId="6E765042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lastRenderedPageBreak/>
              <w:t>32</w:t>
            </w:r>
          </w:p>
        </w:tc>
        <w:tc>
          <w:tcPr>
            <w:tcW w:w="1907" w:type="dxa"/>
          </w:tcPr>
          <w:p w14:paraId="4BF1E784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Աթոռ</w:t>
            </w:r>
          </w:p>
        </w:tc>
        <w:tc>
          <w:tcPr>
            <w:tcW w:w="709" w:type="dxa"/>
          </w:tcPr>
          <w:p w14:paraId="1A4B906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FEF13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1C0D20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33</w:t>
            </w:r>
          </w:p>
        </w:tc>
        <w:tc>
          <w:tcPr>
            <w:tcW w:w="1134" w:type="dxa"/>
          </w:tcPr>
          <w:p w14:paraId="0D459D4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2B04F2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850" w:type="dxa"/>
          </w:tcPr>
          <w:p w14:paraId="00D8EC7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130,000</w:t>
            </w:r>
          </w:p>
        </w:tc>
        <w:tc>
          <w:tcPr>
            <w:tcW w:w="993" w:type="dxa"/>
          </w:tcPr>
          <w:p w14:paraId="1CF3BF7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130,000</w:t>
            </w:r>
          </w:p>
        </w:tc>
        <w:tc>
          <w:tcPr>
            <w:tcW w:w="1955" w:type="dxa"/>
          </w:tcPr>
          <w:p w14:paraId="4E05CB5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13,000</w:t>
            </w:r>
          </w:p>
        </w:tc>
        <w:tc>
          <w:tcPr>
            <w:tcW w:w="1276" w:type="dxa"/>
          </w:tcPr>
          <w:p w14:paraId="4F57B9E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117,000</w:t>
            </w:r>
          </w:p>
        </w:tc>
        <w:tc>
          <w:tcPr>
            <w:tcW w:w="879" w:type="dxa"/>
          </w:tcPr>
          <w:p w14:paraId="73832EC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0AA7598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091A6192" w14:textId="77777777" w:rsidTr="00BE1406">
        <w:tc>
          <w:tcPr>
            <w:tcW w:w="568" w:type="dxa"/>
          </w:tcPr>
          <w:p w14:paraId="4A856669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33</w:t>
            </w:r>
          </w:p>
        </w:tc>
        <w:tc>
          <w:tcPr>
            <w:tcW w:w="1907" w:type="dxa"/>
          </w:tcPr>
          <w:p w14:paraId="7AB69DB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Դարակներով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709" w:type="dxa"/>
          </w:tcPr>
          <w:p w14:paraId="4ACC571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C359B1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F8ABE3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34</w:t>
            </w:r>
          </w:p>
        </w:tc>
        <w:tc>
          <w:tcPr>
            <w:tcW w:w="1134" w:type="dxa"/>
          </w:tcPr>
          <w:p w14:paraId="18B0BC3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F31819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39446D9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45,000</w:t>
            </w:r>
          </w:p>
        </w:tc>
        <w:tc>
          <w:tcPr>
            <w:tcW w:w="993" w:type="dxa"/>
          </w:tcPr>
          <w:p w14:paraId="112E2D5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45,000</w:t>
            </w:r>
          </w:p>
        </w:tc>
        <w:tc>
          <w:tcPr>
            <w:tcW w:w="1955" w:type="dxa"/>
          </w:tcPr>
          <w:p w14:paraId="338E9F3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4,500</w:t>
            </w:r>
          </w:p>
        </w:tc>
        <w:tc>
          <w:tcPr>
            <w:tcW w:w="1276" w:type="dxa"/>
          </w:tcPr>
          <w:p w14:paraId="017E48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40,500</w:t>
            </w:r>
          </w:p>
        </w:tc>
        <w:tc>
          <w:tcPr>
            <w:tcW w:w="879" w:type="dxa"/>
          </w:tcPr>
          <w:p w14:paraId="64B5584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1C086514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74B127B" w14:textId="77777777" w:rsidTr="00BE1406">
        <w:tc>
          <w:tcPr>
            <w:tcW w:w="568" w:type="dxa"/>
          </w:tcPr>
          <w:p w14:paraId="541DE572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34</w:t>
            </w:r>
          </w:p>
        </w:tc>
        <w:tc>
          <w:tcPr>
            <w:tcW w:w="1907" w:type="dxa"/>
          </w:tcPr>
          <w:p w14:paraId="19F8243A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Գրասեղան</w:t>
            </w:r>
          </w:p>
        </w:tc>
        <w:tc>
          <w:tcPr>
            <w:tcW w:w="709" w:type="dxa"/>
          </w:tcPr>
          <w:p w14:paraId="5F92886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388C91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1983F9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</w:t>
            </w:r>
          </w:p>
        </w:tc>
        <w:tc>
          <w:tcPr>
            <w:tcW w:w="1134" w:type="dxa"/>
          </w:tcPr>
          <w:p w14:paraId="48CD615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A1B673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850" w:type="dxa"/>
          </w:tcPr>
          <w:p w14:paraId="5853D23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315,000</w:t>
            </w:r>
          </w:p>
        </w:tc>
        <w:tc>
          <w:tcPr>
            <w:tcW w:w="993" w:type="dxa"/>
          </w:tcPr>
          <w:p w14:paraId="22B57A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315,000</w:t>
            </w:r>
          </w:p>
        </w:tc>
        <w:tc>
          <w:tcPr>
            <w:tcW w:w="1955" w:type="dxa"/>
          </w:tcPr>
          <w:p w14:paraId="2737C1D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31,500</w:t>
            </w:r>
          </w:p>
        </w:tc>
        <w:tc>
          <w:tcPr>
            <w:tcW w:w="1276" w:type="dxa"/>
          </w:tcPr>
          <w:p w14:paraId="2114F0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283,500</w:t>
            </w:r>
          </w:p>
        </w:tc>
        <w:tc>
          <w:tcPr>
            <w:tcW w:w="879" w:type="dxa"/>
          </w:tcPr>
          <w:p w14:paraId="3B605D4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7AE7523E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DD0B282" w14:textId="77777777" w:rsidTr="00BE1406">
        <w:tc>
          <w:tcPr>
            <w:tcW w:w="568" w:type="dxa"/>
          </w:tcPr>
          <w:p w14:paraId="3610B933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</w:t>
            </w:r>
          </w:p>
        </w:tc>
        <w:tc>
          <w:tcPr>
            <w:tcW w:w="1907" w:type="dxa"/>
          </w:tcPr>
          <w:p w14:paraId="3A9D9C1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Տնօրենի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սեղան</w:t>
            </w:r>
          </w:p>
        </w:tc>
        <w:tc>
          <w:tcPr>
            <w:tcW w:w="709" w:type="dxa"/>
          </w:tcPr>
          <w:p w14:paraId="4B78F70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AAA23A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C27BD6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</w:t>
            </w:r>
          </w:p>
        </w:tc>
        <w:tc>
          <w:tcPr>
            <w:tcW w:w="1134" w:type="dxa"/>
          </w:tcPr>
          <w:p w14:paraId="4B98ECC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4BFA31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06DFC62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120,000</w:t>
            </w:r>
          </w:p>
        </w:tc>
        <w:tc>
          <w:tcPr>
            <w:tcW w:w="993" w:type="dxa"/>
          </w:tcPr>
          <w:p w14:paraId="51C18D2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120,000</w:t>
            </w:r>
          </w:p>
        </w:tc>
        <w:tc>
          <w:tcPr>
            <w:tcW w:w="1955" w:type="dxa"/>
          </w:tcPr>
          <w:p w14:paraId="094FDEF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12,000</w:t>
            </w:r>
          </w:p>
        </w:tc>
        <w:tc>
          <w:tcPr>
            <w:tcW w:w="1276" w:type="dxa"/>
          </w:tcPr>
          <w:p w14:paraId="582A6BF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108,000</w:t>
            </w:r>
          </w:p>
        </w:tc>
        <w:tc>
          <w:tcPr>
            <w:tcW w:w="879" w:type="dxa"/>
          </w:tcPr>
          <w:p w14:paraId="6E7DF88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71B4BD57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7BA9BDF1" w14:textId="77777777" w:rsidTr="00BE1406">
        <w:tc>
          <w:tcPr>
            <w:tcW w:w="568" w:type="dxa"/>
          </w:tcPr>
          <w:p w14:paraId="0A5D0178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</w:t>
            </w:r>
          </w:p>
        </w:tc>
        <w:tc>
          <w:tcPr>
            <w:tcW w:w="1907" w:type="dxa"/>
          </w:tcPr>
          <w:p w14:paraId="2D0DFCB6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Դռներով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709" w:type="dxa"/>
          </w:tcPr>
          <w:p w14:paraId="0CA49AB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1D0856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79B4E6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37</w:t>
            </w:r>
          </w:p>
        </w:tc>
        <w:tc>
          <w:tcPr>
            <w:tcW w:w="1134" w:type="dxa"/>
          </w:tcPr>
          <w:p w14:paraId="7C1AF0B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3092C5D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850" w:type="dxa"/>
          </w:tcPr>
          <w:p w14:paraId="09BCF66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300,000</w:t>
            </w:r>
          </w:p>
        </w:tc>
        <w:tc>
          <w:tcPr>
            <w:tcW w:w="993" w:type="dxa"/>
          </w:tcPr>
          <w:p w14:paraId="31461F8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300,000</w:t>
            </w:r>
          </w:p>
        </w:tc>
        <w:tc>
          <w:tcPr>
            <w:tcW w:w="1955" w:type="dxa"/>
          </w:tcPr>
          <w:p w14:paraId="6A33F11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30,000</w:t>
            </w:r>
          </w:p>
        </w:tc>
        <w:tc>
          <w:tcPr>
            <w:tcW w:w="1276" w:type="dxa"/>
          </w:tcPr>
          <w:p w14:paraId="65B47C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270,000</w:t>
            </w:r>
          </w:p>
        </w:tc>
        <w:tc>
          <w:tcPr>
            <w:tcW w:w="879" w:type="dxa"/>
          </w:tcPr>
          <w:p w14:paraId="580DE55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2823ACD2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A4247E0" w14:textId="77777777" w:rsidTr="00BE1406">
        <w:tc>
          <w:tcPr>
            <w:tcW w:w="568" w:type="dxa"/>
          </w:tcPr>
          <w:p w14:paraId="39E8B598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37</w:t>
            </w:r>
          </w:p>
        </w:tc>
        <w:tc>
          <w:tcPr>
            <w:tcW w:w="1907" w:type="dxa"/>
          </w:tcPr>
          <w:p w14:paraId="2F8B698D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Հագուստի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կախիչ</w:t>
            </w:r>
          </w:p>
        </w:tc>
        <w:tc>
          <w:tcPr>
            <w:tcW w:w="709" w:type="dxa"/>
          </w:tcPr>
          <w:p w14:paraId="125D1E3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95BFAB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8AE322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1134" w:type="dxa"/>
          </w:tcPr>
          <w:p w14:paraId="4DC786D8" w14:textId="77777777" w:rsidR="00BE1406" w:rsidRPr="006C078F" w:rsidRDefault="00BE1406" w:rsidP="00490E6B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A8CE39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850" w:type="dxa"/>
          </w:tcPr>
          <w:p w14:paraId="0A04BB0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28,000</w:t>
            </w:r>
          </w:p>
        </w:tc>
        <w:tc>
          <w:tcPr>
            <w:tcW w:w="993" w:type="dxa"/>
          </w:tcPr>
          <w:p w14:paraId="7287CFF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28,000</w:t>
            </w:r>
          </w:p>
        </w:tc>
        <w:tc>
          <w:tcPr>
            <w:tcW w:w="1955" w:type="dxa"/>
          </w:tcPr>
          <w:p w14:paraId="5F42EB9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2,800</w:t>
            </w:r>
          </w:p>
        </w:tc>
        <w:tc>
          <w:tcPr>
            <w:tcW w:w="1276" w:type="dxa"/>
          </w:tcPr>
          <w:p w14:paraId="2554A8D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25,200</w:t>
            </w:r>
          </w:p>
        </w:tc>
        <w:tc>
          <w:tcPr>
            <w:tcW w:w="879" w:type="dxa"/>
          </w:tcPr>
          <w:p w14:paraId="3BDE27A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54A432EB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D5F423D" w14:textId="77777777" w:rsidTr="00BE1406">
        <w:tc>
          <w:tcPr>
            <w:tcW w:w="568" w:type="dxa"/>
          </w:tcPr>
          <w:p w14:paraId="1BCC226F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1907" w:type="dxa"/>
          </w:tcPr>
          <w:p w14:paraId="0151CFCC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Հայտարարության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վահանակ</w:t>
            </w:r>
          </w:p>
        </w:tc>
        <w:tc>
          <w:tcPr>
            <w:tcW w:w="709" w:type="dxa"/>
          </w:tcPr>
          <w:p w14:paraId="3A9D85E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8278D2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05EA4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39</w:t>
            </w:r>
          </w:p>
        </w:tc>
        <w:tc>
          <w:tcPr>
            <w:tcW w:w="1134" w:type="dxa"/>
          </w:tcPr>
          <w:p w14:paraId="39DF56D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813241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215D343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17,000</w:t>
            </w:r>
          </w:p>
        </w:tc>
        <w:tc>
          <w:tcPr>
            <w:tcW w:w="993" w:type="dxa"/>
          </w:tcPr>
          <w:p w14:paraId="0FAA01D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17,000</w:t>
            </w:r>
          </w:p>
        </w:tc>
        <w:tc>
          <w:tcPr>
            <w:tcW w:w="1955" w:type="dxa"/>
          </w:tcPr>
          <w:p w14:paraId="081594B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1,700</w:t>
            </w:r>
          </w:p>
        </w:tc>
        <w:tc>
          <w:tcPr>
            <w:tcW w:w="1276" w:type="dxa"/>
          </w:tcPr>
          <w:p w14:paraId="3EF6CA6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15,300</w:t>
            </w:r>
          </w:p>
        </w:tc>
        <w:tc>
          <w:tcPr>
            <w:tcW w:w="879" w:type="dxa"/>
          </w:tcPr>
          <w:p w14:paraId="1CBFCBC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04F95C86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2977A6E8" w14:textId="77777777" w:rsidTr="00BE1406">
        <w:tc>
          <w:tcPr>
            <w:tcW w:w="568" w:type="dxa"/>
          </w:tcPr>
          <w:p w14:paraId="7A7D1BE3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39</w:t>
            </w:r>
          </w:p>
        </w:tc>
        <w:tc>
          <w:tcPr>
            <w:tcW w:w="1907" w:type="dxa"/>
          </w:tcPr>
          <w:p w14:paraId="2CA3CBE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Հայելի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</w:p>
          <w:p w14:paraId="22D12652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կախիչներով</w:t>
            </w:r>
          </w:p>
        </w:tc>
        <w:tc>
          <w:tcPr>
            <w:tcW w:w="709" w:type="dxa"/>
          </w:tcPr>
          <w:p w14:paraId="4CB7D86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3F4CAB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2112BC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</w:t>
            </w:r>
          </w:p>
        </w:tc>
        <w:tc>
          <w:tcPr>
            <w:tcW w:w="1134" w:type="dxa"/>
          </w:tcPr>
          <w:p w14:paraId="66C8276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79CD6C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46E8CF9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35,000</w:t>
            </w:r>
          </w:p>
        </w:tc>
        <w:tc>
          <w:tcPr>
            <w:tcW w:w="993" w:type="dxa"/>
          </w:tcPr>
          <w:p w14:paraId="6C707CE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35,000</w:t>
            </w:r>
          </w:p>
        </w:tc>
        <w:tc>
          <w:tcPr>
            <w:tcW w:w="1955" w:type="dxa"/>
          </w:tcPr>
          <w:p w14:paraId="32750B8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3,500</w:t>
            </w:r>
          </w:p>
        </w:tc>
        <w:tc>
          <w:tcPr>
            <w:tcW w:w="1276" w:type="dxa"/>
          </w:tcPr>
          <w:p w14:paraId="4F4810E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31,500</w:t>
            </w:r>
          </w:p>
        </w:tc>
        <w:tc>
          <w:tcPr>
            <w:tcW w:w="879" w:type="dxa"/>
          </w:tcPr>
          <w:p w14:paraId="1ABC9BF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50B777B1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F3FD890" w14:textId="77777777" w:rsidTr="00BE1406">
        <w:tc>
          <w:tcPr>
            <w:tcW w:w="568" w:type="dxa"/>
          </w:tcPr>
          <w:p w14:paraId="6E4AD171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</w:t>
            </w:r>
          </w:p>
        </w:tc>
        <w:tc>
          <w:tcPr>
            <w:tcW w:w="1907" w:type="dxa"/>
          </w:tcPr>
          <w:p w14:paraId="4751E0F9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Ջրի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ապարատ</w:t>
            </w:r>
          </w:p>
        </w:tc>
        <w:tc>
          <w:tcPr>
            <w:tcW w:w="709" w:type="dxa"/>
          </w:tcPr>
          <w:p w14:paraId="2B30934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018F47C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0C0E16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41</w:t>
            </w:r>
          </w:p>
        </w:tc>
        <w:tc>
          <w:tcPr>
            <w:tcW w:w="1134" w:type="dxa"/>
          </w:tcPr>
          <w:p w14:paraId="3294E76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57ECA9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3C2DD63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993" w:type="dxa"/>
          </w:tcPr>
          <w:p w14:paraId="45800F5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1955" w:type="dxa"/>
          </w:tcPr>
          <w:p w14:paraId="5CDA47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9,000</w:t>
            </w:r>
          </w:p>
        </w:tc>
        <w:tc>
          <w:tcPr>
            <w:tcW w:w="1276" w:type="dxa"/>
          </w:tcPr>
          <w:p w14:paraId="3CFB24C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63,000</w:t>
            </w:r>
          </w:p>
        </w:tc>
        <w:tc>
          <w:tcPr>
            <w:tcW w:w="879" w:type="dxa"/>
          </w:tcPr>
          <w:p w14:paraId="09BF146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14:paraId="027F7889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6876708" w14:textId="77777777" w:rsidTr="00BE1406">
        <w:tc>
          <w:tcPr>
            <w:tcW w:w="568" w:type="dxa"/>
          </w:tcPr>
          <w:p w14:paraId="7F640060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41</w:t>
            </w:r>
          </w:p>
        </w:tc>
        <w:tc>
          <w:tcPr>
            <w:tcW w:w="1907" w:type="dxa"/>
          </w:tcPr>
          <w:p w14:paraId="3A6F6194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Ջեռուցման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համակարգ</w:t>
            </w:r>
          </w:p>
        </w:tc>
        <w:tc>
          <w:tcPr>
            <w:tcW w:w="709" w:type="dxa"/>
          </w:tcPr>
          <w:p w14:paraId="5DFF4A9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5DDB5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2022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58DF0D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42</w:t>
            </w:r>
          </w:p>
        </w:tc>
        <w:tc>
          <w:tcPr>
            <w:tcW w:w="1134" w:type="dxa"/>
          </w:tcPr>
          <w:p w14:paraId="715CBAD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D78FBC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755F351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11,904,000</w:t>
            </w:r>
          </w:p>
        </w:tc>
        <w:tc>
          <w:tcPr>
            <w:tcW w:w="993" w:type="dxa"/>
          </w:tcPr>
          <w:p w14:paraId="6084979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11,904,000</w:t>
            </w:r>
          </w:p>
        </w:tc>
        <w:tc>
          <w:tcPr>
            <w:tcW w:w="1955" w:type="dxa"/>
          </w:tcPr>
          <w:p w14:paraId="59B9170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276" w:type="dxa"/>
          </w:tcPr>
          <w:p w14:paraId="2CB491A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11,904,000</w:t>
            </w:r>
          </w:p>
        </w:tc>
        <w:tc>
          <w:tcPr>
            <w:tcW w:w="879" w:type="dxa"/>
          </w:tcPr>
          <w:p w14:paraId="26456D8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</w:t>
            </w:r>
          </w:p>
        </w:tc>
        <w:tc>
          <w:tcPr>
            <w:tcW w:w="1637" w:type="dxa"/>
            <w:shd w:val="clear" w:color="auto" w:fill="auto"/>
          </w:tcPr>
          <w:p w14:paraId="50884337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4F887AE7" w14:textId="77777777" w:rsidTr="00BE1406">
        <w:tc>
          <w:tcPr>
            <w:tcW w:w="568" w:type="dxa"/>
          </w:tcPr>
          <w:p w14:paraId="63884D69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42</w:t>
            </w:r>
          </w:p>
        </w:tc>
        <w:tc>
          <w:tcPr>
            <w:tcW w:w="1907" w:type="dxa"/>
          </w:tcPr>
          <w:p w14:paraId="7F0E952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proofErr w:type="spellStart"/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</w:rPr>
              <w:t>Մագնիտաֆոն</w:t>
            </w:r>
            <w:proofErr w:type="spellEnd"/>
            <w:r w:rsidRPr="006C078F"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  <w:t xml:space="preserve"> PANASOUND SX-972DL</w:t>
            </w:r>
          </w:p>
        </w:tc>
        <w:tc>
          <w:tcPr>
            <w:tcW w:w="709" w:type="dxa"/>
          </w:tcPr>
          <w:p w14:paraId="6D7BE09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464C7C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950973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43</w:t>
            </w:r>
          </w:p>
        </w:tc>
        <w:tc>
          <w:tcPr>
            <w:tcW w:w="1134" w:type="dxa"/>
          </w:tcPr>
          <w:p w14:paraId="53C64A8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9273C8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71499BB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-</w:t>
            </w:r>
          </w:p>
        </w:tc>
        <w:tc>
          <w:tcPr>
            <w:tcW w:w="993" w:type="dxa"/>
          </w:tcPr>
          <w:p w14:paraId="2FE7E72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9,000</w:t>
            </w:r>
          </w:p>
        </w:tc>
        <w:tc>
          <w:tcPr>
            <w:tcW w:w="1955" w:type="dxa"/>
          </w:tcPr>
          <w:p w14:paraId="6E9B2F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5,625</w:t>
            </w:r>
          </w:p>
        </w:tc>
        <w:tc>
          <w:tcPr>
            <w:tcW w:w="1276" w:type="dxa"/>
          </w:tcPr>
          <w:p w14:paraId="5272E4B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3,375</w:t>
            </w:r>
          </w:p>
        </w:tc>
        <w:tc>
          <w:tcPr>
            <w:tcW w:w="879" w:type="dxa"/>
          </w:tcPr>
          <w:p w14:paraId="1CBDBDA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14:paraId="3621F388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4F4B0E34" w14:textId="77777777" w:rsidTr="00BE1406">
        <w:tc>
          <w:tcPr>
            <w:tcW w:w="568" w:type="dxa"/>
          </w:tcPr>
          <w:p w14:paraId="41DFC93C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lastRenderedPageBreak/>
              <w:t>43</w:t>
            </w:r>
          </w:p>
        </w:tc>
        <w:tc>
          <w:tcPr>
            <w:tcW w:w="1907" w:type="dxa"/>
          </w:tcPr>
          <w:p w14:paraId="4137CA0E" w14:textId="77777777" w:rsidR="00BE1406" w:rsidRPr="006C078F" w:rsidRDefault="00BE1406" w:rsidP="00490E6B">
            <w:pPr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</w:pP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  <w:lang w:val="hy-AM"/>
              </w:rPr>
              <w:t>Դաշնամուր</w:t>
            </w:r>
            <w:r w:rsidRPr="006C078F"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  <w:lang w:val="hy-AM"/>
              </w:rPr>
              <w:t>սովետական</w:t>
            </w:r>
          </w:p>
        </w:tc>
        <w:tc>
          <w:tcPr>
            <w:tcW w:w="709" w:type="dxa"/>
          </w:tcPr>
          <w:p w14:paraId="144F4AF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0FB8AF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D0F308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44</w:t>
            </w:r>
          </w:p>
        </w:tc>
        <w:tc>
          <w:tcPr>
            <w:tcW w:w="1134" w:type="dxa"/>
          </w:tcPr>
          <w:p w14:paraId="1AC4614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AD41B1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3620DDD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նվիրատվություն</w:t>
            </w:r>
          </w:p>
        </w:tc>
        <w:tc>
          <w:tcPr>
            <w:tcW w:w="993" w:type="dxa"/>
          </w:tcPr>
          <w:p w14:paraId="25EC0EE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955" w:type="dxa"/>
          </w:tcPr>
          <w:p w14:paraId="6C0550F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276" w:type="dxa"/>
          </w:tcPr>
          <w:p w14:paraId="22FF2C4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3251997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shd w:val="clear" w:color="auto" w:fill="auto"/>
          </w:tcPr>
          <w:p w14:paraId="7F789076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proofErr w:type="spellStart"/>
            <w:r w:rsidRPr="006C078F">
              <w:rPr>
                <w:rFonts w:ascii="Arial" w:hAnsi="Arial" w:cs="Arial"/>
              </w:rPr>
              <w:t>ահագործման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proofErr w:type="spellStart"/>
            <w:r w:rsidRPr="006C078F">
              <w:rPr>
                <w:rFonts w:ascii="Arial" w:hAnsi="Arial" w:cs="Arial"/>
              </w:rPr>
              <w:t>պիտանի</w:t>
            </w:r>
            <w:proofErr w:type="spellEnd"/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չ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59FCD55" w14:textId="77777777" w:rsidTr="00BE1406">
        <w:tc>
          <w:tcPr>
            <w:tcW w:w="568" w:type="dxa"/>
          </w:tcPr>
          <w:p w14:paraId="0D6CCD2A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44</w:t>
            </w:r>
          </w:p>
        </w:tc>
        <w:tc>
          <w:tcPr>
            <w:tcW w:w="1907" w:type="dxa"/>
          </w:tcPr>
          <w:p w14:paraId="220789CB" w14:textId="77777777" w:rsidR="00BE1406" w:rsidRPr="006C078F" w:rsidRDefault="00BE1406" w:rsidP="00490E6B">
            <w:pPr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</w:pP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  <w:lang w:val="hy-AM"/>
              </w:rPr>
              <w:t>Սեղան</w:t>
            </w:r>
            <w:r w:rsidRPr="006C078F"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  <w:lang w:val="hy-AM"/>
              </w:rPr>
              <w:t>ուսուցչական</w:t>
            </w:r>
          </w:p>
        </w:tc>
        <w:tc>
          <w:tcPr>
            <w:tcW w:w="709" w:type="dxa"/>
          </w:tcPr>
          <w:p w14:paraId="163DF9C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2A50B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0A8F32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45</w:t>
            </w:r>
          </w:p>
        </w:tc>
        <w:tc>
          <w:tcPr>
            <w:tcW w:w="1134" w:type="dxa"/>
          </w:tcPr>
          <w:p w14:paraId="1C84731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040DA8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730B5ED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-</w:t>
            </w:r>
          </w:p>
        </w:tc>
        <w:tc>
          <w:tcPr>
            <w:tcW w:w="993" w:type="dxa"/>
          </w:tcPr>
          <w:p w14:paraId="1641CE4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11,000</w:t>
            </w:r>
          </w:p>
        </w:tc>
        <w:tc>
          <w:tcPr>
            <w:tcW w:w="1955" w:type="dxa"/>
          </w:tcPr>
          <w:p w14:paraId="7594070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5,500</w:t>
            </w:r>
          </w:p>
        </w:tc>
        <w:tc>
          <w:tcPr>
            <w:tcW w:w="1276" w:type="dxa"/>
          </w:tcPr>
          <w:p w14:paraId="4ADDC9E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5,500</w:t>
            </w:r>
          </w:p>
        </w:tc>
        <w:tc>
          <w:tcPr>
            <w:tcW w:w="879" w:type="dxa"/>
          </w:tcPr>
          <w:p w14:paraId="39980F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19907331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Շահագործման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պիտանի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է</w:t>
            </w:r>
          </w:p>
        </w:tc>
      </w:tr>
    </w:tbl>
    <w:p w14:paraId="6E9507FF" w14:textId="77777777" w:rsidR="00BE1406" w:rsidRPr="006C078F" w:rsidRDefault="00BE1406" w:rsidP="00BE1406">
      <w:pPr>
        <w:rPr>
          <w:rFonts w:ascii="Arial LatArm" w:hAnsi="Arial LatArm"/>
          <w:color w:val="000000"/>
          <w:sz w:val="10"/>
          <w:szCs w:val="10"/>
          <w:shd w:val="clear" w:color="auto" w:fill="FFFFFF"/>
          <w:lang w:val="hy-AM"/>
        </w:rPr>
      </w:pPr>
    </w:p>
    <w:p w14:paraId="6660C4D6" w14:textId="77777777" w:rsidR="00BE1406" w:rsidRPr="006C078F" w:rsidRDefault="00BE1406" w:rsidP="00BE1406">
      <w:pPr>
        <w:rPr>
          <w:rFonts w:ascii="Arial LatArm" w:hAnsi="Arial LatArm"/>
          <w:color w:val="000000"/>
          <w:sz w:val="10"/>
          <w:szCs w:val="10"/>
          <w:shd w:val="clear" w:color="auto" w:fill="FFFFFF"/>
          <w:lang w:val="hy-AM"/>
        </w:rPr>
      </w:pPr>
    </w:p>
    <w:p w14:paraId="296C21AE" w14:textId="77777777" w:rsidR="00BE1406" w:rsidRPr="006C078F" w:rsidRDefault="00BE1406" w:rsidP="00BE1406">
      <w:pPr>
        <w:rPr>
          <w:rFonts w:ascii="Arial LatArm" w:hAnsi="Arial LatArm"/>
          <w:color w:val="000000"/>
          <w:sz w:val="10"/>
          <w:szCs w:val="10"/>
          <w:shd w:val="clear" w:color="auto" w:fill="FFFFFF"/>
          <w:lang w:val="hy-AM"/>
        </w:rPr>
      </w:pPr>
    </w:p>
    <w:p w14:paraId="3454E52E" w14:textId="77777777" w:rsidR="00BE1406" w:rsidRPr="006C078F" w:rsidRDefault="00BE1406" w:rsidP="00BE1406">
      <w:pPr>
        <w:spacing w:line="360" w:lineRule="auto"/>
        <w:rPr>
          <w:rFonts w:ascii="Arial LatArm" w:hAnsi="Arial LatArm"/>
          <w:color w:val="000000"/>
          <w:shd w:val="clear" w:color="auto" w:fill="FFFFFF"/>
          <w:lang w:val="hy-AM"/>
        </w:rPr>
      </w:pPr>
    </w:p>
    <w:p w14:paraId="2A93D46F" w14:textId="77777777" w:rsidR="00A24DD8" w:rsidRDefault="00A24DD8"/>
    <w:sectPr w:rsidR="00A24DD8" w:rsidSect="00BE1406">
      <w:pgSz w:w="15840" w:h="12240" w:orient="landscape"/>
      <w:pgMar w:top="811" w:right="1440" w:bottom="811" w:left="4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A8"/>
    <w:rsid w:val="000B2B0B"/>
    <w:rsid w:val="002254AA"/>
    <w:rsid w:val="00581449"/>
    <w:rsid w:val="00663D8C"/>
    <w:rsid w:val="008C7BA8"/>
    <w:rsid w:val="00A24737"/>
    <w:rsid w:val="00A24DD8"/>
    <w:rsid w:val="00A44EF4"/>
    <w:rsid w:val="00B17F7B"/>
    <w:rsid w:val="00BE1406"/>
    <w:rsid w:val="00EA3985"/>
    <w:rsid w:val="00EC01E3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8888"/>
  <w15:chartTrackingRefBased/>
  <w15:docId w15:val="{38F66979-66CB-4115-83D9-E6C70A8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BA8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Qnarik</cp:lastModifiedBy>
  <cp:revision>9</cp:revision>
  <cp:lastPrinted>2023-06-22T06:41:00Z</cp:lastPrinted>
  <dcterms:created xsi:type="dcterms:W3CDTF">2023-06-19T06:14:00Z</dcterms:created>
  <dcterms:modified xsi:type="dcterms:W3CDTF">2023-06-23T12:17:00Z</dcterms:modified>
</cp:coreProperties>
</file>