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5CFE" w14:textId="633F9ABA" w:rsidR="00CC5E51" w:rsidRPr="00A54971" w:rsidRDefault="00CC5E51" w:rsidP="00CC5E51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A54971">
        <w:rPr>
          <w:rFonts w:ascii="GHEA Grapalat" w:hAnsi="GHEA Grapalat" w:cs="Calibri"/>
          <w:iCs/>
          <w:sz w:val="24"/>
          <w:szCs w:val="24"/>
          <w:lang w:val="hy-AM" w:eastAsia="ru-RU"/>
        </w:rPr>
        <w:t>Հավելված</w:t>
      </w:r>
      <w:r w:rsidRPr="00A54971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ՀՀ Արմավիրի մարզի Մեծամոր </w:t>
      </w:r>
      <w:r>
        <w:rPr>
          <w:rFonts w:ascii="GHEA Grapalat" w:hAnsi="GHEA Grapalat" w:cs="Calibri"/>
          <w:sz w:val="24"/>
          <w:szCs w:val="24"/>
          <w:lang w:val="hy-AM" w:eastAsia="ru-RU"/>
        </w:rPr>
        <w:br/>
      </w:r>
      <w:r w:rsidRPr="00A54971">
        <w:rPr>
          <w:rFonts w:ascii="GHEA Grapalat" w:hAnsi="GHEA Grapalat" w:cs="Calibri"/>
          <w:sz w:val="24"/>
          <w:szCs w:val="24"/>
          <w:lang w:val="hy-AM" w:eastAsia="ru-RU"/>
        </w:rPr>
        <w:t>համայնքի ավագանու</w:t>
      </w:r>
      <w:r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Pr="00A54971">
        <w:rPr>
          <w:rFonts w:ascii="GHEA Grapalat" w:hAnsi="GHEA Grapalat" w:cs="Calibri"/>
          <w:sz w:val="24"/>
          <w:szCs w:val="24"/>
          <w:lang w:val="hy-AM" w:eastAsia="ru-RU"/>
        </w:rPr>
        <w:t>202</w:t>
      </w:r>
      <w:r>
        <w:rPr>
          <w:rFonts w:ascii="GHEA Grapalat" w:hAnsi="GHEA Grapalat" w:cs="Calibri"/>
          <w:sz w:val="24"/>
          <w:szCs w:val="24"/>
          <w:lang w:eastAsia="ru-RU"/>
        </w:rPr>
        <w:t>5</w:t>
      </w:r>
      <w:r w:rsidRPr="00A54971">
        <w:rPr>
          <w:rFonts w:ascii="GHEA Grapalat" w:hAnsi="GHEA Grapalat" w:cs="Calibri"/>
          <w:sz w:val="24"/>
          <w:szCs w:val="24"/>
          <w:lang w:val="hy-AM" w:eastAsia="ru-RU"/>
        </w:rPr>
        <w:t xml:space="preserve"> թվականի</w:t>
      </w:r>
      <w:r>
        <w:rPr>
          <w:rFonts w:ascii="GHEA Grapalat" w:hAnsi="GHEA Grapalat" w:cs="Calibri"/>
          <w:sz w:val="24"/>
          <w:szCs w:val="24"/>
          <w:lang w:val="hy-AM" w:eastAsia="ru-RU"/>
        </w:rPr>
        <w:br/>
      </w:r>
      <w:r>
        <w:rPr>
          <w:rFonts w:ascii="GHEA Grapalat" w:hAnsi="GHEA Grapalat" w:cs="Calibri"/>
          <w:sz w:val="24"/>
          <w:szCs w:val="24"/>
          <w:lang w:val="hy-AM" w:eastAsia="ru-RU"/>
        </w:rPr>
        <w:t>հունվա</w:t>
      </w:r>
      <w:r>
        <w:rPr>
          <w:rFonts w:ascii="GHEA Grapalat" w:hAnsi="GHEA Grapalat" w:cs="Calibri"/>
          <w:sz w:val="24"/>
          <w:szCs w:val="24"/>
          <w:lang w:val="hy-AM" w:eastAsia="ru-RU"/>
        </w:rPr>
        <w:t>ր</w:t>
      </w:r>
      <w:r w:rsidRPr="00A54971">
        <w:rPr>
          <w:rFonts w:ascii="GHEA Grapalat" w:hAnsi="GHEA Grapalat" w:cs="Calibri"/>
          <w:sz w:val="24"/>
          <w:szCs w:val="24"/>
          <w:lang w:val="hy-AM" w:eastAsia="ru-RU"/>
        </w:rPr>
        <w:t>ի 1</w:t>
      </w:r>
      <w:r>
        <w:rPr>
          <w:rFonts w:ascii="GHEA Grapalat" w:hAnsi="GHEA Grapalat" w:cs="Calibri"/>
          <w:sz w:val="24"/>
          <w:szCs w:val="24"/>
          <w:lang w:val="hy-AM" w:eastAsia="ru-RU"/>
        </w:rPr>
        <w:t>0</w:t>
      </w:r>
      <w:r w:rsidRPr="00A54971">
        <w:rPr>
          <w:rFonts w:ascii="GHEA Grapalat" w:hAnsi="GHEA Grapalat" w:cs="Calibri"/>
          <w:sz w:val="24"/>
          <w:szCs w:val="24"/>
          <w:lang w:val="hy-AM" w:eastAsia="ru-RU"/>
        </w:rPr>
        <w:t xml:space="preserve">-ի </w:t>
      </w:r>
      <w:r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Pr="00A54971">
        <w:rPr>
          <w:rFonts w:ascii="GHEA Grapalat" w:hAnsi="GHEA Grapalat" w:cs="Calibri"/>
          <w:sz w:val="24"/>
          <w:szCs w:val="24"/>
          <w:lang w:val="hy-AM" w:eastAsia="ru-RU"/>
        </w:rPr>
        <w:t xml:space="preserve">N </w:t>
      </w:r>
      <w:r>
        <w:rPr>
          <w:rFonts w:ascii="GHEA Grapalat" w:hAnsi="GHEA Grapalat" w:cs="Calibri"/>
          <w:sz w:val="24"/>
          <w:szCs w:val="24"/>
          <w:lang w:val="hy-AM" w:eastAsia="ru-RU"/>
        </w:rPr>
        <w:t>2</w:t>
      </w:r>
      <w:r w:rsidRPr="00A54971">
        <w:rPr>
          <w:rFonts w:ascii="GHEA Grapalat" w:hAnsi="GHEA Grapalat" w:cs="Calibri"/>
          <w:sz w:val="24"/>
          <w:szCs w:val="24"/>
          <w:lang w:val="hy-AM" w:eastAsia="ru-RU"/>
        </w:rPr>
        <w:t>-Ա որոշման</w:t>
      </w:r>
    </w:p>
    <w:p w14:paraId="3F1142C8" w14:textId="77777777" w:rsidR="00CC5E51" w:rsidRPr="00A54971" w:rsidRDefault="00CC5E51" w:rsidP="00CC5E51">
      <w:pPr>
        <w:jc w:val="right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4AE0402D" w14:textId="143BC993" w:rsidR="000D3FAB" w:rsidRPr="00A54971" w:rsidRDefault="00CC5E51" w:rsidP="007171EE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CC5E51">
        <w:rPr>
          <w:rFonts w:ascii="GHEA Grapalat" w:hAnsi="GHEA Grapalat" w:cs="Calibri"/>
          <w:iCs/>
          <w:sz w:val="24"/>
          <w:szCs w:val="24"/>
          <w:lang w:val="hy-AM" w:eastAsia="ru-RU"/>
        </w:rPr>
        <w:t>«</w:t>
      </w:r>
      <w:r w:rsidR="000D3FAB" w:rsidRPr="00A54971">
        <w:rPr>
          <w:rFonts w:ascii="GHEA Grapalat" w:hAnsi="GHEA Grapalat" w:cs="Calibri"/>
          <w:iCs/>
          <w:sz w:val="24"/>
          <w:szCs w:val="24"/>
          <w:lang w:val="hy-AM" w:eastAsia="ru-RU"/>
        </w:rPr>
        <w:t>Հավելված</w:t>
      </w:r>
      <w:r w:rsidR="000D3FAB" w:rsidRPr="00A54971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ՀՀ Արմավիրի մարզի Մեծամոր </w:t>
      </w:r>
      <w:r w:rsidR="007171EE">
        <w:rPr>
          <w:rFonts w:ascii="GHEA Grapalat" w:hAnsi="GHEA Grapalat" w:cs="Calibri"/>
          <w:sz w:val="24"/>
          <w:szCs w:val="24"/>
          <w:lang w:val="hy-AM" w:eastAsia="ru-RU"/>
        </w:rPr>
        <w:br/>
      </w:r>
      <w:r w:rsidR="000D3FAB" w:rsidRPr="00A54971">
        <w:rPr>
          <w:rFonts w:ascii="GHEA Grapalat" w:hAnsi="GHEA Grapalat" w:cs="Calibri"/>
          <w:sz w:val="24"/>
          <w:szCs w:val="24"/>
          <w:lang w:val="hy-AM" w:eastAsia="ru-RU"/>
        </w:rPr>
        <w:t>համայնքի ավագանու</w:t>
      </w:r>
      <w:r w:rsidR="007171EE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="000D3FAB" w:rsidRPr="00A54971">
        <w:rPr>
          <w:rFonts w:ascii="GHEA Grapalat" w:hAnsi="GHEA Grapalat" w:cs="Calibri"/>
          <w:sz w:val="24"/>
          <w:szCs w:val="24"/>
          <w:lang w:val="hy-AM" w:eastAsia="ru-RU"/>
        </w:rPr>
        <w:t>2024 թվականի</w:t>
      </w:r>
      <w:r w:rsidR="007171EE">
        <w:rPr>
          <w:rFonts w:ascii="GHEA Grapalat" w:hAnsi="GHEA Grapalat" w:cs="Calibri"/>
          <w:sz w:val="24"/>
          <w:szCs w:val="24"/>
          <w:lang w:val="hy-AM" w:eastAsia="ru-RU"/>
        </w:rPr>
        <w:br/>
      </w:r>
      <w:r w:rsidR="000D3FAB" w:rsidRPr="00A54971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="007171EE">
        <w:rPr>
          <w:rFonts w:ascii="GHEA Grapalat" w:hAnsi="GHEA Grapalat" w:cs="Calibri"/>
          <w:sz w:val="24"/>
          <w:szCs w:val="24"/>
          <w:lang w:val="hy-AM" w:eastAsia="ru-RU"/>
        </w:rPr>
        <w:t>նոյեմբեր</w:t>
      </w:r>
      <w:r w:rsidR="000D3FAB" w:rsidRPr="00A54971">
        <w:rPr>
          <w:rFonts w:ascii="GHEA Grapalat" w:hAnsi="GHEA Grapalat" w:cs="Calibri"/>
          <w:sz w:val="24"/>
          <w:szCs w:val="24"/>
          <w:lang w:val="hy-AM" w:eastAsia="ru-RU"/>
        </w:rPr>
        <w:t>ի 1</w:t>
      </w:r>
      <w:r w:rsidR="007171EE">
        <w:rPr>
          <w:rFonts w:ascii="GHEA Grapalat" w:hAnsi="GHEA Grapalat" w:cs="Calibri"/>
          <w:sz w:val="24"/>
          <w:szCs w:val="24"/>
          <w:lang w:val="hy-AM" w:eastAsia="ru-RU"/>
        </w:rPr>
        <w:t>5</w:t>
      </w:r>
      <w:r w:rsidR="000D3FAB" w:rsidRPr="00A54971">
        <w:rPr>
          <w:rFonts w:ascii="GHEA Grapalat" w:hAnsi="GHEA Grapalat" w:cs="Calibri"/>
          <w:sz w:val="24"/>
          <w:szCs w:val="24"/>
          <w:lang w:val="hy-AM" w:eastAsia="ru-RU"/>
        </w:rPr>
        <w:t xml:space="preserve">-ի </w:t>
      </w:r>
      <w:r w:rsidR="007171EE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="000D3FAB" w:rsidRPr="00A54971">
        <w:rPr>
          <w:rFonts w:ascii="GHEA Grapalat" w:hAnsi="GHEA Grapalat" w:cs="Calibri"/>
          <w:sz w:val="24"/>
          <w:szCs w:val="24"/>
          <w:lang w:val="hy-AM" w:eastAsia="ru-RU"/>
        </w:rPr>
        <w:t xml:space="preserve">N </w:t>
      </w:r>
      <w:r w:rsidR="007171EE">
        <w:rPr>
          <w:rFonts w:ascii="GHEA Grapalat" w:hAnsi="GHEA Grapalat" w:cs="Calibri"/>
          <w:sz w:val="24"/>
          <w:szCs w:val="24"/>
          <w:lang w:val="hy-AM" w:eastAsia="ru-RU"/>
        </w:rPr>
        <w:t>1</w:t>
      </w:r>
      <w:r w:rsidR="002C196E" w:rsidRPr="00A54971">
        <w:rPr>
          <w:rFonts w:ascii="GHEA Grapalat" w:hAnsi="GHEA Grapalat" w:cs="Calibri"/>
          <w:sz w:val="24"/>
          <w:szCs w:val="24"/>
          <w:lang w:val="hy-AM" w:eastAsia="ru-RU"/>
        </w:rPr>
        <w:t>8</w:t>
      </w:r>
      <w:r w:rsidR="007171EE">
        <w:rPr>
          <w:rFonts w:ascii="GHEA Grapalat" w:hAnsi="GHEA Grapalat" w:cs="Calibri"/>
          <w:sz w:val="24"/>
          <w:szCs w:val="24"/>
          <w:lang w:val="hy-AM" w:eastAsia="ru-RU"/>
        </w:rPr>
        <w:t>5</w:t>
      </w:r>
      <w:r w:rsidR="000D3FAB" w:rsidRPr="00A54971">
        <w:rPr>
          <w:rFonts w:ascii="GHEA Grapalat" w:hAnsi="GHEA Grapalat" w:cs="Calibri"/>
          <w:sz w:val="24"/>
          <w:szCs w:val="24"/>
          <w:lang w:val="hy-AM" w:eastAsia="ru-RU"/>
        </w:rPr>
        <w:t>-Ա որոշման</w:t>
      </w:r>
    </w:p>
    <w:p w14:paraId="180ADC76" w14:textId="77777777" w:rsidR="000D3FAB" w:rsidRPr="00A54971" w:rsidRDefault="000D3FAB" w:rsidP="000D3FAB">
      <w:pPr>
        <w:jc w:val="right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4C57C993" w14:textId="77777777" w:rsidR="00733FDD" w:rsidRPr="00A54971" w:rsidRDefault="00733FDD" w:rsidP="00733FDD">
      <w:pPr>
        <w:jc w:val="right"/>
        <w:rPr>
          <w:rFonts w:ascii="GHEA Grapalat" w:hAnsi="GHEA Grapalat" w:cs="Calibri"/>
          <w:lang w:val="hy-AM" w:eastAsia="ru-RU"/>
        </w:rPr>
      </w:pPr>
    </w:p>
    <w:p w14:paraId="1FE2A0A3" w14:textId="77777777" w:rsidR="00886CEF" w:rsidRPr="00A54971" w:rsidRDefault="00886CEF" w:rsidP="00733FDD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5EDCE8CA" w14:textId="11BD2289" w:rsidR="00733FDD" w:rsidRPr="00A54971" w:rsidRDefault="00733FDD" w:rsidP="00733FDD">
      <w:pPr>
        <w:ind w:left="142" w:firstLine="142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A54971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ՀԱՅԱՍՏԱՆԻ ՀԱՆՐԱՊԵՏՈՒԹՅԱՆ ԱՐՄԱՎԻՐԻ ՄԱՐԶԻ ՄԵԾԱՄՈՐԻ ՀԱՄԱՅՆՔԱՊԵՏԱՐԱՆԻ ԱՇԽԱՏԱԿԱԶՄԻ ԱՇԽԱՏԱԿԻՑՆԵՐԻ ԹՎԱՔԱՆԱԿԸ, ՀԱՍՏԻՔԱՑՈՒՑԱԿԸ ԵՎ ՊԱՇՏՈՆԱՅԻՆ ԴՐՈՒՅՔԱՉԱՓԵՐԸ</w:t>
      </w:r>
    </w:p>
    <w:p w14:paraId="5BDB65CC" w14:textId="77777777" w:rsidR="00733FDD" w:rsidRDefault="00733FDD" w:rsidP="00733FDD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67FBDAFC" w14:textId="77777777" w:rsidR="00CC5E51" w:rsidRPr="00A54971" w:rsidRDefault="00CC5E51" w:rsidP="00733FDD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31007203" w14:textId="77777777" w:rsidR="000D3FAB" w:rsidRPr="00A54971" w:rsidRDefault="000D3FAB" w:rsidP="00733FDD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70ACFD12" w14:textId="69764BFB" w:rsidR="00484F30" w:rsidRPr="00A54971" w:rsidRDefault="00733FDD" w:rsidP="00733FDD">
      <w:pPr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proofErr w:type="spellStart"/>
      <w:r w:rsidRPr="00A54971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Աշխատակիցների</w:t>
      </w:r>
      <w:proofErr w:type="spellEnd"/>
      <w:r w:rsidRPr="00A54971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A54971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թվաքանակը</w:t>
      </w:r>
      <w:proofErr w:type="spellEnd"/>
      <w:r w:rsidRPr="00A54971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՝ </w:t>
      </w:r>
      <w:r w:rsidRPr="00A54971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2</w:t>
      </w:r>
      <w:r w:rsidR="00E723EF" w:rsidRPr="00A54971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9</w:t>
      </w:r>
      <w:r w:rsidR="00727434" w:rsidRPr="00A54971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0</w:t>
      </w:r>
    </w:p>
    <w:p w14:paraId="0ADD29D7" w14:textId="310FF58E" w:rsidR="00733FDD" w:rsidRPr="00A54971" w:rsidRDefault="00733FDD" w:rsidP="00733FDD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</w:p>
    <w:p w14:paraId="619AD1B4" w14:textId="77777777" w:rsidR="00733FDD" w:rsidRPr="00A54971" w:rsidRDefault="00733FDD" w:rsidP="00733FDD">
      <w:pPr>
        <w:jc w:val="both"/>
        <w:rPr>
          <w:rFonts w:ascii="GHEA Grapalat" w:hAnsi="GHEA Grapalat" w:cs="Calibri"/>
          <w:b/>
          <w:bCs/>
          <w:lang w:val="en-US" w:eastAsia="ru-RU"/>
        </w:rPr>
      </w:pPr>
    </w:p>
    <w:tbl>
      <w:tblPr>
        <w:tblW w:w="1146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5318"/>
        <w:gridCol w:w="1014"/>
        <w:gridCol w:w="56"/>
        <w:gridCol w:w="1597"/>
        <w:gridCol w:w="745"/>
        <w:gridCol w:w="71"/>
        <w:gridCol w:w="1549"/>
        <w:gridCol w:w="12"/>
      </w:tblGrid>
      <w:tr w:rsidR="00A54971" w:rsidRPr="00A54971" w14:paraId="48A420FD" w14:textId="77777777" w:rsidTr="007F3677">
        <w:trPr>
          <w:gridAfter w:val="1"/>
          <w:wAfter w:w="12" w:type="dxa"/>
          <w:trHeight w:val="1385"/>
        </w:trPr>
        <w:tc>
          <w:tcPr>
            <w:tcW w:w="1103" w:type="dxa"/>
          </w:tcPr>
          <w:p w14:paraId="0B6BD3DD" w14:textId="77777777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5318" w:type="dxa"/>
          </w:tcPr>
          <w:p w14:paraId="42AB8739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ՀԱՍՏԻՔԻ</w:t>
            </w:r>
          </w:p>
          <w:p w14:paraId="496F698D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ԱՆՎԱՆՈՒՄԸ</w:t>
            </w:r>
          </w:p>
          <w:p w14:paraId="523129E0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  <w:p w14:paraId="4320668B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014" w:type="dxa"/>
          </w:tcPr>
          <w:p w14:paraId="4D0AB91D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2F6C667A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653" w:type="dxa"/>
            <w:gridSpan w:val="2"/>
          </w:tcPr>
          <w:p w14:paraId="6CA42119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ՊԱՇՏՈՆԱՅԻՆ</w:t>
            </w:r>
          </w:p>
          <w:p w14:paraId="6F96A08F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ԴՐՈՒՅՔԱՉԱՓԸ</w:t>
            </w:r>
          </w:p>
          <w:p w14:paraId="009A7E1F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(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սահմանվում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է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հաստիքային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մեկ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միավորի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համար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745" w:type="dxa"/>
          </w:tcPr>
          <w:p w14:paraId="41E51B97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620" w:type="dxa"/>
            <w:gridSpan w:val="2"/>
          </w:tcPr>
          <w:p w14:paraId="0D604FC5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Աշխատավարձի չափը</w:t>
            </w:r>
          </w:p>
          <w:p w14:paraId="42E0E453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A54971" w:rsidRPr="00A54971" w14:paraId="1D16C9AD" w14:textId="77777777" w:rsidTr="007F3677">
        <w:trPr>
          <w:trHeight w:val="143"/>
        </w:trPr>
        <w:tc>
          <w:tcPr>
            <w:tcW w:w="11465" w:type="dxa"/>
            <w:gridSpan w:val="9"/>
          </w:tcPr>
          <w:p w14:paraId="1A572AEF" w14:textId="53D9D820" w:rsidR="00733FDD" w:rsidRPr="00A54971" w:rsidRDefault="00733FDD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ՀԱՄԱՅՆՔԱՅԻՆ ՔԱՂԱՔԱԿԱՆ 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ՊԱՇՏՈՆՆԵՐ</w:t>
            </w:r>
          </w:p>
        </w:tc>
      </w:tr>
      <w:tr w:rsidR="00A54971" w:rsidRPr="00A54971" w14:paraId="71419A42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14:paraId="0E43A3D4" w14:textId="5C7DBC37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318" w:type="dxa"/>
          </w:tcPr>
          <w:p w14:paraId="53F0B569" w14:textId="77777777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</w:t>
            </w:r>
            <w:proofErr w:type="spellEnd"/>
          </w:p>
        </w:tc>
        <w:tc>
          <w:tcPr>
            <w:tcW w:w="1014" w:type="dxa"/>
          </w:tcPr>
          <w:p w14:paraId="546C5C3A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5C1B0A2A" w14:textId="0B570793" w:rsidR="00733FDD" w:rsidRPr="00A54971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710000</w:t>
            </w:r>
          </w:p>
        </w:tc>
        <w:tc>
          <w:tcPr>
            <w:tcW w:w="745" w:type="dxa"/>
          </w:tcPr>
          <w:p w14:paraId="1461D915" w14:textId="77777777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08D1BCB8" w14:textId="53DC2903" w:rsidR="00733FDD" w:rsidRPr="00A54971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710000</w:t>
            </w:r>
          </w:p>
        </w:tc>
      </w:tr>
      <w:tr w:rsidR="00A54971" w:rsidRPr="00A54971" w14:paraId="271C6379" w14:textId="77777777" w:rsidTr="007F3677">
        <w:trPr>
          <w:gridAfter w:val="1"/>
          <w:wAfter w:w="12" w:type="dxa"/>
          <w:trHeight w:val="419"/>
        </w:trPr>
        <w:tc>
          <w:tcPr>
            <w:tcW w:w="1103" w:type="dxa"/>
          </w:tcPr>
          <w:p w14:paraId="7CC7D7C0" w14:textId="5EAA8456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</w:p>
        </w:tc>
        <w:tc>
          <w:tcPr>
            <w:tcW w:w="5318" w:type="dxa"/>
          </w:tcPr>
          <w:p w14:paraId="15F45CC6" w14:textId="2500858A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առաջին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014" w:type="dxa"/>
          </w:tcPr>
          <w:p w14:paraId="5A97CEA0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0CDEC0E5" w14:textId="56BCEE72" w:rsidR="00733FDD" w:rsidRPr="00A54971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570000</w:t>
            </w:r>
          </w:p>
        </w:tc>
        <w:tc>
          <w:tcPr>
            <w:tcW w:w="745" w:type="dxa"/>
          </w:tcPr>
          <w:p w14:paraId="589AD2D4" w14:textId="77777777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4696ED5A" w14:textId="35E0A8E7" w:rsidR="00733FDD" w:rsidRPr="00A54971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570000</w:t>
            </w:r>
          </w:p>
        </w:tc>
      </w:tr>
      <w:tr w:rsidR="00A54971" w:rsidRPr="00A54971" w14:paraId="103CFC23" w14:textId="77777777" w:rsidTr="007F3677">
        <w:trPr>
          <w:gridAfter w:val="1"/>
          <w:wAfter w:w="12" w:type="dxa"/>
          <w:trHeight w:val="347"/>
        </w:trPr>
        <w:tc>
          <w:tcPr>
            <w:tcW w:w="1103" w:type="dxa"/>
          </w:tcPr>
          <w:p w14:paraId="0720E144" w14:textId="4EA3C8D5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3-4</w:t>
            </w:r>
          </w:p>
        </w:tc>
        <w:tc>
          <w:tcPr>
            <w:tcW w:w="5318" w:type="dxa"/>
          </w:tcPr>
          <w:p w14:paraId="17CB00A2" w14:textId="28E64562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014" w:type="dxa"/>
          </w:tcPr>
          <w:p w14:paraId="61E40A23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0465BEE7" w14:textId="6E95564C" w:rsidR="00733FDD" w:rsidRPr="00A54971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550000</w:t>
            </w:r>
          </w:p>
        </w:tc>
        <w:tc>
          <w:tcPr>
            <w:tcW w:w="745" w:type="dxa"/>
          </w:tcPr>
          <w:p w14:paraId="4E5963C2" w14:textId="77777777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654DA06" w14:textId="65992D73" w:rsidR="00733FDD" w:rsidRPr="00A54971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1100000</w:t>
            </w:r>
          </w:p>
        </w:tc>
      </w:tr>
      <w:tr w:rsidR="00A54971" w:rsidRPr="00A54971" w14:paraId="6263C36F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  <w:shd w:val="clear" w:color="auto" w:fill="D9D9D9" w:themeFill="background1" w:themeFillShade="D9"/>
          </w:tcPr>
          <w:p w14:paraId="0EA18A08" w14:textId="73DD1675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highlight w:val="lightGray"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66391B0A" w14:textId="6C6F35C5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37CF2912" w14:textId="4E4C8FDF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  <w:t>4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21677A99" w14:textId="2CEE9A07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  <w:t>1830000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19D6F801" w14:textId="76E11610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66F50F95" w14:textId="491DFC65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  <w:t>23</w:t>
            </w:r>
            <w:r w:rsidR="0029315A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  <w:t>8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  <w:t>0000</w:t>
            </w:r>
          </w:p>
        </w:tc>
      </w:tr>
      <w:tr w:rsidR="00A54971" w:rsidRPr="00A54971" w14:paraId="08D2C3D7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14:paraId="6FBBA91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</w:tcPr>
          <w:p w14:paraId="0D53AAA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014" w:type="dxa"/>
          </w:tcPr>
          <w:p w14:paraId="5DC5CE4F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53" w:type="dxa"/>
            <w:gridSpan w:val="2"/>
          </w:tcPr>
          <w:p w14:paraId="0888952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</w:tcPr>
          <w:p w14:paraId="7ACEB49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20" w:type="dxa"/>
            <w:gridSpan w:val="2"/>
          </w:tcPr>
          <w:p w14:paraId="66F2B9E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A54971" w:rsidRPr="00A54971" w14:paraId="4BAD92C1" w14:textId="77777777" w:rsidTr="007F3677">
        <w:trPr>
          <w:trHeight w:val="143"/>
        </w:trPr>
        <w:tc>
          <w:tcPr>
            <w:tcW w:w="11465" w:type="dxa"/>
            <w:gridSpan w:val="9"/>
            <w:tcBorders>
              <w:bottom w:val="single" w:sz="4" w:space="0" w:color="auto"/>
            </w:tcBorders>
          </w:tcPr>
          <w:p w14:paraId="34BF8669" w14:textId="74E2575C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ՀԱՄԱՅՆՔԱՅԻՆ  ՀԱՅԵՑՈՂԱԿԱՆ ՊԱՇՏՈՆՆԵՐ</w:t>
            </w:r>
          </w:p>
          <w:p w14:paraId="779935B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A54971" w:rsidRPr="00A54971" w14:paraId="3EF3A261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14:paraId="284D6047" w14:textId="22CA1EE7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-7</w:t>
            </w:r>
          </w:p>
        </w:tc>
        <w:tc>
          <w:tcPr>
            <w:tcW w:w="5318" w:type="dxa"/>
          </w:tcPr>
          <w:p w14:paraId="3B734D4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խորհրդական</w:t>
            </w:r>
            <w:proofErr w:type="spellEnd"/>
          </w:p>
        </w:tc>
        <w:tc>
          <w:tcPr>
            <w:tcW w:w="1014" w:type="dxa"/>
          </w:tcPr>
          <w:p w14:paraId="51693DB7" w14:textId="63538EBD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653" w:type="dxa"/>
            <w:gridSpan w:val="2"/>
          </w:tcPr>
          <w:p w14:paraId="4D717EE7" w14:textId="3F8EE488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400000</w:t>
            </w:r>
          </w:p>
        </w:tc>
        <w:tc>
          <w:tcPr>
            <w:tcW w:w="745" w:type="dxa"/>
            <w:tcBorders>
              <w:top w:val="nil"/>
            </w:tcBorders>
          </w:tcPr>
          <w:p w14:paraId="161E539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24788784" w14:textId="3D7CDCD4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1200000</w:t>
            </w:r>
          </w:p>
        </w:tc>
      </w:tr>
      <w:tr w:rsidR="00A54971" w:rsidRPr="00A54971" w14:paraId="5D3FFA9E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14:paraId="23A92B65" w14:textId="47866970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14:paraId="2BF2987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մամուլի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014" w:type="dxa"/>
          </w:tcPr>
          <w:p w14:paraId="14CFA762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7D551D22" w14:textId="2508CFB0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320000</w:t>
            </w:r>
          </w:p>
        </w:tc>
        <w:tc>
          <w:tcPr>
            <w:tcW w:w="745" w:type="dxa"/>
          </w:tcPr>
          <w:p w14:paraId="454BACF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033682AE" w14:textId="6C31EEA1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320000</w:t>
            </w:r>
          </w:p>
        </w:tc>
      </w:tr>
      <w:tr w:rsidR="00A54971" w:rsidRPr="00A54971" w14:paraId="3E40BC80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14:paraId="7A7E5C15" w14:textId="6D60FFD8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  <w:r w:rsidR="004A78B0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-10</w:t>
            </w:r>
          </w:p>
        </w:tc>
        <w:tc>
          <w:tcPr>
            <w:tcW w:w="5318" w:type="dxa"/>
          </w:tcPr>
          <w:p w14:paraId="5C9F9CEB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օգնական</w:t>
            </w:r>
            <w:proofErr w:type="spellEnd"/>
          </w:p>
        </w:tc>
        <w:tc>
          <w:tcPr>
            <w:tcW w:w="1014" w:type="dxa"/>
          </w:tcPr>
          <w:p w14:paraId="7253D6FC" w14:textId="333E4D3D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156B65CE" w14:textId="1CC00768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  <w:tc>
          <w:tcPr>
            <w:tcW w:w="745" w:type="dxa"/>
          </w:tcPr>
          <w:p w14:paraId="542D44C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7B5A325" w14:textId="41483F27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600000</w:t>
            </w:r>
          </w:p>
        </w:tc>
      </w:tr>
      <w:tr w:rsidR="00A54971" w:rsidRPr="00A54971" w14:paraId="62D8BF30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14:paraId="68ABC339" w14:textId="29A939BE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11-12</w:t>
            </w:r>
          </w:p>
        </w:tc>
        <w:tc>
          <w:tcPr>
            <w:tcW w:w="5318" w:type="dxa"/>
          </w:tcPr>
          <w:p w14:paraId="206D4CB5" w14:textId="2A463AF5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Համայնքի ղեկավարի տեղակալի օգնական </w:t>
            </w:r>
          </w:p>
        </w:tc>
        <w:tc>
          <w:tcPr>
            <w:tcW w:w="1014" w:type="dxa"/>
          </w:tcPr>
          <w:p w14:paraId="1C247DEB" w14:textId="63508EFC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3EFF62C2" w14:textId="248A4C6A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  <w:tc>
          <w:tcPr>
            <w:tcW w:w="745" w:type="dxa"/>
          </w:tcPr>
          <w:p w14:paraId="667C83C4" w14:textId="68A24371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1D7E77E" w14:textId="012299C2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600000</w:t>
            </w:r>
          </w:p>
        </w:tc>
      </w:tr>
      <w:tr w:rsidR="00A54971" w:rsidRPr="00A54971" w14:paraId="3DD71452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14:paraId="65025E50" w14:textId="4FDAE1A2" w:rsidR="003A239D" w:rsidRPr="00A54971" w:rsidRDefault="00800CA6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13-14</w:t>
            </w:r>
          </w:p>
        </w:tc>
        <w:tc>
          <w:tcPr>
            <w:tcW w:w="5318" w:type="dxa"/>
          </w:tcPr>
          <w:p w14:paraId="26E9115C" w14:textId="51D3CD09" w:rsidR="003A239D" w:rsidRPr="00A54971" w:rsidRDefault="003A239D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Խմբակցության փորձագետ</w:t>
            </w:r>
          </w:p>
        </w:tc>
        <w:tc>
          <w:tcPr>
            <w:tcW w:w="1014" w:type="dxa"/>
          </w:tcPr>
          <w:p w14:paraId="564BB848" w14:textId="456DBC98" w:rsidR="003A239D" w:rsidRPr="00A54971" w:rsidRDefault="003A239D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31E99566" w14:textId="3848FD0D" w:rsidR="003A239D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200000</w:t>
            </w:r>
          </w:p>
        </w:tc>
        <w:tc>
          <w:tcPr>
            <w:tcW w:w="745" w:type="dxa"/>
          </w:tcPr>
          <w:p w14:paraId="69152B77" w14:textId="6EB50C63" w:rsidR="003A239D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C316405" w14:textId="4815283A" w:rsidR="003A239D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400000</w:t>
            </w:r>
          </w:p>
        </w:tc>
      </w:tr>
      <w:tr w:rsidR="00A54971" w:rsidRPr="00A54971" w14:paraId="25CBB7C0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  <w:shd w:val="clear" w:color="auto" w:fill="D9D9D9" w:themeFill="background1" w:themeFillShade="D9"/>
          </w:tcPr>
          <w:p w14:paraId="548C503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25EE466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410F4032" w14:textId="6F848ADC" w:rsidR="00845863" w:rsidRPr="00A54971" w:rsidRDefault="003A239D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011E9E27" w14:textId="6F4B5A5D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1520000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0EA5E56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0D5F8DB3" w14:textId="5B33201D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3120000</w:t>
            </w:r>
          </w:p>
        </w:tc>
      </w:tr>
      <w:tr w:rsidR="00A54971" w:rsidRPr="00A54971" w14:paraId="0EBD5423" w14:textId="77777777" w:rsidTr="007F3677">
        <w:trPr>
          <w:trHeight w:val="143"/>
        </w:trPr>
        <w:tc>
          <w:tcPr>
            <w:tcW w:w="11465" w:type="dxa"/>
            <w:gridSpan w:val="9"/>
          </w:tcPr>
          <w:p w14:paraId="42D3A583" w14:textId="77777777" w:rsidR="000D3FAB" w:rsidRPr="00A54971" w:rsidRDefault="000D3FAB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5004BE84" w14:textId="77777777" w:rsidR="00CC5E51" w:rsidRDefault="00CC5E51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66F8C53D" w14:textId="77777777" w:rsidR="00CC5E51" w:rsidRDefault="00CC5E51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2FFE5125" w14:textId="77777777" w:rsidR="00CC5E51" w:rsidRDefault="00CC5E51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07EC0C1D" w14:textId="77777777" w:rsidR="00CC5E51" w:rsidRDefault="00CC5E51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135506EC" w14:textId="70B3AC85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lastRenderedPageBreak/>
              <w:t xml:space="preserve">ՀԱՄԱՅՆՔԱՅԻՆ ՎԱՐՉԱԿԱՆ 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ՊԱՇՏՈՆՆԵՐ</w:t>
            </w:r>
          </w:p>
          <w:p w14:paraId="3FF7567A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54971" w:rsidRPr="00A54971" w14:paraId="13DC2DC4" w14:textId="77777777" w:rsidTr="007F3677">
        <w:trPr>
          <w:gridAfter w:val="1"/>
          <w:wAfter w:w="12" w:type="dxa"/>
          <w:trHeight w:val="402"/>
        </w:trPr>
        <w:tc>
          <w:tcPr>
            <w:tcW w:w="1103" w:type="dxa"/>
            <w:tcBorders>
              <w:bottom w:val="single" w:sz="4" w:space="0" w:color="000000" w:themeColor="text1"/>
            </w:tcBorders>
          </w:tcPr>
          <w:p w14:paraId="10517B5D" w14:textId="1F1B00B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lastRenderedPageBreak/>
              <w:t>1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-1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  <w:tcBorders>
              <w:bottom w:val="single" w:sz="4" w:space="0" w:color="000000" w:themeColor="text1"/>
            </w:tcBorders>
          </w:tcPr>
          <w:p w14:paraId="20F65E8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Մինչև 1000 բնակիչ ունեցող վարչական տարածքների ղեկավարներ</w:t>
            </w:r>
          </w:p>
        </w:tc>
        <w:tc>
          <w:tcPr>
            <w:tcW w:w="1014" w:type="dxa"/>
            <w:tcBorders>
              <w:bottom w:val="single" w:sz="4" w:space="0" w:color="000000" w:themeColor="text1"/>
            </w:tcBorders>
          </w:tcPr>
          <w:p w14:paraId="269610CE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660F708C" w14:textId="3067413C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320000</w:t>
            </w:r>
          </w:p>
        </w:tc>
        <w:tc>
          <w:tcPr>
            <w:tcW w:w="745" w:type="dxa"/>
            <w:tcBorders>
              <w:bottom w:val="single" w:sz="4" w:space="0" w:color="000000" w:themeColor="text1"/>
            </w:tcBorders>
          </w:tcPr>
          <w:p w14:paraId="795D902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064EA" w14:textId="7A08F1FA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640000</w:t>
            </w:r>
          </w:p>
        </w:tc>
      </w:tr>
      <w:tr w:rsidR="00A54971" w:rsidRPr="00A54971" w14:paraId="41D888F7" w14:textId="77777777" w:rsidTr="007F3677">
        <w:trPr>
          <w:gridAfter w:val="1"/>
          <w:wAfter w:w="12" w:type="dxa"/>
          <w:trHeight w:val="244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D479FF" w14:textId="62D23C24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-2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58CB2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1001-2000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778F9C" w14:textId="5BAFA5CA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CCD2844" w14:textId="67D19F22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340000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8E955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30B62" w14:textId="62062AB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4080000</w:t>
            </w:r>
          </w:p>
        </w:tc>
      </w:tr>
      <w:tr w:rsidR="00A54971" w:rsidRPr="00A54971" w14:paraId="75084856" w14:textId="77777777" w:rsidTr="007F3677">
        <w:trPr>
          <w:gridAfter w:val="1"/>
          <w:wAfter w:w="12" w:type="dxa"/>
          <w:trHeight w:val="163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0B47D2" w14:textId="74E12D0B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-3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CEFFD4" w14:textId="04AF2E5C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2001-3000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395F3B" w14:textId="5152D148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E070D9D" w14:textId="05749CD3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360000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A1F5D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0D641" w14:textId="1AF7E8C6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3240000</w:t>
            </w:r>
          </w:p>
        </w:tc>
      </w:tr>
      <w:tr w:rsidR="00A54971" w:rsidRPr="00A54971" w14:paraId="4CAD0949" w14:textId="77777777" w:rsidTr="007F3677">
        <w:trPr>
          <w:gridAfter w:val="1"/>
          <w:wAfter w:w="12" w:type="dxa"/>
          <w:trHeight w:val="138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CC0B71" w14:textId="340FC9EA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42</w:t>
            </w:r>
          </w:p>
        </w:tc>
        <w:tc>
          <w:tcPr>
            <w:tcW w:w="5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DFE62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3001-4000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8D9341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556EEB8" w14:textId="52798501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380000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10D4F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71CEA" w14:textId="50E0EBF4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1900000</w:t>
            </w:r>
          </w:p>
        </w:tc>
      </w:tr>
      <w:tr w:rsidR="00A54971" w:rsidRPr="00A54971" w14:paraId="299AC120" w14:textId="77777777" w:rsidTr="007F3677">
        <w:trPr>
          <w:gridAfter w:val="1"/>
          <w:wAfter w:w="12" w:type="dxa"/>
          <w:trHeight w:val="259"/>
        </w:trPr>
        <w:tc>
          <w:tcPr>
            <w:tcW w:w="1103" w:type="dxa"/>
            <w:tcBorders>
              <w:top w:val="single" w:sz="4" w:space="0" w:color="000000" w:themeColor="text1"/>
            </w:tcBorders>
          </w:tcPr>
          <w:p w14:paraId="254A0BEA" w14:textId="58E44F81" w:rsidR="00845863" w:rsidRPr="00A54971" w:rsidRDefault="00C11D9E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43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44</w:t>
            </w:r>
          </w:p>
        </w:tc>
        <w:tc>
          <w:tcPr>
            <w:tcW w:w="5318" w:type="dxa"/>
            <w:tcBorders>
              <w:top w:val="single" w:sz="4" w:space="0" w:color="000000" w:themeColor="text1"/>
            </w:tcBorders>
          </w:tcPr>
          <w:p w14:paraId="24B7D40B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4001 և ավելի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</w:tcBorders>
          </w:tcPr>
          <w:p w14:paraId="3B4E8123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</w:tcBorders>
            <w:vAlign w:val="bottom"/>
          </w:tcPr>
          <w:p w14:paraId="4DBCFF12" w14:textId="111A418C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400000</w:t>
            </w:r>
          </w:p>
        </w:tc>
        <w:tc>
          <w:tcPr>
            <w:tcW w:w="745" w:type="dxa"/>
            <w:tcBorders>
              <w:top w:val="single" w:sz="4" w:space="0" w:color="000000" w:themeColor="text1"/>
            </w:tcBorders>
          </w:tcPr>
          <w:p w14:paraId="669229D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B77C" w14:textId="3886BB95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800000</w:t>
            </w:r>
          </w:p>
        </w:tc>
      </w:tr>
      <w:tr w:rsidR="00A54971" w:rsidRPr="00A54971" w14:paraId="5D02F3DB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  <w:shd w:val="clear" w:color="auto" w:fill="D9D9D9" w:themeFill="background1" w:themeFillShade="D9"/>
          </w:tcPr>
          <w:p w14:paraId="30EFC17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78DEC29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14DBB6BB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4BFDED4A" w14:textId="7B9E0CBB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1800000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6785030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D2FB63" w14:textId="7FBFE859" w:rsidR="00845863" w:rsidRPr="00A54971" w:rsidRDefault="00845863" w:rsidP="0084586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Calibri" w:hAnsi="Calibri" w:cs="Calibri"/>
                <w:b/>
                <w:bCs/>
                <w:sz w:val="24"/>
                <w:szCs w:val="24"/>
              </w:rPr>
              <w:t>10660000</w:t>
            </w:r>
          </w:p>
        </w:tc>
      </w:tr>
      <w:tr w:rsidR="00A54971" w:rsidRPr="00A54971" w14:paraId="488FCDE4" w14:textId="77777777" w:rsidTr="007F3677">
        <w:trPr>
          <w:trHeight w:val="511"/>
        </w:trPr>
        <w:tc>
          <w:tcPr>
            <w:tcW w:w="11465" w:type="dxa"/>
            <w:gridSpan w:val="9"/>
          </w:tcPr>
          <w:p w14:paraId="35BB1DB8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14:paraId="5552122B" w14:textId="34441E1C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ՀԱՄԱՅՆՔԱՅԻՆ ԾԱՌԱՅՈՒԹՅԱՆ ՊԱՇՏՈՆՆԵՐ</w:t>
            </w:r>
          </w:p>
        </w:tc>
      </w:tr>
      <w:tr w:rsidR="00A54971" w:rsidRPr="00A54971" w14:paraId="346CE0DA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14:paraId="4FDA8E9A" w14:textId="0A07881F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</w:p>
        </w:tc>
        <w:tc>
          <w:tcPr>
            <w:tcW w:w="5318" w:type="dxa"/>
          </w:tcPr>
          <w:p w14:paraId="0E9D7D9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014" w:type="dxa"/>
          </w:tcPr>
          <w:p w14:paraId="4AE6F26D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18EF15C5" w14:textId="408C5391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560000</w:t>
            </w:r>
          </w:p>
        </w:tc>
        <w:tc>
          <w:tcPr>
            <w:tcW w:w="745" w:type="dxa"/>
          </w:tcPr>
          <w:p w14:paraId="2722D5B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7E6CF12A" w14:textId="4BEBD655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560000</w:t>
            </w:r>
          </w:p>
        </w:tc>
      </w:tr>
      <w:tr w:rsidR="00A54971" w:rsidRPr="00A54971" w14:paraId="591C600C" w14:textId="77777777" w:rsidTr="007F3677">
        <w:trPr>
          <w:trHeight w:val="143"/>
        </w:trPr>
        <w:tc>
          <w:tcPr>
            <w:tcW w:w="11465" w:type="dxa"/>
            <w:gridSpan w:val="9"/>
          </w:tcPr>
          <w:p w14:paraId="1EA91F24" w14:textId="4A3E248B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A54971" w:rsidRPr="00A54971" w14:paraId="00140DD0" w14:textId="77777777" w:rsidTr="00CC5E51">
        <w:trPr>
          <w:trHeight w:val="460"/>
        </w:trPr>
        <w:tc>
          <w:tcPr>
            <w:tcW w:w="11465" w:type="dxa"/>
            <w:gridSpan w:val="9"/>
          </w:tcPr>
          <w:p w14:paraId="21561FF0" w14:textId="0DDCB414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Քաղաքաշինության և</w:t>
            </w:r>
            <w:r w:rsidR="00CC5E5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հողաշինության բաժին</w:t>
            </w:r>
          </w:p>
        </w:tc>
      </w:tr>
      <w:tr w:rsidR="00A54971" w:rsidRPr="00A54971" w14:paraId="06310985" w14:textId="77777777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14:paraId="309DA080" w14:textId="6D75A632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</w:tcPr>
          <w:p w14:paraId="2A2316C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14:paraId="1F2EC18B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5FC3A9C4" w14:textId="49BD2DF0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</w:t>
            </w: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745" w:type="dxa"/>
          </w:tcPr>
          <w:p w14:paraId="7054ADD9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6260" w14:textId="7E8158D5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5F4CFD6F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2246E48C" w14:textId="22F1A6B0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</w:tcPr>
          <w:p w14:paraId="14BA8F4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-ճարտարապետ</w:t>
            </w:r>
          </w:p>
        </w:tc>
        <w:tc>
          <w:tcPr>
            <w:tcW w:w="1014" w:type="dxa"/>
          </w:tcPr>
          <w:p w14:paraId="5418388A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03DEF7B" w14:textId="14A5A0E1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23192A5C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DBBF" w14:textId="1D5E4E2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A54971" w:rsidRPr="00A54971" w14:paraId="1EFA7B3D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27A37D5E" w14:textId="79E7E8F5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14:paraId="460D442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-հողաշինարար</w:t>
            </w:r>
          </w:p>
        </w:tc>
        <w:tc>
          <w:tcPr>
            <w:tcW w:w="1014" w:type="dxa"/>
          </w:tcPr>
          <w:p w14:paraId="05FC978A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64E36EA" w14:textId="3CC7C59A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419D882C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DDFAB" w14:textId="15D13E54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A54971" w:rsidRPr="00A54971" w14:paraId="53A3CE5A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0A569E04" w14:textId="68BBBDF2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</w:p>
        </w:tc>
        <w:tc>
          <w:tcPr>
            <w:tcW w:w="5318" w:type="dxa"/>
          </w:tcPr>
          <w:p w14:paraId="37F8C48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5D98A7BD" w14:textId="705E5D73" w:rsidR="00845863" w:rsidRPr="00A54971" w:rsidRDefault="002C196E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53" w:type="dxa"/>
            <w:gridSpan w:val="2"/>
            <w:vAlign w:val="center"/>
          </w:tcPr>
          <w:p w14:paraId="4467F40C" w14:textId="79A2D9DD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630A49E6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D8B8" w14:textId="4A9251F5" w:rsidR="00845863" w:rsidRPr="00A54971" w:rsidRDefault="002C196E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8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</w:t>
            </w: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8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000</w:t>
            </w:r>
          </w:p>
        </w:tc>
      </w:tr>
      <w:tr w:rsidR="00A54971" w:rsidRPr="00A54971" w14:paraId="4834A5AD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4E3045C9" w14:textId="2F9F1FC5" w:rsidR="00845863" w:rsidRPr="00A54971" w:rsidRDefault="00C11D9E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hy-AM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</w:p>
        </w:tc>
        <w:tc>
          <w:tcPr>
            <w:tcW w:w="5318" w:type="dxa"/>
          </w:tcPr>
          <w:p w14:paraId="2CF209D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5C710E98" w14:textId="7337098A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3" w:type="dxa"/>
            <w:gridSpan w:val="2"/>
            <w:vAlign w:val="bottom"/>
          </w:tcPr>
          <w:p w14:paraId="7849B69B" w14:textId="76968672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3EEF4CE6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DF4E" w14:textId="596F7D2A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1963200</w:t>
            </w:r>
          </w:p>
        </w:tc>
      </w:tr>
      <w:tr w:rsidR="00A54971" w:rsidRPr="00A54971" w14:paraId="20800743" w14:textId="77777777" w:rsidTr="007F3677">
        <w:trPr>
          <w:gridAfter w:val="1"/>
          <w:wAfter w:w="12" w:type="dxa"/>
          <w:trHeight w:val="43"/>
        </w:trPr>
        <w:tc>
          <w:tcPr>
            <w:tcW w:w="1103" w:type="dxa"/>
          </w:tcPr>
          <w:p w14:paraId="26C4BEE2" w14:textId="3DCCF6BC" w:rsidR="00845863" w:rsidRPr="00A54971" w:rsidRDefault="00C11D9E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hy-AM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</w:p>
        </w:tc>
        <w:tc>
          <w:tcPr>
            <w:tcW w:w="5318" w:type="dxa"/>
          </w:tcPr>
          <w:p w14:paraId="68DEBB6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  <w:p w14:paraId="64DBA031" w14:textId="04549832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14:paraId="589D6B90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2A346581" w14:textId="22112460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132880</w:t>
            </w:r>
          </w:p>
        </w:tc>
        <w:tc>
          <w:tcPr>
            <w:tcW w:w="745" w:type="dxa"/>
          </w:tcPr>
          <w:p w14:paraId="3726D8CF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859F5" w14:textId="14327CCC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132880</w:t>
            </w:r>
          </w:p>
        </w:tc>
      </w:tr>
      <w:tr w:rsidR="00A54971" w:rsidRPr="00A54971" w14:paraId="42222108" w14:textId="3F0BCA8B" w:rsidTr="007F3677">
        <w:trPr>
          <w:gridAfter w:val="1"/>
          <w:wAfter w:w="12" w:type="dxa"/>
          <w:trHeight w:val="363"/>
        </w:trPr>
        <w:tc>
          <w:tcPr>
            <w:tcW w:w="1103" w:type="dxa"/>
            <w:shd w:val="clear" w:color="auto" w:fill="D9D9D9" w:themeFill="background1" w:themeFillShade="D9"/>
          </w:tcPr>
          <w:p w14:paraId="285AE579" w14:textId="77777777" w:rsidR="00845863" w:rsidRPr="00A54971" w:rsidRDefault="00845863" w:rsidP="00845863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3FD14FFE" w14:textId="403C5F48" w:rsidR="00845863" w:rsidRPr="00A54971" w:rsidRDefault="00845863" w:rsidP="00845863">
            <w:pPr>
              <w:spacing w:line="276" w:lineRule="auto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3FEE8EE5" w14:textId="788C460A" w:rsidR="00845863" w:rsidRPr="00A54971" w:rsidRDefault="00A323D2" w:rsidP="00845863">
            <w:pPr>
              <w:spacing w:line="276" w:lineRule="auto"/>
              <w:ind w:left="360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33FFF582" w14:textId="25631A19" w:rsidR="00845863" w:rsidRPr="00A54971" w:rsidRDefault="00845863" w:rsidP="00845863">
            <w:pPr>
              <w:spacing w:line="276" w:lineRule="auto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13</w:t>
            </w: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6</w:t>
            </w: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28B837E7" w14:textId="53966772" w:rsidR="00845863" w:rsidRPr="00A54971" w:rsidRDefault="00845863" w:rsidP="00845863">
            <w:pPr>
              <w:spacing w:line="276" w:lineRule="auto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60027" w14:textId="2117FC89" w:rsidR="00845863" w:rsidRPr="00A54971" w:rsidRDefault="00845863" w:rsidP="00845863">
            <w:pPr>
              <w:spacing w:line="276" w:lineRule="auto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</w:t>
            </w:r>
            <w:r w:rsidR="002C196E" w:rsidRPr="00A54971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774080</w:t>
            </w:r>
          </w:p>
        </w:tc>
      </w:tr>
      <w:tr w:rsidR="00A54971" w:rsidRPr="00A54971" w14:paraId="34393341" w14:textId="77777777" w:rsidTr="007F3677">
        <w:trPr>
          <w:trHeight w:val="363"/>
        </w:trPr>
        <w:tc>
          <w:tcPr>
            <w:tcW w:w="11465" w:type="dxa"/>
            <w:gridSpan w:val="9"/>
          </w:tcPr>
          <w:p w14:paraId="19C4F6B5" w14:textId="2175D704" w:rsidR="00845863" w:rsidRPr="00A54971" w:rsidRDefault="00845863" w:rsidP="00845863">
            <w:pPr>
              <w:spacing w:line="276" w:lineRule="auto"/>
              <w:ind w:left="36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Գյուղատնտեսություն և</w:t>
            </w: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բնապահպանության բաժին</w:t>
            </w:r>
          </w:p>
        </w:tc>
      </w:tr>
      <w:tr w:rsidR="00A54971" w:rsidRPr="00A54971" w14:paraId="43F9A92B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1170129E" w14:textId="72D29417" w:rsidR="00845863" w:rsidRPr="00A54971" w:rsidRDefault="00C11D9E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hy-AM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</w:p>
        </w:tc>
        <w:tc>
          <w:tcPr>
            <w:tcW w:w="5318" w:type="dxa"/>
          </w:tcPr>
          <w:p w14:paraId="1386EE4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14:paraId="3A6EBF3A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5AAF3D4" w14:textId="5D606613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4A58EB1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0400B2D" w14:textId="6E91A5B9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19C381E4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5BDBBF12" w14:textId="687D01E8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hy-AM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</w:p>
        </w:tc>
        <w:tc>
          <w:tcPr>
            <w:tcW w:w="5318" w:type="dxa"/>
          </w:tcPr>
          <w:p w14:paraId="183DF75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1C45E034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3FB6F572" w14:textId="5CA2AF89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68F2E5F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496DF101" w14:textId="749AE622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A54971" w:rsidRPr="00A54971" w14:paraId="611D51CD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7C5AC916" w14:textId="0D6265D3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72</w:t>
            </w:r>
          </w:p>
        </w:tc>
        <w:tc>
          <w:tcPr>
            <w:tcW w:w="5318" w:type="dxa"/>
          </w:tcPr>
          <w:p w14:paraId="41E1593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7D284F25" w14:textId="1D3571BF" w:rsidR="00845863" w:rsidRPr="00A54971" w:rsidRDefault="002C196E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3" w:type="dxa"/>
            <w:gridSpan w:val="2"/>
            <w:vAlign w:val="bottom"/>
          </w:tcPr>
          <w:p w14:paraId="0E71392D" w14:textId="551139E4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28AB3B3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4C0B1B26" w14:textId="50F136F4" w:rsidR="00845863" w:rsidRPr="00A54971" w:rsidRDefault="002C196E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10100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00</w:t>
            </w:r>
          </w:p>
        </w:tc>
      </w:tr>
      <w:tr w:rsidR="00A54971" w:rsidRPr="00A54971" w14:paraId="0697D318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3CD80CE0" w14:textId="357F9320" w:rsidR="00845863" w:rsidRPr="00A54971" w:rsidRDefault="00A323D2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73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</w:t>
            </w:r>
            <w:r w:rsidR="00935F57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</w:p>
        </w:tc>
        <w:tc>
          <w:tcPr>
            <w:tcW w:w="5318" w:type="dxa"/>
          </w:tcPr>
          <w:p w14:paraId="4772BA5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1762F0E6" w14:textId="31FB05F5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3" w:type="dxa"/>
            <w:gridSpan w:val="2"/>
            <w:vAlign w:val="bottom"/>
          </w:tcPr>
          <w:p w14:paraId="49C06CDD" w14:textId="0078CF43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761D34C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97F6022" w14:textId="325B6B53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1963200</w:t>
            </w:r>
          </w:p>
        </w:tc>
      </w:tr>
      <w:tr w:rsidR="00A54971" w:rsidRPr="00A54971" w14:paraId="347DA581" w14:textId="77777777" w:rsidTr="007F3677">
        <w:trPr>
          <w:gridAfter w:val="1"/>
          <w:wAfter w:w="12" w:type="dxa"/>
          <w:trHeight w:val="455"/>
        </w:trPr>
        <w:tc>
          <w:tcPr>
            <w:tcW w:w="1103" w:type="dxa"/>
          </w:tcPr>
          <w:p w14:paraId="0989F1ED" w14:textId="6B978FD5" w:rsidR="00845863" w:rsidRPr="00A54971" w:rsidRDefault="00935F57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</w:p>
        </w:tc>
        <w:tc>
          <w:tcPr>
            <w:tcW w:w="5318" w:type="dxa"/>
          </w:tcPr>
          <w:p w14:paraId="0C12B90A" w14:textId="5F559529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455160FE" w14:textId="044DE3EE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5E02B821" w14:textId="4FEE78D8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132880</w:t>
            </w:r>
          </w:p>
        </w:tc>
        <w:tc>
          <w:tcPr>
            <w:tcW w:w="745" w:type="dxa"/>
          </w:tcPr>
          <w:p w14:paraId="295EAB3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2FDC60E3" w14:textId="11EFDF16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132880</w:t>
            </w:r>
          </w:p>
        </w:tc>
      </w:tr>
      <w:tr w:rsidR="00A54971" w:rsidRPr="00A54971" w14:paraId="4EF55B07" w14:textId="77777777" w:rsidTr="007F3677">
        <w:trPr>
          <w:gridAfter w:val="1"/>
          <w:wAfter w:w="12" w:type="dxa"/>
          <w:trHeight w:val="455"/>
        </w:trPr>
        <w:tc>
          <w:tcPr>
            <w:tcW w:w="1103" w:type="dxa"/>
            <w:shd w:val="clear" w:color="auto" w:fill="D9D9D9" w:themeFill="background1" w:themeFillShade="D9"/>
          </w:tcPr>
          <w:p w14:paraId="43CB470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68707AAF" w14:textId="42BFBAA4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3E1F6CAF" w14:textId="0324A3E8" w:rsidR="00845863" w:rsidRPr="00A54971" w:rsidRDefault="00A323D2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569938A2" w14:textId="0AF4C981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1108480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4F1E8E7E" w14:textId="5F2AA5B8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14:paraId="624D6A56" w14:textId="58060EF0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</w:t>
            </w:r>
            <w:r w:rsidR="002C196E" w:rsidRPr="00A54971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716</w:t>
            </w: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080</w:t>
            </w:r>
          </w:p>
        </w:tc>
      </w:tr>
      <w:tr w:rsidR="00A54971" w:rsidRPr="00A54971" w14:paraId="57ED3002" w14:textId="77777777" w:rsidTr="007F3677">
        <w:trPr>
          <w:trHeight w:val="363"/>
        </w:trPr>
        <w:tc>
          <w:tcPr>
            <w:tcW w:w="11465" w:type="dxa"/>
            <w:gridSpan w:val="9"/>
          </w:tcPr>
          <w:p w14:paraId="58A5B582" w14:textId="77777777" w:rsidR="000D3FAB" w:rsidRPr="00A54971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4F35A44E" w14:textId="6004465C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Ֆինանսատնտեսագիտական և գնումների բաժին </w:t>
            </w:r>
          </w:p>
        </w:tc>
      </w:tr>
      <w:tr w:rsidR="00A54971" w:rsidRPr="00A54971" w14:paraId="50C64DCC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4157973D" w14:textId="3361DD77" w:rsidR="00845863" w:rsidRPr="00A54971" w:rsidRDefault="00935F57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</w:p>
        </w:tc>
        <w:tc>
          <w:tcPr>
            <w:tcW w:w="5318" w:type="dxa"/>
          </w:tcPr>
          <w:p w14:paraId="5851E92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14:paraId="596B8ABC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0DB64643" w14:textId="2E6DCBA4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24B2246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612B2F66" w14:textId="1AA69CC1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4CDCBEA9" w14:textId="77777777" w:rsidTr="007F3677">
        <w:trPr>
          <w:gridAfter w:val="1"/>
          <w:wAfter w:w="12" w:type="dxa"/>
          <w:trHeight w:val="402"/>
        </w:trPr>
        <w:tc>
          <w:tcPr>
            <w:tcW w:w="1103" w:type="dxa"/>
          </w:tcPr>
          <w:p w14:paraId="62A35A9B" w14:textId="7CE9CAD2" w:rsidR="00845863" w:rsidRPr="00A54971" w:rsidRDefault="00935F57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</w:p>
        </w:tc>
        <w:tc>
          <w:tcPr>
            <w:tcW w:w="5318" w:type="dxa"/>
          </w:tcPr>
          <w:p w14:paraId="2FD7E1C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-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1014" w:type="dxa"/>
          </w:tcPr>
          <w:p w14:paraId="07FE21C2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3B61D05D" w14:textId="7B02D88D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3283652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75CCCCE1" w14:textId="780F7A94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A54971" w:rsidRPr="00A54971" w14:paraId="14A8B90B" w14:textId="77777777" w:rsidTr="007F3677">
        <w:trPr>
          <w:gridAfter w:val="1"/>
          <w:wAfter w:w="12" w:type="dxa"/>
          <w:trHeight w:val="238"/>
        </w:trPr>
        <w:tc>
          <w:tcPr>
            <w:tcW w:w="1103" w:type="dxa"/>
          </w:tcPr>
          <w:p w14:paraId="4B8B3B07" w14:textId="758C4D63" w:rsidR="00845863" w:rsidRPr="00A54971" w:rsidRDefault="00935F57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-8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</w:p>
        </w:tc>
        <w:tc>
          <w:tcPr>
            <w:tcW w:w="5318" w:type="dxa"/>
          </w:tcPr>
          <w:p w14:paraId="3764490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Գլխավոր մասնագետ</w:t>
            </w:r>
          </w:p>
        </w:tc>
        <w:tc>
          <w:tcPr>
            <w:tcW w:w="1014" w:type="dxa"/>
          </w:tcPr>
          <w:p w14:paraId="1D52179D" w14:textId="7043BF2E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7160B0DB" w14:textId="5F7E4C83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256DC50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7F2DA1E5" w14:textId="640BBF6E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520000</w:t>
            </w:r>
          </w:p>
        </w:tc>
      </w:tr>
      <w:tr w:rsidR="00A54971" w:rsidRPr="00A54971" w14:paraId="68B043EA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27CF8F5F" w14:textId="6216DFCD" w:rsidR="00845863" w:rsidRPr="00A54971" w:rsidRDefault="00A323D2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90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91</w:t>
            </w:r>
          </w:p>
        </w:tc>
        <w:tc>
          <w:tcPr>
            <w:tcW w:w="5318" w:type="dxa"/>
          </w:tcPr>
          <w:p w14:paraId="60BC081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288EB591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05D84E67" w14:textId="353DBF74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564466E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192CD9E7" w14:textId="0B0EF23E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A54971" w:rsidRPr="00A54971" w14:paraId="26BBACB1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4D2A4F69" w14:textId="10CACF7E" w:rsidR="00845863" w:rsidRPr="00A54971" w:rsidRDefault="00A323D2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92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</w:t>
            </w:r>
            <w:r w:rsidR="00935F57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5318" w:type="dxa"/>
          </w:tcPr>
          <w:p w14:paraId="6B353C1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744F5376" w14:textId="61B33A9D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2241C1B1" w14:textId="52C1DF25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4FB0657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3D31489E" w14:textId="79D9888B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327200</w:t>
            </w:r>
          </w:p>
        </w:tc>
      </w:tr>
      <w:tr w:rsidR="00A54971" w:rsidRPr="00A54971" w14:paraId="28088EB7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  <w:shd w:val="clear" w:color="auto" w:fill="D9D9D9" w:themeFill="background1" w:themeFillShade="D9"/>
          </w:tcPr>
          <w:p w14:paraId="7475FD3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6D80EAE5" w14:textId="17072624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05C03607" w14:textId="79FDEF03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39E54E22" w14:textId="2948FC33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1235600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2CF352E8" w14:textId="5DE6D6F0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14:paraId="0DC05EFB" w14:textId="3554BC6F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1861200</w:t>
            </w:r>
          </w:p>
        </w:tc>
      </w:tr>
      <w:tr w:rsidR="00A54971" w:rsidRPr="00CC5E51" w14:paraId="4EFCF54C" w14:textId="77777777" w:rsidTr="007F3677">
        <w:trPr>
          <w:trHeight w:val="485"/>
        </w:trPr>
        <w:tc>
          <w:tcPr>
            <w:tcW w:w="11465" w:type="dxa"/>
            <w:gridSpan w:val="9"/>
            <w:tcBorders>
              <w:bottom w:val="single" w:sz="4" w:space="0" w:color="000000" w:themeColor="text1"/>
            </w:tcBorders>
          </w:tcPr>
          <w:p w14:paraId="3174B919" w14:textId="77777777" w:rsidR="002A4CDF" w:rsidRDefault="002A4CDF" w:rsidP="00845863">
            <w:pPr>
              <w:ind w:left="72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14:paraId="38CDECAA" w14:textId="4F1CF930" w:rsidR="00845863" w:rsidRPr="00A54971" w:rsidRDefault="00845863" w:rsidP="00845863">
            <w:pPr>
              <w:ind w:left="72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Եկամուտների հաշվառման և հավաքագրման,ծրագրերի կազմման և</w:t>
            </w:r>
            <w:r w:rsidR="000D3FAB" w:rsidRPr="002A4CDF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br/>
            </w: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համակարգման  բաժին</w:t>
            </w:r>
          </w:p>
        </w:tc>
      </w:tr>
      <w:tr w:rsidR="00A54971" w:rsidRPr="00A54971" w14:paraId="4933BFB7" w14:textId="77777777" w:rsidTr="007F3677">
        <w:trPr>
          <w:gridAfter w:val="1"/>
          <w:wAfter w:w="12" w:type="dxa"/>
          <w:trHeight w:val="313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71A6C" w14:textId="0097B29B" w:rsidR="00845863" w:rsidRPr="00A54971" w:rsidRDefault="00935F57" w:rsidP="00845863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9</w:t>
            </w:r>
            <w:r w:rsidR="00A323D2" w:rsidRPr="00A54971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4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D4F1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0057E" w14:textId="77777777" w:rsidR="00845863" w:rsidRPr="00A54971" w:rsidRDefault="00845863" w:rsidP="0084586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3F680C" w14:textId="0207BB77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773D1" w14:textId="77777777" w:rsidR="00845863" w:rsidRPr="00A54971" w:rsidRDefault="00845863" w:rsidP="00845863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A730281" w14:textId="7FF2B9C4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2EF5CB9B" w14:textId="77777777" w:rsidTr="007F3677">
        <w:trPr>
          <w:gridAfter w:val="1"/>
          <w:wAfter w:w="12" w:type="dxa"/>
          <w:trHeight w:val="372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EB9CD" w14:textId="12211238" w:rsidR="00845863" w:rsidRPr="00A54971" w:rsidRDefault="00935F57" w:rsidP="00845863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9</w:t>
            </w:r>
            <w:r w:rsidR="00A323D2" w:rsidRPr="00A54971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5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AE40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A0835" w14:textId="77777777" w:rsidR="00845863" w:rsidRPr="00A54971" w:rsidRDefault="00845863" w:rsidP="0084586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D2986CF" w14:textId="4E7C38D8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59DD2" w14:textId="77777777" w:rsidR="00845863" w:rsidRPr="00A54971" w:rsidRDefault="00845863" w:rsidP="00845863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7248456" w14:textId="738C6279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A54971" w:rsidRPr="00A54971" w14:paraId="38EA4DE8" w14:textId="77777777" w:rsidTr="007F3677">
        <w:trPr>
          <w:gridAfter w:val="1"/>
          <w:wAfter w:w="12" w:type="dxa"/>
          <w:trHeight w:val="402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0D685" w14:textId="009A81AF" w:rsidR="00845863" w:rsidRPr="00A54971" w:rsidRDefault="003A4E0C" w:rsidP="00845863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9</w:t>
            </w:r>
            <w:r w:rsidR="00A323D2" w:rsidRPr="00A54971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6</w:t>
            </w:r>
            <w:r w:rsidR="00845863" w:rsidRPr="00A54971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-</w:t>
            </w:r>
            <w:r w:rsidRPr="00A54971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12</w:t>
            </w:r>
            <w:r w:rsidR="00A323D2" w:rsidRPr="00A54971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7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284A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800CA" w14:textId="52F6FB21" w:rsidR="00845863" w:rsidRPr="00A54971" w:rsidRDefault="00845863" w:rsidP="0084586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B32478" w14:textId="4D263ED6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D654" w14:textId="77777777" w:rsidR="00845863" w:rsidRPr="00A54971" w:rsidRDefault="00845863" w:rsidP="00845863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04D19F9" w14:textId="0DFEB9B8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6464000</w:t>
            </w:r>
          </w:p>
        </w:tc>
      </w:tr>
      <w:tr w:rsidR="00A54971" w:rsidRPr="00A54971" w14:paraId="4DA08AA5" w14:textId="77777777" w:rsidTr="007F3677">
        <w:trPr>
          <w:gridAfter w:val="1"/>
          <w:wAfter w:w="12" w:type="dxa"/>
          <w:trHeight w:val="513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B9F11" w14:textId="064B15AB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1</w:t>
            </w:r>
            <w:r w:rsidR="003A4E0C" w:rsidRPr="00A54971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2</w:t>
            </w:r>
            <w:r w:rsidR="00A323D2" w:rsidRPr="00A54971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8</w:t>
            </w:r>
            <w:r w:rsidRPr="00A54971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-1</w:t>
            </w:r>
            <w:r w:rsidR="00A323D2" w:rsidRPr="00A54971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30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2043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8EFA0" w14:textId="47FCC354" w:rsidR="00845863" w:rsidRPr="00A54971" w:rsidRDefault="00845863" w:rsidP="0084586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0D9CB4" w14:textId="38341B01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15520" w14:textId="77777777" w:rsidR="00845863" w:rsidRPr="00A54971" w:rsidRDefault="00845863" w:rsidP="00845863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16B54C9" w14:textId="06F4BBFB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490800</w:t>
            </w:r>
          </w:p>
        </w:tc>
      </w:tr>
      <w:tr w:rsidR="00A54971" w:rsidRPr="00A54971" w14:paraId="3B7A33E6" w14:textId="77777777" w:rsidTr="007F3677">
        <w:trPr>
          <w:gridAfter w:val="1"/>
          <w:wAfter w:w="12" w:type="dxa"/>
          <w:trHeight w:val="539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33DE271" w14:textId="77777777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szCs w:val="24"/>
                <w:lang w:val="hy-AM"/>
              </w:rPr>
            </w:pP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824D4A7" w14:textId="2348141A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FEEF12" w14:textId="27BDF4B9" w:rsidR="00845863" w:rsidRPr="00A54971" w:rsidRDefault="00845863" w:rsidP="00845863">
            <w:pPr>
              <w:spacing w:after="200"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266EAB" w14:textId="70DC5292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975600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704399" w14:textId="77777777" w:rsidR="00845863" w:rsidRPr="00A54971" w:rsidRDefault="00845863" w:rsidP="00845863">
            <w:pPr>
              <w:spacing w:after="200" w:line="276" w:lineRule="auto"/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0DE4E9A" w14:textId="4E67B307" w:rsidR="00845863" w:rsidRPr="00A54971" w:rsidRDefault="00845863" w:rsidP="00845863">
            <w:pPr>
              <w:rPr>
                <w:rFonts w:ascii="GHEA Grapalat" w:hAnsi="GHEA Grapalat" w:cs="Calibri"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7564800</w:t>
            </w:r>
          </w:p>
        </w:tc>
      </w:tr>
      <w:tr w:rsidR="00A54971" w:rsidRPr="00A54971" w14:paraId="7BE52151" w14:textId="77777777" w:rsidTr="007F3677">
        <w:trPr>
          <w:trHeight w:val="437"/>
        </w:trPr>
        <w:tc>
          <w:tcPr>
            <w:tcW w:w="114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13262" w14:textId="77777777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14:paraId="296DFF3A" w14:textId="30DF9EF0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Զարգացման ծրագրերի, տուրիզմի, առևտրի,սպասարկման և գովազդի բաժին</w:t>
            </w:r>
          </w:p>
        </w:tc>
      </w:tr>
      <w:tr w:rsidR="00A54971" w:rsidRPr="00A54971" w14:paraId="16EC416D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668146D3" w14:textId="68E8034E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31</w:t>
            </w:r>
          </w:p>
        </w:tc>
        <w:tc>
          <w:tcPr>
            <w:tcW w:w="5318" w:type="dxa"/>
          </w:tcPr>
          <w:p w14:paraId="088706B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14:paraId="3F1949D6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83268CA" w14:textId="3CC68D99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50EAE34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E1CEE3B" w14:textId="0D82D7DF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3A34EA41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0096ACF9" w14:textId="703FD0DA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32</w:t>
            </w:r>
          </w:p>
        </w:tc>
        <w:tc>
          <w:tcPr>
            <w:tcW w:w="5318" w:type="dxa"/>
          </w:tcPr>
          <w:p w14:paraId="2F766CA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6D3406BB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7FF33020" w14:textId="46BE0B41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2F8A2B5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62ADA236" w14:textId="6FE72C4C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A54971" w:rsidRPr="00A54971" w14:paraId="64B89866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1B0B8407" w14:textId="5D54280E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33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3A4E0C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</w:p>
        </w:tc>
        <w:tc>
          <w:tcPr>
            <w:tcW w:w="5318" w:type="dxa"/>
          </w:tcPr>
          <w:p w14:paraId="23D4ADC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311C6039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28A440E0" w14:textId="58AB8D7D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4059A6D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4A637627" w14:textId="6AB522F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A54971" w:rsidRPr="00A54971" w14:paraId="3B6042F5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18BB5FEB" w14:textId="7468AE96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3A4E0C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41</w:t>
            </w:r>
          </w:p>
        </w:tc>
        <w:tc>
          <w:tcPr>
            <w:tcW w:w="5318" w:type="dxa"/>
          </w:tcPr>
          <w:p w14:paraId="675B6C3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3952B25A" w14:textId="2D163D58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53" w:type="dxa"/>
            <w:gridSpan w:val="2"/>
            <w:vAlign w:val="bottom"/>
          </w:tcPr>
          <w:p w14:paraId="3490E7A9" w14:textId="1E55C07A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3614046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38F8C9BE" w14:textId="48E30E36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1145200</w:t>
            </w:r>
          </w:p>
        </w:tc>
      </w:tr>
      <w:tr w:rsidR="00A54971" w:rsidRPr="00A54971" w14:paraId="632DA282" w14:textId="77777777" w:rsidTr="007F3677">
        <w:trPr>
          <w:gridAfter w:val="1"/>
          <w:wAfter w:w="12" w:type="dxa"/>
          <w:trHeight w:val="383"/>
        </w:trPr>
        <w:tc>
          <w:tcPr>
            <w:tcW w:w="1103" w:type="dxa"/>
          </w:tcPr>
          <w:p w14:paraId="76F58F09" w14:textId="1D3D703E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42</w:t>
            </w:r>
          </w:p>
        </w:tc>
        <w:tc>
          <w:tcPr>
            <w:tcW w:w="5318" w:type="dxa"/>
          </w:tcPr>
          <w:p w14:paraId="457D4AE6" w14:textId="03DEF86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72AF327E" w14:textId="3C2B66D1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630FCEA" w14:textId="705A806A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132880</w:t>
            </w:r>
          </w:p>
        </w:tc>
        <w:tc>
          <w:tcPr>
            <w:tcW w:w="745" w:type="dxa"/>
          </w:tcPr>
          <w:p w14:paraId="606381A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647121E1" w14:textId="2D08EA54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</w:t>
            </w: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3</w:t>
            </w: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2880</w:t>
            </w:r>
          </w:p>
        </w:tc>
      </w:tr>
      <w:tr w:rsidR="00A54971" w:rsidRPr="00A54971" w14:paraId="1E69EAD0" w14:textId="77777777" w:rsidTr="007F3677">
        <w:trPr>
          <w:gridAfter w:val="1"/>
          <w:wAfter w:w="12" w:type="dxa"/>
          <w:trHeight w:val="383"/>
        </w:trPr>
        <w:tc>
          <w:tcPr>
            <w:tcW w:w="1103" w:type="dxa"/>
            <w:shd w:val="clear" w:color="auto" w:fill="D9D9D9" w:themeFill="background1" w:themeFillShade="D9"/>
          </w:tcPr>
          <w:p w14:paraId="61F4121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6B66B11A" w14:textId="1F37E8B0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5DA52DDA" w14:textId="6D4646C8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24DCE455" w14:textId="4439C374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1108480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49304614" w14:textId="0A27CB5D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14:paraId="5BFD45C1" w14:textId="3EF972E8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22</w:t>
            </w: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9</w:t>
            </w: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2080</w:t>
            </w:r>
          </w:p>
        </w:tc>
      </w:tr>
      <w:tr w:rsidR="00A54971" w:rsidRPr="00A54971" w14:paraId="3EBBFA6D" w14:textId="77777777" w:rsidTr="007F3677">
        <w:trPr>
          <w:trHeight w:val="363"/>
        </w:trPr>
        <w:tc>
          <w:tcPr>
            <w:tcW w:w="11465" w:type="dxa"/>
            <w:gridSpan w:val="9"/>
          </w:tcPr>
          <w:p w14:paraId="6B46B91E" w14:textId="77777777" w:rsidR="000D3FAB" w:rsidRPr="00A54971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3072C9FF" w14:textId="3FB704FA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Կրթության, մշակույթի, սպորտի և երիտասարդության հարցերի բաժին</w:t>
            </w:r>
          </w:p>
        </w:tc>
      </w:tr>
      <w:tr w:rsidR="00A54971" w:rsidRPr="00A54971" w14:paraId="77E3BD2C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4C8309AE" w14:textId="24AC2B5F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43</w:t>
            </w:r>
          </w:p>
        </w:tc>
        <w:tc>
          <w:tcPr>
            <w:tcW w:w="5318" w:type="dxa"/>
          </w:tcPr>
          <w:p w14:paraId="5A17292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14:paraId="4591DDC9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07F63918" w14:textId="2246DA21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0BF915B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6DC34966" w14:textId="2A0A760A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1F6C4EC9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76DD2935" w14:textId="737EF9C9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</w:p>
        </w:tc>
        <w:tc>
          <w:tcPr>
            <w:tcW w:w="5318" w:type="dxa"/>
          </w:tcPr>
          <w:p w14:paraId="1D82C99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3D7BAE7F" w14:textId="09CC2685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4CE20A6A" w14:textId="6F1FB050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16B65AE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6CCA13F3" w14:textId="5347EC81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520000</w:t>
            </w:r>
          </w:p>
        </w:tc>
      </w:tr>
      <w:tr w:rsidR="00A54971" w:rsidRPr="00A54971" w14:paraId="38584092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19173217" w14:textId="35057385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</w:p>
        </w:tc>
        <w:tc>
          <w:tcPr>
            <w:tcW w:w="5318" w:type="dxa"/>
          </w:tcPr>
          <w:p w14:paraId="29E9514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76DF0D97" w14:textId="441E0D6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  <w:vAlign w:val="bottom"/>
          </w:tcPr>
          <w:p w14:paraId="66195808" w14:textId="19F80494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7553269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11FD2A9B" w14:textId="4C4159FF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606000</w:t>
            </w:r>
          </w:p>
        </w:tc>
      </w:tr>
      <w:tr w:rsidR="00A54971" w:rsidRPr="00A54971" w14:paraId="73226EAB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2CB1E6B9" w14:textId="08839E01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</w:p>
        </w:tc>
        <w:tc>
          <w:tcPr>
            <w:tcW w:w="5318" w:type="dxa"/>
          </w:tcPr>
          <w:p w14:paraId="3FED1E3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06AC5FF3" w14:textId="6B5E41C6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3" w:type="dxa"/>
            <w:gridSpan w:val="2"/>
            <w:vAlign w:val="bottom"/>
          </w:tcPr>
          <w:p w14:paraId="1DE9A374" w14:textId="20BCC75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2730592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04D8257A" w14:textId="14831CD8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981600</w:t>
            </w:r>
          </w:p>
        </w:tc>
      </w:tr>
      <w:tr w:rsidR="00A54971" w:rsidRPr="00A54971" w14:paraId="2C961DB1" w14:textId="77777777" w:rsidTr="007F3677">
        <w:trPr>
          <w:gridAfter w:val="1"/>
          <w:wAfter w:w="12" w:type="dxa"/>
          <w:trHeight w:val="365"/>
        </w:trPr>
        <w:tc>
          <w:tcPr>
            <w:tcW w:w="1103" w:type="dxa"/>
            <w:shd w:val="clear" w:color="auto" w:fill="D9D9D9" w:themeFill="background1" w:themeFillShade="D9"/>
          </w:tcPr>
          <w:p w14:paraId="37D3335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3C64A7A2" w14:textId="15FDCBFF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7C7FB954" w14:textId="3F6C166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4AF5D6A8" w14:textId="41FC679D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975600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5438D0B5" w14:textId="0F3B5D0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22AB9C41" w14:textId="5C450871" w:rsidR="00845863" w:rsidRPr="00A54971" w:rsidRDefault="00845863" w:rsidP="00845863">
            <w:pPr>
              <w:jc w:val="both"/>
              <w:rPr>
                <w:rFonts w:ascii="GHEA Grapalat" w:hAnsi="GHEA Grapalat" w:cs="Calibri"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2457600</w:t>
            </w:r>
          </w:p>
        </w:tc>
      </w:tr>
      <w:tr w:rsidR="00A54971" w:rsidRPr="00A54971" w14:paraId="1C882576" w14:textId="77777777" w:rsidTr="007F3677">
        <w:trPr>
          <w:trHeight w:val="372"/>
        </w:trPr>
        <w:tc>
          <w:tcPr>
            <w:tcW w:w="11465" w:type="dxa"/>
            <w:gridSpan w:val="9"/>
          </w:tcPr>
          <w:p w14:paraId="00510768" w14:textId="77777777" w:rsidR="000D3FAB" w:rsidRPr="00A54971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53D13918" w14:textId="1338ACFC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Սոցիալական աջակցության և առողջապահության</w:t>
            </w:r>
            <w:r w:rsidRPr="00A54971" w:rsidDel="00E51FC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հարցերի բաժին</w:t>
            </w:r>
          </w:p>
        </w:tc>
      </w:tr>
      <w:tr w:rsidR="00A54971" w:rsidRPr="00A54971" w14:paraId="162EEC90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2E11EE3E" w14:textId="11CEE684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</w:p>
        </w:tc>
        <w:tc>
          <w:tcPr>
            <w:tcW w:w="5318" w:type="dxa"/>
          </w:tcPr>
          <w:p w14:paraId="00ED9A3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14:paraId="3641F3B7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1B2F951E" w14:textId="5FEE8D1F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0B78527B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2200DD1A" w14:textId="21A5EA95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7678DEBC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21361A0B" w14:textId="1319F0AB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</w:tcPr>
          <w:p w14:paraId="3391E7A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7F708200" w14:textId="3E5FAD11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1A382AC5" w14:textId="30EFDDF9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77CD894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23184E19" w14:textId="2E2414FA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520000</w:t>
            </w:r>
          </w:p>
        </w:tc>
      </w:tr>
      <w:tr w:rsidR="00A54971" w:rsidRPr="00A54971" w14:paraId="67C1D997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1605C158" w14:textId="019F8642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</w:p>
        </w:tc>
        <w:tc>
          <w:tcPr>
            <w:tcW w:w="5318" w:type="dxa"/>
          </w:tcPr>
          <w:p w14:paraId="75D707E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55585A27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39876D99" w14:textId="55023129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1B8461D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40AA7E73" w14:textId="387FA174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A54971" w:rsidRPr="00A54971" w14:paraId="61F5B671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12C57191" w14:textId="6B9B19B6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0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</w:p>
        </w:tc>
        <w:tc>
          <w:tcPr>
            <w:tcW w:w="5318" w:type="dxa"/>
          </w:tcPr>
          <w:p w14:paraId="3BA276E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62B78036" w14:textId="4C77B5D8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53" w:type="dxa"/>
            <w:gridSpan w:val="2"/>
            <w:vAlign w:val="bottom"/>
          </w:tcPr>
          <w:p w14:paraId="34BE75BA" w14:textId="2D38CD86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09B73FC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6179681" w14:textId="25FF927F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1145200</w:t>
            </w:r>
          </w:p>
        </w:tc>
      </w:tr>
      <w:tr w:rsidR="00A54971" w:rsidRPr="00A54971" w14:paraId="05F15496" w14:textId="77777777" w:rsidTr="007F3677">
        <w:trPr>
          <w:gridAfter w:val="1"/>
          <w:wAfter w:w="12" w:type="dxa"/>
          <w:trHeight w:val="323"/>
        </w:trPr>
        <w:tc>
          <w:tcPr>
            <w:tcW w:w="1103" w:type="dxa"/>
          </w:tcPr>
          <w:p w14:paraId="2A64F640" w14:textId="028ADC4C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</w:p>
        </w:tc>
        <w:tc>
          <w:tcPr>
            <w:tcW w:w="5318" w:type="dxa"/>
          </w:tcPr>
          <w:p w14:paraId="39D87A9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  <w:p w14:paraId="7E47CFFC" w14:textId="200EA0D6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14:paraId="2402F57A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209017C6" w14:textId="3BDBFC52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132880</w:t>
            </w:r>
          </w:p>
        </w:tc>
        <w:tc>
          <w:tcPr>
            <w:tcW w:w="745" w:type="dxa"/>
          </w:tcPr>
          <w:p w14:paraId="52ECC13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FBD8DAF" w14:textId="21A6BE41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265760</w:t>
            </w:r>
          </w:p>
        </w:tc>
      </w:tr>
      <w:tr w:rsidR="00A54971" w:rsidRPr="00A54971" w14:paraId="0EDB833B" w14:textId="77777777" w:rsidTr="007F3677">
        <w:trPr>
          <w:gridAfter w:val="1"/>
          <w:wAfter w:w="12" w:type="dxa"/>
          <w:trHeight w:val="323"/>
        </w:trPr>
        <w:tc>
          <w:tcPr>
            <w:tcW w:w="1103" w:type="dxa"/>
            <w:shd w:val="clear" w:color="auto" w:fill="D9D9D9" w:themeFill="background1" w:themeFillShade="D9"/>
          </w:tcPr>
          <w:p w14:paraId="6947B88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7F7DF0AB" w14:textId="1B254345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1D86DF16" w14:textId="27B65304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5A291859" w14:textId="17B12E08" w:rsidR="00845863" w:rsidRPr="00A54971" w:rsidRDefault="00845863" w:rsidP="00845863">
            <w:pPr>
              <w:jc w:val="both"/>
              <w:rPr>
                <w:rFonts w:ascii="GHEA Grapalat" w:hAnsi="GHEA Grapalat" w:cs="Calibri"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1108480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7597E18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5EB2DD2A" w14:textId="145303CD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2684960</w:t>
            </w:r>
          </w:p>
        </w:tc>
      </w:tr>
      <w:tr w:rsidR="00A54971" w:rsidRPr="00A54971" w14:paraId="5272AFC5" w14:textId="77777777" w:rsidTr="007F3677">
        <w:trPr>
          <w:trHeight w:val="437"/>
        </w:trPr>
        <w:tc>
          <w:tcPr>
            <w:tcW w:w="11465" w:type="dxa"/>
            <w:gridSpan w:val="9"/>
          </w:tcPr>
          <w:p w14:paraId="73194CD8" w14:textId="77777777" w:rsidR="000D3FAB" w:rsidRPr="00A54971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2EC4E42F" w14:textId="3F95DBAD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Իրավաբանական բաժին</w:t>
            </w:r>
          </w:p>
        </w:tc>
      </w:tr>
      <w:tr w:rsidR="00A54971" w:rsidRPr="00A54971" w14:paraId="2DF125FC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14CE0A76" w14:textId="2EE68692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</w:p>
        </w:tc>
        <w:tc>
          <w:tcPr>
            <w:tcW w:w="5318" w:type="dxa"/>
          </w:tcPr>
          <w:p w14:paraId="3F7407F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14:paraId="61616F6E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71FCC8B7" w14:textId="6D6BD4B9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09AD1B0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0F3A441" w14:textId="5B42EBE4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4E360E51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174AFC42" w14:textId="10EFA36D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70</w:t>
            </w:r>
          </w:p>
        </w:tc>
        <w:tc>
          <w:tcPr>
            <w:tcW w:w="5318" w:type="dxa"/>
          </w:tcPr>
          <w:p w14:paraId="32BC1CE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-իրավաբան</w:t>
            </w:r>
          </w:p>
        </w:tc>
        <w:tc>
          <w:tcPr>
            <w:tcW w:w="1014" w:type="dxa"/>
          </w:tcPr>
          <w:p w14:paraId="75AED610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F570A77" w14:textId="353ABA83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59394B6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060D7B0B" w14:textId="59CB2991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A54971" w:rsidRPr="00A54971" w14:paraId="73DB86D0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0AD0118C" w14:textId="4D066D33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71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72</w:t>
            </w:r>
          </w:p>
        </w:tc>
        <w:tc>
          <w:tcPr>
            <w:tcW w:w="5318" w:type="dxa"/>
          </w:tcPr>
          <w:p w14:paraId="6B3DCC5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3CD55DC8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607B876A" w14:textId="359F9ADD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7E06CB7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65B88BE4" w14:textId="3113E4BA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A54971" w:rsidRPr="00A54971" w14:paraId="21A61E35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47CFC35C" w14:textId="064852A7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73</w:t>
            </w:r>
          </w:p>
        </w:tc>
        <w:tc>
          <w:tcPr>
            <w:tcW w:w="5318" w:type="dxa"/>
          </w:tcPr>
          <w:p w14:paraId="08868C8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2CCA8E75" w14:textId="66F7C676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71C7EFCC" w14:textId="23CFF134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1E47686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347C5A6F" w14:textId="539E3CE0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163600</w:t>
            </w:r>
          </w:p>
        </w:tc>
      </w:tr>
      <w:tr w:rsidR="00A54971" w:rsidRPr="00A54971" w14:paraId="08C74475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  <w:shd w:val="clear" w:color="auto" w:fill="D9D9D9" w:themeFill="background1" w:themeFillShade="D9"/>
          </w:tcPr>
          <w:p w14:paraId="6C7D9E3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2A2AF467" w14:textId="5F99F18D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4CEEE038" w14:textId="0B674D15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031CA528" w14:textId="700CF453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975600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7CF896B7" w14:textId="0FC3B2D9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14:paraId="67BAEA9C" w14:textId="1BBC11E6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1177600</w:t>
            </w:r>
          </w:p>
        </w:tc>
      </w:tr>
      <w:tr w:rsidR="00A54971" w:rsidRPr="00A54971" w14:paraId="33E9C9E9" w14:textId="77777777" w:rsidTr="007F3677">
        <w:trPr>
          <w:trHeight w:val="363"/>
        </w:trPr>
        <w:tc>
          <w:tcPr>
            <w:tcW w:w="11465" w:type="dxa"/>
            <w:gridSpan w:val="9"/>
          </w:tcPr>
          <w:p w14:paraId="74FEDC21" w14:textId="77777777" w:rsidR="000D3FAB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14:paraId="0511FA11" w14:textId="77777777" w:rsidR="002A4CDF" w:rsidRDefault="002A4CDF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14:paraId="7931EB6A" w14:textId="77777777" w:rsidR="002A4CDF" w:rsidRPr="002A4CDF" w:rsidRDefault="002A4CDF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14:paraId="09B3533F" w14:textId="77777777" w:rsidR="00845863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Քարտուղարության, անձնակազմի կառավարման, տեղեկատվական տեխնոլոգիաների բաժին </w:t>
            </w:r>
          </w:p>
          <w:p w14:paraId="2F7EF0D4" w14:textId="2CA5F042" w:rsidR="00C37935" w:rsidRPr="00A54971" w:rsidRDefault="00C37935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  <w:tr w:rsidR="00A54971" w:rsidRPr="00A54971" w14:paraId="57AF8F56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2AF3C1C4" w14:textId="138CE76B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lastRenderedPageBreak/>
              <w:t>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</w:p>
        </w:tc>
        <w:tc>
          <w:tcPr>
            <w:tcW w:w="5318" w:type="dxa"/>
          </w:tcPr>
          <w:p w14:paraId="645D590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14:paraId="6C2DB07E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2FD8C623" w14:textId="4AE01C6D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2A360A0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762A814E" w14:textId="7BC98E96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1EDDA63D" w14:textId="77777777" w:rsidTr="007F3677">
        <w:trPr>
          <w:gridAfter w:val="1"/>
          <w:wAfter w:w="12" w:type="dxa"/>
          <w:trHeight w:val="303"/>
        </w:trPr>
        <w:tc>
          <w:tcPr>
            <w:tcW w:w="1103" w:type="dxa"/>
          </w:tcPr>
          <w:p w14:paraId="051AB5C8" w14:textId="713A378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</w:p>
        </w:tc>
        <w:tc>
          <w:tcPr>
            <w:tcW w:w="5318" w:type="dxa"/>
          </w:tcPr>
          <w:p w14:paraId="6CBC5D7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115ABE0E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6139E37E" w14:textId="6D172090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04D952C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2048AB3A" w14:textId="2C8DCACB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A54971" w:rsidRPr="00A54971" w14:paraId="22A0A563" w14:textId="77777777" w:rsidTr="007F3677">
        <w:trPr>
          <w:gridAfter w:val="1"/>
          <w:wAfter w:w="12" w:type="dxa"/>
          <w:trHeight w:val="303"/>
        </w:trPr>
        <w:tc>
          <w:tcPr>
            <w:tcW w:w="1103" w:type="dxa"/>
          </w:tcPr>
          <w:p w14:paraId="383F47A7" w14:textId="0CC9EC75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</w:p>
        </w:tc>
        <w:tc>
          <w:tcPr>
            <w:tcW w:w="5318" w:type="dxa"/>
          </w:tcPr>
          <w:p w14:paraId="6EACB52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72AF3B36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477F8BEA" w14:textId="309ED2A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03276F3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1AE37232" w14:textId="40C0AE84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A54971" w:rsidRPr="00A54971" w14:paraId="12491D7D" w14:textId="77777777" w:rsidTr="007F3677">
        <w:trPr>
          <w:gridAfter w:val="1"/>
          <w:wAfter w:w="12" w:type="dxa"/>
          <w:trHeight w:val="303"/>
        </w:trPr>
        <w:tc>
          <w:tcPr>
            <w:tcW w:w="1103" w:type="dxa"/>
          </w:tcPr>
          <w:p w14:paraId="07F57A72" w14:textId="0FD016D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80</w:t>
            </w:r>
          </w:p>
        </w:tc>
        <w:tc>
          <w:tcPr>
            <w:tcW w:w="5318" w:type="dxa"/>
          </w:tcPr>
          <w:p w14:paraId="6F6712B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60461C98" w14:textId="2C8C46AC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  <w:vAlign w:val="bottom"/>
          </w:tcPr>
          <w:p w14:paraId="7CC3E7E1" w14:textId="306A0B39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02A39BD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99DB582" w14:textId="37769ABF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490800</w:t>
            </w:r>
          </w:p>
        </w:tc>
      </w:tr>
      <w:tr w:rsidR="00A54971" w:rsidRPr="00A54971" w14:paraId="162616DA" w14:textId="77777777" w:rsidTr="007F3677">
        <w:trPr>
          <w:gridAfter w:val="1"/>
          <w:wAfter w:w="12" w:type="dxa"/>
          <w:trHeight w:val="303"/>
        </w:trPr>
        <w:tc>
          <w:tcPr>
            <w:tcW w:w="1103" w:type="dxa"/>
            <w:shd w:val="clear" w:color="auto" w:fill="D9D9D9" w:themeFill="background1" w:themeFillShade="D9"/>
          </w:tcPr>
          <w:p w14:paraId="0B68816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43385309" w14:textId="4E47714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62D65037" w14:textId="201FB319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14:paraId="52D046EA" w14:textId="2DDAB901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975600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1B3D5F4B" w14:textId="140483A5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1C7D8362" w14:textId="123E03BA" w:rsidR="00845863" w:rsidRPr="00A54971" w:rsidRDefault="00845863" w:rsidP="00845863">
            <w:pPr>
              <w:jc w:val="both"/>
              <w:rPr>
                <w:rFonts w:ascii="GHEA Grapalat" w:hAnsi="GHEA Grapalat" w:cs="Calibri"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1504800</w:t>
            </w:r>
          </w:p>
        </w:tc>
      </w:tr>
      <w:tr w:rsidR="00A54971" w:rsidRPr="00A54971" w14:paraId="5ECAD9F9" w14:textId="77777777" w:rsidTr="007F3677">
        <w:trPr>
          <w:trHeight w:val="705"/>
        </w:trPr>
        <w:tc>
          <w:tcPr>
            <w:tcW w:w="11465" w:type="dxa"/>
            <w:gridSpan w:val="9"/>
          </w:tcPr>
          <w:p w14:paraId="4295F4ED" w14:textId="77777777" w:rsidR="000D3FAB" w:rsidRPr="00A54971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43423A7E" w14:textId="704FDB1E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Կոմունալ տնտեսության, համատիրությունների աշխատանքների համակարգման և տրանսպորտի բաժին</w:t>
            </w:r>
          </w:p>
        </w:tc>
      </w:tr>
      <w:tr w:rsidR="00A54971" w:rsidRPr="00A54971" w14:paraId="45B186D8" w14:textId="45999A20" w:rsidTr="007F3677">
        <w:trPr>
          <w:gridAfter w:val="1"/>
          <w:wAfter w:w="12" w:type="dxa"/>
          <w:trHeight w:val="356"/>
        </w:trPr>
        <w:tc>
          <w:tcPr>
            <w:tcW w:w="1103" w:type="dxa"/>
          </w:tcPr>
          <w:p w14:paraId="1A76413D" w14:textId="4C968683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1</w:t>
            </w:r>
            <w:r w:rsidR="00A323D2" w:rsidRPr="00A54971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81</w:t>
            </w:r>
          </w:p>
        </w:tc>
        <w:tc>
          <w:tcPr>
            <w:tcW w:w="5318" w:type="dxa"/>
          </w:tcPr>
          <w:p w14:paraId="4414F296" w14:textId="10F5C521" w:rsidR="00845863" w:rsidRPr="00A54971" w:rsidRDefault="00845863" w:rsidP="0084586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14:paraId="372FC2F4" w14:textId="4857E166" w:rsidR="00845863" w:rsidRPr="00A54971" w:rsidRDefault="00845863" w:rsidP="00845863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37A16E26" w14:textId="56FE0000" w:rsidR="00845863" w:rsidRPr="00A54971" w:rsidRDefault="00845863" w:rsidP="00845863">
            <w:pPr>
              <w:jc w:val="center"/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14:paraId="12EA3490" w14:textId="31368758" w:rsidR="00845863" w:rsidRPr="00A54971" w:rsidRDefault="00845863" w:rsidP="00845863">
            <w:pPr>
              <w:rPr>
                <w:rFonts w:ascii="GHEA Grapalat" w:hAnsi="GHEA Grapalat" w:cs="Sylfaen"/>
                <w:i/>
                <w:i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30BA8BA0" w14:textId="53870409" w:rsidR="00845863" w:rsidRPr="00A54971" w:rsidRDefault="00845863" w:rsidP="00845863">
            <w:pPr>
              <w:jc w:val="center"/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0D114E9D" w14:textId="1A72FA69" w:rsidTr="007F3677">
        <w:trPr>
          <w:gridAfter w:val="1"/>
          <w:wAfter w:w="12" w:type="dxa"/>
          <w:trHeight w:val="446"/>
        </w:trPr>
        <w:tc>
          <w:tcPr>
            <w:tcW w:w="1103" w:type="dxa"/>
          </w:tcPr>
          <w:p w14:paraId="2F1328CF" w14:textId="1CE49A7C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82</w:t>
            </w:r>
          </w:p>
        </w:tc>
        <w:tc>
          <w:tcPr>
            <w:tcW w:w="5318" w:type="dxa"/>
          </w:tcPr>
          <w:p w14:paraId="7E1F6363" w14:textId="295D55AE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48C75A62" w14:textId="7FA34991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5AFA88ED" w14:textId="2C6488CB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14:paraId="6137EE0B" w14:textId="5ADA5CF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47FD4478" w14:textId="4BEC75E2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</w:tr>
      <w:tr w:rsidR="00A54971" w:rsidRPr="00A54971" w14:paraId="48926C91" w14:textId="098F26A5" w:rsidTr="007F3677">
        <w:trPr>
          <w:gridAfter w:val="1"/>
          <w:wAfter w:w="12" w:type="dxa"/>
          <w:trHeight w:val="372"/>
        </w:trPr>
        <w:tc>
          <w:tcPr>
            <w:tcW w:w="1103" w:type="dxa"/>
          </w:tcPr>
          <w:p w14:paraId="7A22F722" w14:textId="0667AE44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83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</w:p>
          <w:p w14:paraId="0BEE1B1A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</w:p>
        </w:tc>
        <w:tc>
          <w:tcPr>
            <w:tcW w:w="5318" w:type="dxa"/>
          </w:tcPr>
          <w:p w14:paraId="79FEF002" w14:textId="6F08F8C0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5D79B47D" w14:textId="2AC53A6B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14:paraId="43A47A57" w14:textId="6FDDB744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14:paraId="38DA5ACD" w14:textId="31E21E31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53CA4B87" w14:textId="65D7B626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404000</w:t>
            </w:r>
          </w:p>
        </w:tc>
      </w:tr>
      <w:tr w:rsidR="00A54971" w:rsidRPr="00A54971" w14:paraId="4CE903A3" w14:textId="1A2490CC" w:rsidTr="007F3677">
        <w:trPr>
          <w:gridAfter w:val="1"/>
          <w:wAfter w:w="12" w:type="dxa"/>
          <w:trHeight w:val="437"/>
        </w:trPr>
        <w:tc>
          <w:tcPr>
            <w:tcW w:w="1103" w:type="dxa"/>
          </w:tcPr>
          <w:p w14:paraId="538B7D96" w14:textId="6E65569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727434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</w:p>
          <w:p w14:paraId="69E33805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</w:p>
        </w:tc>
        <w:tc>
          <w:tcPr>
            <w:tcW w:w="5318" w:type="dxa"/>
          </w:tcPr>
          <w:p w14:paraId="66CCD627" w14:textId="16981280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14:paraId="004C51C6" w14:textId="6D8AAC0B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14:paraId="42938B87" w14:textId="7213F33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14:paraId="33A3FAFF" w14:textId="15EE04CF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14:paraId="07D39CDB" w14:textId="37E5FB13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</w:tr>
      <w:tr w:rsidR="00A54971" w:rsidRPr="00A54971" w14:paraId="0C57EF36" w14:textId="77777777" w:rsidTr="007F3677">
        <w:trPr>
          <w:gridAfter w:val="1"/>
          <w:wAfter w:w="12" w:type="dxa"/>
          <w:trHeight w:val="437"/>
        </w:trPr>
        <w:tc>
          <w:tcPr>
            <w:tcW w:w="1103" w:type="dxa"/>
            <w:shd w:val="clear" w:color="auto" w:fill="D9D9D9" w:themeFill="background1" w:themeFillShade="D9"/>
          </w:tcPr>
          <w:p w14:paraId="5286ED92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1D54DE5F" w14:textId="24809ED8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14:paraId="5BE39E4E" w14:textId="448A4D56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214DE420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975600</w:t>
            </w:r>
          </w:p>
          <w:p w14:paraId="463CEE3A" w14:textId="769DCF0F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14:paraId="2A8C0362" w14:textId="3F9B923E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6EB31AA6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  <w:t>1177600</w:t>
            </w:r>
          </w:p>
          <w:p w14:paraId="586A980C" w14:textId="1391B913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</w:tr>
      <w:tr w:rsidR="00A54971" w:rsidRPr="00A54971" w14:paraId="25DF7B8A" w14:textId="77777777" w:rsidTr="007F3677">
        <w:trPr>
          <w:trHeight w:val="730"/>
        </w:trPr>
        <w:tc>
          <w:tcPr>
            <w:tcW w:w="11465" w:type="dxa"/>
            <w:gridSpan w:val="9"/>
            <w:shd w:val="clear" w:color="auto" w:fill="FFFFFF" w:themeFill="background1"/>
          </w:tcPr>
          <w:p w14:paraId="308DFBEA" w14:textId="0DE1F8A6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կառուցվածքային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ստորաբաժանումների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մեջ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չներառված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պաշտոններ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  <w:p w14:paraId="0B646766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54971" w:rsidRPr="00A54971" w14:paraId="1F26B9C2" w14:textId="77777777" w:rsidTr="007F3677">
        <w:trPr>
          <w:gridAfter w:val="1"/>
          <w:wAfter w:w="12" w:type="dxa"/>
          <w:trHeight w:val="437"/>
        </w:trPr>
        <w:tc>
          <w:tcPr>
            <w:tcW w:w="1103" w:type="dxa"/>
            <w:shd w:val="clear" w:color="auto" w:fill="FFFFFF" w:themeFill="background1"/>
          </w:tcPr>
          <w:p w14:paraId="22991193" w14:textId="28110CFF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727434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86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-1</w:t>
            </w:r>
            <w:r w:rsidR="00727434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90</w:t>
            </w:r>
          </w:p>
        </w:tc>
        <w:tc>
          <w:tcPr>
            <w:tcW w:w="5318" w:type="dxa"/>
            <w:shd w:val="clear" w:color="auto" w:fill="FFFFFF" w:themeFill="background1"/>
          </w:tcPr>
          <w:p w14:paraId="6543FEA8" w14:textId="4BECF01A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  <w:shd w:val="clear" w:color="auto" w:fill="FFFFFF" w:themeFill="background1"/>
          </w:tcPr>
          <w:p w14:paraId="7C8D4D17" w14:textId="43C113E0" w:rsidR="00845863" w:rsidRPr="00A54971" w:rsidRDefault="002C196E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3D3784B" w14:textId="1B3C85AA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260000</w:t>
            </w:r>
          </w:p>
        </w:tc>
        <w:tc>
          <w:tcPr>
            <w:tcW w:w="745" w:type="dxa"/>
            <w:shd w:val="clear" w:color="auto" w:fill="FFFFFF" w:themeFill="background1"/>
          </w:tcPr>
          <w:p w14:paraId="72BAC8B5" w14:textId="4816B2B1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02B2C470" w14:textId="33FD6A40" w:rsidR="00845863" w:rsidRPr="00A54971" w:rsidRDefault="002C196E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130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A54971" w:rsidRPr="00A54971" w14:paraId="4BD375CD" w14:textId="77777777" w:rsidTr="007F3677">
        <w:trPr>
          <w:gridAfter w:val="1"/>
          <w:wAfter w:w="12" w:type="dxa"/>
          <w:trHeight w:val="437"/>
        </w:trPr>
        <w:tc>
          <w:tcPr>
            <w:tcW w:w="1103" w:type="dxa"/>
            <w:shd w:val="clear" w:color="auto" w:fill="FFFFFF" w:themeFill="background1"/>
          </w:tcPr>
          <w:p w14:paraId="125B6902" w14:textId="5CE41A2B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727434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91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-1</w:t>
            </w:r>
            <w:r w:rsidR="00727434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93</w:t>
            </w:r>
          </w:p>
        </w:tc>
        <w:tc>
          <w:tcPr>
            <w:tcW w:w="5318" w:type="dxa"/>
            <w:shd w:val="clear" w:color="auto" w:fill="FFFFFF" w:themeFill="background1"/>
          </w:tcPr>
          <w:p w14:paraId="57D83336" w14:textId="5C07E4FE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  <w:shd w:val="clear" w:color="auto" w:fill="FFFFFF" w:themeFill="background1"/>
          </w:tcPr>
          <w:p w14:paraId="1C319562" w14:textId="2F0C4FC3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53C8042" w14:textId="0F33464D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202000</w:t>
            </w:r>
          </w:p>
        </w:tc>
        <w:tc>
          <w:tcPr>
            <w:tcW w:w="745" w:type="dxa"/>
            <w:shd w:val="clear" w:color="auto" w:fill="FFFFFF" w:themeFill="background1"/>
          </w:tcPr>
          <w:p w14:paraId="6D112B88" w14:textId="5392F6E6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14:paraId="46BFEC27" w14:textId="603C285D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606000</w:t>
            </w:r>
          </w:p>
        </w:tc>
      </w:tr>
      <w:tr w:rsidR="00A54971" w:rsidRPr="00A54971" w14:paraId="70A28983" w14:textId="77777777" w:rsidTr="007F3677">
        <w:trPr>
          <w:gridAfter w:val="1"/>
          <w:wAfter w:w="12" w:type="dxa"/>
          <w:trHeight w:val="437"/>
        </w:trPr>
        <w:tc>
          <w:tcPr>
            <w:tcW w:w="1103" w:type="dxa"/>
            <w:shd w:val="clear" w:color="auto" w:fill="D9D9D9" w:themeFill="background1" w:themeFillShade="D9"/>
          </w:tcPr>
          <w:p w14:paraId="4D4E0C95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4645810D" w14:textId="6CAF22FE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  <w:proofErr w:type="spellEnd"/>
          </w:p>
        </w:tc>
        <w:tc>
          <w:tcPr>
            <w:tcW w:w="1014" w:type="dxa"/>
            <w:shd w:val="clear" w:color="auto" w:fill="D9D9D9" w:themeFill="background1" w:themeFillShade="D9"/>
          </w:tcPr>
          <w:p w14:paraId="7374B027" w14:textId="47120133" w:rsidR="00845863" w:rsidRPr="00A54971" w:rsidRDefault="002C196E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14:paraId="5E96BF9A" w14:textId="6024202B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58416577" w14:textId="30D8814F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5FDE5CFF" w14:textId="6EC15EDC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90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6000</w:t>
            </w:r>
          </w:p>
        </w:tc>
      </w:tr>
      <w:tr w:rsidR="00A54971" w:rsidRPr="00A54971" w14:paraId="0AA0F29A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  <w:tcBorders>
              <w:top w:val="nil"/>
            </w:tcBorders>
            <w:shd w:val="clear" w:color="auto" w:fill="D9D9D9" w:themeFill="background1" w:themeFillShade="D9"/>
          </w:tcPr>
          <w:p w14:paraId="27191C5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tcBorders>
              <w:top w:val="nil"/>
            </w:tcBorders>
            <w:shd w:val="clear" w:color="auto" w:fill="D9D9D9" w:themeFill="background1" w:themeFillShade="D9"/>
          </w:tcPr>
          <w:p w14:paraId="0962261B" w14:textId="3BA67835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համայնքային ծառայող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D9D9D9" w:themeFill="background1" w:themeFillShade="D9"/>
          </w:tcPr>
          <w:p w14:paraId="155C9920" w14:textId="263907A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14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165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1C6B26C3" w14:textId="3A949985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11829520</w:t>
            </w:r>
          </w:p>
        </w:tc>
        <w:tc>
          <w:tcPr>
            <w:tcW w:w="745" w:type="dxa"/>
            <w:tcBorders>
              <w:top w:val="nil"/>
            </w:tcBorders>
            <w:shd w:val="clear" w:color="auto" w:fill="D9D9D9" w:themeFill="background1" w:themeFillShade="D9"/>
          </w:tcPr>
          <w:p w14:paraId="55BABAE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77A1860F" w14:textId="2E37E12B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 </w:t>
            </w:r>
            <w:r w:rsidR="00214E7C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30676800</w:t>
            </w:r>
          </w:p>
        </w:tc>
      </w:tr>
      <w:tr w:rsidR="00A54971" w:rsidRPr="00A54971" w14:paraId="7E669CA5" w14:textId="77777777" w:rsidTr="007F3677">
        <w:trPr>
          <w:trHeight w:val="322"/>
        </w:trPr>
        <w:tc>
          <w:tcPr>
            <w:tcW w:w="11465" w:type="dxa"/>
            <w:gridSpan w:val="9"/>
          </w:tcPr>
          <w:p w14:paraId="67C9FB76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14:paraId="5B87A8E1" w14:textId="3B41D660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ՏԵԽՆԻԿԱԿԱՆ ՍՊԱՍԱՐԿՈՒՄ ԻՐԱԿԱՆԱՑՆՈՂ ԱՆՁՆԱԿԱԶՄ</w:t>
            </w:r>
          </w:p>
        </w:tc>
      </w:tr>
      <w:tr w:rsidR="00A54971" w:rsidRPr="00A54971" w14:paraId="37B65FE0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41946F23" w14:textId="20A0DC8D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727434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94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-2</w:t>
            </w:r>
            <w:r w:rsidR="00727434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25</w:t>
            </w:r>
          </w:p>
        </w:tc>
        <w:tc>
          <w:tcPr>
            <w:tcW w:w="5318" w:type="dxa"/>
          </w:tcPr>
          <w:p w14:paraId="76785BAB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Հավաքարար</w:t>
            </w:r>
            <w:proofErr w:type="spellEnd"/>
          </w:p>
        </w:tc>
        <w:tc>
          <w:tcPr>
            <w:tcW w:w="1014" w:type="dxa"/>
          </w:tcPr>
          <w:p w14:paraId="026193AE" w14:textId="55098E15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  <w:r w:rsidR="0098118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</w:tcPr>
          <w:p w14:paraId="746B24B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120000</w:t>
            </w:r>
          </w:p>
        </w:tc>
        <w:tc>
          <w:tcPr>
            <w:tcW w:w="745" w:type="dxa"/>
          </w:tcPr>
          <w:p w14:paraId="4D6B9A2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3404D043" w14:textId="78279D3A" w:rsidR="00845863" w:rsidRPr="00A54971" w:rsidRDefault="00907F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2A4CDF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  <w:r w:rsidR="0098118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96</w:t>
            </w:r>
            <w:r w:rsidR="002A4CDF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A54971" w:rsidRPr="00A54971" w14:paraId="392CB8F7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14:paraId="6A88DD6E" w14:textId="766590A0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727434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</w:t>
            </w:r>
            <w:r w:rsidR="007F3677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 w:rsidR="00727434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</w:p>
        </w:tc>
        <w:tc>
          <w:tcPr>
            <w:tcW w:w="5318" w:type="dxa"/>
          </w:tcPr>
          <w:p w14:paraId="1FA3A2A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Պահակ</w:t>
            </w:r>
            <w:proofErr w:type="spellEnd"/>
          </w:p>
        </w:tc>
        <w:tc>
          <w:tcPr>
            <w:tcW w:w="1014" w:type="dxa"/>
          </w:tcPr>
          <w:p w14:paraId="63A2898C" w14:textId="4EBC699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653" w:type="dxa"/>
            <w:gridSpan w:val="2"/>
          </w:tcPr>
          <w:p w14:paraId="6D83AD4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</w:tcPr>
          <w:p w14:paraId="6F9A77F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13F856F5" w14:textId="1BC479DC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1560000</w:t>
            </w:r>
          </w:p>
        </w:tc>
      </w:tr>
      <w:tr w:rsidR="00A54971" w:rsidRPr="00A54971" w14:paraId="44908F94" w14:textId="77777777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14:paraId="03C0ABE8" w14:textId="3DABA831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7F3677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 w:rsidR="00727434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</w:t>
            </w:r>
            <w:r w:rsidR="00727434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65</w:t>
            </w:r>
          </w:p>
        </w:tc>
        <w:tc>
          <w:tcPr>
            <w:tcW w:w="5318" w:type="dxa"/>
          </w:tcPr>
          <w:p w14:paraId="118FA46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Գործավար</w:t>
            </w:r>
            <w:proofErr w:type="spellEnd"/>
          </w:p>
        </w:tc>
        <w:tc>
          <w:tcPr>
            <w:tcW w:w="1014" w:type="dxa"/>
          </w:tcPr>
          <w:p w14:paraId="4EA28A9C" w14:textId="04F45FB4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</w:t>
            </w:r>
          </w:p>
        </w:tc>
        <w:tc>
          <w:tcPr>
            <w:tcW w:w="1653" w:type="dxa"/>
            <w:gridSpan w:val="2"/>
          </w:tcPr>
          <w:p w14:paraId="4CAC6D4B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</w:tcPr>
          <w:p w14:paraId="0DE9C24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5BCF8E3D" w14:textId="7417B828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3240000</w:t>
            </w:r>
          </w:p>
        </w:tc>
      </w:tr>
      <w:tr w:rsidR="00A54971" w:rsidRPr="00A54971" w14:paraId="581D25AE" w14:textId="77777777" w:rsidTr="007F3677">
        <w:trPr>
          <w:gridAfter w:val="1"/>
          <w:wAfter w:w="12" w:type="dxa"/>
          <w:trHeight w:val="294"/>
        </w:trPr>
        <w:tc>
          <w:tcPr>
            <w:tcW w:w="1103" w:type="dxa"/>
          </w:tcPr>
          <w:p w14:paraId="78E0FD4D" w14:textId="48A045DE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7F3677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727434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</w:t>
            </w:r>
            <w:r w:rsidR="007F3677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727434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</w:p>
        </w:tc>
        <w:tc>
          <w:tcPr>
            <w:tcW w:w="5318" w:type="dxa"/>
          </w:tcPr>
          <w:p w14:paraId="6A62595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Վարորդ</w:t>
            </w:r>
            <w:proofErr w:type="spellEnd"/>
          </w:p>
        </w:tc>
        <w:tc>
          <w:tcPr>
            <w:tcW w:w="1014" w:type="dxa"/>
          </w:tcPr>
          <w:p w14:paraId="5A09A3C9" w14:textId="30B404EA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14:paraId="3EDD3FAB" w14:textId="5FC55B8C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190000</w:t>
            </w:r>
          </w:p>
        </w:tc>
        <w:tc>
          <w:tcPr>
            <w:tcW w:w="745" w:type="dxa"/>
          </w:tcPr>
          <w:p w14:paraId="48E0614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6301D389" w14:textId="0BC90006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38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A54971" w:rsidRPr="00A54971" w14:paraId="1E5CF3BD" w14:textId="77777777" w:rsidTr="007F3677">
        <w:trPr>
          <w:gridAfter w:val="1"/>
          <w:wAfter w:w="12" w:type="dxa"/>
          <w:trHeight w:val="446"/>
        </w:trPr>
        <w:tc>
          <w:tcPr>
            <w:tcW w:w="1103" w:type="dxa"/>
          </w:tcPr>
          <w:p w14:paraId="713B682A" w14:textId="293AE7A4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7F3677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727434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</w:p>
        </w:tc>
        <w:tc>
          <w:tcPr>
            <w:tcW w:w="5318" w:type="dxa"/>
          </w:tcPr>
          <w:p w14:paraId="0F17F8F0" w14:textId="25F38CC8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1014" w:type="dxa"/>
          </w:tcPr>
          <w:p w14:paraId="25B5D566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4BC86519" w14:textId="6D537036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155000</w:t>
            </w:r>
          </w:p>
        </w:tc>
        <w:tc>
          <w:tcPr>
            <w:tcW w:w="745" w:type="dxa"/>
          </w:tcPr>
          <w:p w14:paraId="61DB4F0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35732B9D" w14:textId="075B62E1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155000</w:t>
            </w:r>
          </w:p>
        </w:tc>
      </w:tr>
      <w:tr w:rsidR="00A54971" w:rsidRPr="00A54971" w14:paraId="22099D20" w14:textId="77777777" w:rsidTr="007F3677">
        <w:trPr>
          <w:gridAfter w:val="1"/>
          <w:wAfter w:w="12" w:type="dxa"/>
          <w:trHeight w:val="446"/>
        </w:trPr>
        <w:tc>
          <w:tcPr>
            <w:tcW w:w="1103" w:type="dxa"/>
          </w:tcPr>
          <w:p w14:paraId="40339785" w14:textId="38DF075D"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7F3677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727434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</w:p>
        </w:tc>
        <w:tc>
          <w:tcPr>
            <w:tcW w:w="5318" w:type="dxa"/>
          </w:tcPr>
          <w:p w14:paraId="16488E2E" w14:textId="27A1D876"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Մեդիա օպերատոր</w:t>
            </w:r>
          </w:p>
        </w:tc>
        <w:tc>
          <w:tcPr>
            <w:tcW w:w="1014" w:type="dxa"/>
          </w:tcPr>
          <w:p w14:paraId="78832B69" w14:textId="06F9E656" w:rsidR="00E723EF" w:rsidRPr="00A54971" w:rsidRDefault="00E723EF" w:rsidP="00E723E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5B255DE5" w14:textId="3C061EF3"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274000</w:t>
            </w:r>
          </w:p>
        </w:tc>
        <w:tc>
          <w:tcPr>
            <w:tcW w:w="745" w:type="dxa"/>
          </w:tcPr>
          <w:p w14:paraId="438FF2AF" w14:textId="51DE2279"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045DEAE9" w14:textId="51DD5FC3"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274000</w:t>
            </w:r>
          </w:p>
        </w:tc>
      </w:tr>
      <w:tr w:rsidR="00A54971" w:rsidRPr="00A54971" w14:paraId="613CB49B" w14:textId="77777777" w:rsidTr="007F3677">
        <w:trPr>
          <w:gridAfter w:val="1"/>
          <w:wAfter w:w="12" w:type="dxa"/>
          <w:trHeight w:val="188"/>
        </w:trPr>
        <w:tc>
          <w:tcPr>
            <w:tcW w:w="1103" w:type="dxa"/>
            <w:vMerge w:val="restart"/>
            <w:shd w:val="clear" w:color="auto" w:fill="D9D9D9" w:themeFill="background1" w:themeFillShade="D9"/>
          </w:tcPr>
          <w:p w14:paraId="6EFF5AFF" w14:textId="77777777"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  <w:vMerge w:val="restart"/>
            <w:shd w:val="clear" w:color="auto" w:fill="D9D9D9" w:themeFill="background1" w:themeFillShade="D9"/>
          </w:tcPr>
          <w:p w14:paraId="5552D176" w14:textId="5D095712" w:rsidR="00E723EF" w:rsidRPr="00C37935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C37935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tcBorders>
              <w:bottom w:val="nil"/>
            </w:tcBorders>
            <w:shd w:val="clear" w:color="auto" w:fill="D9D9D9" w:themeFill="background1" w:themeFillShade="D9"/>
          </w:tcPr>
          <w:p w14:paraId="653A7A33" w14:textId="010F98B4" w:rsidR="00E723EF" w:rsidRPr="00C37935" w:rsidRDefault="00E723EF" w:rsidP="00E723E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C37935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76</w:t>
            </w:r>
          </w:p>
        </w:tc>
        <w:tc>
          <w:tcPr>
            <w:tcW w:w="165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0F6EEAAB" w14:textId="1CAA206A" w:rsidR="00E723EF" w:rsidRPr="00C37935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C37935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979000</w:t>
            </w:r>
          </w:p>
        </w:tc>
        <w:tc>
          <w:tcPr>
            <w:tcW w:w="745" w:type="dxa"/>
            <w:tcBorders>
              <w:bottom w:val="nil"/>
            </w:tcBorders>
            <w:shd w:val="clear" w:color="auto" w:fill="D9D9D9" w:themeFill="background1" w:themeFillShade="D9"/>
          </w:tcPr>
          <w:p w14:paraId="2D2D6A6E" w14:textId="30C894FC" w:rsidR="00E723EF" w:rsidRPr="00C37935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C37935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258BC4D" w14:textId="525B3CA5" w:rsidR="00E723EF" w:rsidRPr="00C37935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sz w:val="24"/>
                <w:szCs w:val="24"/>
                <w:lang w:val="en-US"/>
              </w:rPr>
            </w:pPr>
            <w:r w:rsidRPr="00C37935">
              <w:rPr>
                <w:rFonts w:ascii="GHEA Grapalat" w:hAnsi="GHEA Grapalat" w:cs="Calibri"/>
                <w:b/>
                <w:bCs/>
                <w:sz w:val="24"/>
                <w:szCs w:val="24"/>
              </w:rPr>
              <w:t>9</w:t>
            </w:r>
            <w:r w:rsidR="0098118E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569</w:t>
            </w:r>
            <w:r w:rsidRPr="00C37935">
              <w:rPr>
                <w:rFonts w:ascii="GHEA Grapalat" w:hAnsi="GHEA Grapalat" w:cs="Calibri"/>
                <w:b/>
                <w:bCs/>
                <w:sz w:val="24"/>
                <w:szCs w:val="24"/>
              </w:rPr>
              <w:t>000</w:t>
            </w:r>
          </w:p>
        </w:tc>
      </w:tr>
      <w:tr w:rsidR="00A54971" w:rsidRPr="00A54971" w14:paraId="10BABBCA" w14:textId="77777777" w:rsidTr="007F3677">
        <w:trPr>
          <w:gridAfter w:val="1"/>
          <w:wAfter w:w="12" w:type="dxa"/>
          <w:trHeight w:val="42"/>
        </w:trPr>
        <w:tc>
          <w:tcPr>
            <w:tcW w:w="1103" w:type="dxa"/>
            <w:vMerge/>
            <w:shd w:val="clear" w:color="auto" w:fill="BFBFBF" w:themeFill="background1" w:themeFillShade="BF"/>
          </w:tcPr>
          <w:p w14:paraId="70E987F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  <w:vMerge/>
            <w:shd w:val="clear" w:color="auto" w:fill="BFBFBF" w:themeFill="background1" w:themeFillShade="BF"/>
          </w:tcPr>
          <w:p w14:paraId="4A11A030" w14:textId="77777777" w:rsidR="00845863" w:rsidRPr="00C37935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  <w:tcBorders>
              <w:top w:val="nil"/>
            </w:tcBorders>
            <w:shd w:val="clear" w:color="auto" w:fill="D9D9D9" w:themeFill="background1" w:themeFillShade="D9"/>
          </w:tcPr>
          <w:p w14:paraId="213B37B8" w14:textId="77777777" w:rsidR="00845863" w:rsidRPr="00C37935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65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77D53EFE" w14:textId="77777777" w:rsidR="00845863" w:rsidRPr="00C37935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nil"/>
            </w:tcBorders>
            <w:shd w:val="clear" w:color="auto" w:fill="D9D9D9" w:themeFill="background1" w:themeFillShade="D9"/>
          </w:tcPr>
          <w:p w14:paraId="4ADE9C78" w14:textId="77777777" w:rsidR="00845863" w:rsidRPr="00C37935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59258DB8" w14:textId="77777777" w:rsidR="00845863" w:rsidRPr="00C37935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A54971" w:rsidRPr="00A54971" w14:paraId="6067DC05" w14:textId="77777777" w:rsidTr="007F3677">
        <w:trPr>
          <w:trHeight w:val="314"/>
        </w:trPr>
        <w:tc>
          <w:tcPr>
            <w:tcW w:w="11465" w:type="dxa"/>
            <w:gridSpan w:val="9"/>
            <w:tcBorders>
              <w:bottom w:val="nil"/>
            </w:tcBorders>
          </w:tcPr>
          <w:p w14:paraId="489FF333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3F0D073E" w14:textId="77777777" w:rsidR="00C37935" w:rsidRDefault="00C37935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2BBA9F1B" w14:textId="77777777" w:rsidR="00CC5E51" w:rsidRDefault="00CC5E51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2B11F4F3" w14:textId="77777777" w:rsidR="00CC5E51" w:rsidRDefault="00CC5E51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6A235A61" w14:textId="77777777" w:rsidR="00CC5E51" w:rsidRDefault="00CC5E51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1CBCD15A" w14:textId="77777777" w:rsidR="00CC5E51" w:rsidRDefault="00CC5E51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66C2F618" w14:textId="694F27F5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ՔԱՂԱՔԱՑԻԱԿԱՆ ԱՇԽԱՏԱՆՔ ԻՐԱԿԱՆԱՑՆՈՂ ԱՆՁՆԱԿԱԶՄ</w:t>
            </w:r>
          </w:p>
        </w:tc>
      </w:tr>
      <w:tr w:rsidR="00A54971" w:rsidRPr="00A54971" w14:paraId="7A17296B" w14:textId="77777777" w:rsidTr="007F3677">
        <w:trPr>
          <w:trHeight w:val="322"/>
        </w:trPr>
        <w:tc>
          <w:tcPr>
            <w:tcW w:w="11465" w:type="dxa"/>
            <w:gridSpan w:val="9"/>
            <w:tcBorders>
              <w:top w:val="nil"/>
            </w:tcBorders>
          </w:tcPr>
          <w:p w14:paraId="0B709BD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</w:tr>
      <w:tr w:rsidR="00A54971" w:rsidRPr="00A54971" w14:paraId="53CC8A25" w14:textId="77777777" w:rsidTr="007F3677">
        <w:trPr>
          <w:gridAfter w:val="1"/>
          <w:wAfter w:w="12" w:type="dxa"/>
          <w:trHeight w:val="374"/>
        </w:trPr>
        <w:tc>
          <w:tcPr>
            <w:tcW w:w="1103" w:type="dxa"/>
          </w:tcPr>
          <w:p w14:paraId="659CF56A" w14:textId="10EA8659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727434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70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</w:t>
            </w:r>
            <w:r w:rsidR="007F3677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727434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</w:p>
        </w:tc>
        <w:tc>
          <w:tcPr>
            <w:tcW w:w="5318" w:type="dxa"/>
          </w:tcPr>
          <w:p w14:paraId="517FD3F9" w14:textId="3FA13178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Անասնաբույժ</w:t>
            </w:r>
          </w:p>
        </w:tc>
        <w:tc>
          <w:tcPr>
            <w:tcW w:w="1014" w:type="dxa"/>
          </w:tcPr>
          <w:p w14:paraId="2FF3E9F3" w14:textId="716B243D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1653" w:type="dxa"/>
            <w:gridSpan w:val="2"/>
          </w:tcPr>
          <w:p w14:paraId="3B62D7BC" w14:textId="3204303B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</w:tcPr>
          <w:p w14:paraId="59FB139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102AC4CC" w14:textId="1F4E4903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2400000</w:t>
            </w:r>
          </w:p>
        </w:tc>
      </w:tr>
      <w:tr w:rsidR="00A54971" w:rsidRPr="00A54971" w14:paraId="47772964" w14:textId="77777777" w:rsidTr="007F3677">
        <w:trPr>
          <w:gridAfter w:val="1"/>
          <w:wAfter w:w="12" w:type="dxa"/>
          <w:trHeight w:val="437"/>
        </w:trPr>
        <w:tc>
          <w:tcPr>
            <w:tcW w:w="1103" w:type="dxa"/>
          </w:tcPr>
          <w:p w14:paraId="42C6A6B6" w14:textId="4BDD483F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727434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90</w:t>
            </w:r>
          </w:p>
        </w:tc>
        <w:tc>
          <w:tcPr>
            <w:tcW w:w="5318" w:type="dxa"/>
          </w:tcPr>
          <w:p w14:paraId="59F67CB7" w14:textId="59BB7C7D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Ցանցային ադմինիստրատոր</w:t>
            </w:r>
          </w:p>
        </w:tc>
        <w:tc>
          <w:tcPr>
            <w:tcW w:w="1014" w:type="dxa"/>
          </w:tcPr>
          <w:p w14:paraId="601B6832" w14:textId="6A75B74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14:paraId="16793FB3" w14:textId="1301B89C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  <w:tc>
          <w:tcPr>
            <w:tcW w:w="745" w:type="dxa"/>
          </w:tcPr>
          <w:p w14:paraId="448D8155" w14:textId="4413E51B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03A7626A" w14:textId="24531D2B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</w:tr>
      <w:tr w:rsidR="00A54971" w:rsidRPr="00A54971" w14:paraId="741008EB" w14:textId="77777777" w:rsidTr="007F3677">
        <w:trPr>
          <w:gridAfter w:val="1"/>
          <w:wAfter w:w="12" w:type="dxa"/>
          <w:trHeight w:val="322"/>
        </w:trPr>
        <w:tc>
          <w:tcPr>
            <w:tcW w:w="1103" w:type="dxa"/>
            <w:shd w:val="clear" w:color="auto" w:fill="BFBFBF"/>
          </w:tcPr>
          <w:p w14:paraId="68DC849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  <w:shd w:val="clear" w:color="auto" w:fill="BFBFBF"/>
          </w:tcPr>
          <w:p w14:paraId="6ED72B7B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BFBFBF"/>
          </w:tcPr>
          <w:p w14:paraId="4FAC0857" w14:textId="7EFAC23D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21</w:t>
            </w:r>
          </w:p>
        </w:tc>
        <w:tc>
          <w:tcPr>
            <w:tcW w:w="1653" w:type="dxa"/>
            <w:gridSpan w:val="2"/>
            <w:shd w:val="clear" w:color="auto" w:fill="BFBFBF"/>
          </w:tcPr>
          <w:p w14:paraId="15C8D8C9" w14:textId="11760036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270000</w:t>
            </w:r>
          </w:p>
        </w:tc>
        <w:tc>
          <w:tcPr>
            <w:tcW w:w="745" w:type="dxa"/>
            <w:shd w:val="clear" w:color="auto" w:fill="BFBFBF"/>
          </w:tcPr>
          <w:p w14:paraId="55314F1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BFBFBF"/>
          </w:tcPr>
          <w:p w14:paraId="5FB313EB" w14:textId="638D39B3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2550000</w:t>
            </w:r>
          </w:p>
        </w:tc>
      </w:tr>
      <w:tr w:rsidR="00A54971" w:rsidRPr="00A54971" w14:paraId="38E61898" w14:textId="77777777" w:rsidTr="007F3677">
        <w:trPr>
          <w:gridAfter w:val="1"/>
          <w:wAfter w:w="12" w:type="dxa"/>
          <w:trHeight w:val="637"/>
        </w:trPr>
        <w:tc>
          <w:tcPr>
            <w:tcW w:w="1103" w:type="dxa"/>
          </w:tcPr>
          <w:p w14:paraId="2633047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</w:tcPr>
          <w:p w14:paraId="0E3E8AF8" w14:textId="6AD754F3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աշխատակազմ</w:t>
            </w:r>
          </w:p>
        </w:tc>
        <w:tc>
          <w:tcPr>
            <w:tcW w:w="1014" w:type="dxa"/>
          </w:tcPr>
          <w:p w14:paraId="106601BF" w14:textId="66CA5CB1" w:rsidR="00845863" w:rsidRPr="00A54971" w:rsidRDefault="00C02E14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290</w:t>
            </w:r>
          </w:p>
        </w:tc>
        <w:tc>
          <w:tcPr>
            <w:tcW w:w="1653" w:type="dxa"/>
            <w:gridSpan w:val="2"/>
          </w:tcPr>
          <w:p w14:paraId="345DB1F6" w14:textId="379848F5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214E7C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8228520</w:t>
            </w:r>
          </w:p>
        </w:tc>
        <w:tc>
          <w:tcPr>
            <w:tcW w:w="745" w:type="dxa"/>
          </w:tcPr>
          <w:p w14:paraId="0980FF5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14:paraId="34D05F55" w14:textId="54B0DADA" w:rsidR="00845863" w:rsidRPr="00CC5E5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58</w:t>
            </w:r>
            <w:r w:rsidR="0098118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95</w:t>
            </w:r>
            <w:r w:rsidR="00214E7C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800</w:t>
            </w:r>
            <w:r w:rsidR="00CC5E5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»</w:t>
            </w:r>
          </w:p>
        </w:tc>
      </w:tr>
    </w:tbl>
    <w:p w14:paraId="6E4A5B74" w14:textId="77777777" w:rsidR="00733FDD" w:rsidRPr="00A54971" w:rsidRDefault="00733FDD" w:rsidP="00733FDD">
      <w:pPr>
        <w:rPr>
          <w:rFonts w:ascii="GHEA Grapalat" w:hAnsi="GHEA Grapalat"/>
          <w:lang w:val="hy-AM"/>
        </w:rPr>
      </w:pPr>
    </w:p>
    <w:p w14:paraId="0581A657" w14:textId="77777777" w:rsidR="000D3FAB" w:rsidRPr="00A54971" w:rsidRDefault="00C96D3D" w:rsidP="00DA27C5">
      <w:pPr>
        <w:spacing w:after="200" w:line="276" w:lineRule="auto"/>
        <w:rPr>
          <w:rFonts w:ascii="GHEA Grapalat" w:hAnsi="GHEA Grapalat"/>
          <w:sz w:val="24"/>
          <w:szCs w:val="24"/>
        </w:rPr>
      </w:pPr>
      <w:r w:rsidRPr="00A54971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2AED8980" w14:textId="77777777" w:rsidR="000D3FAB" w:rsidRPr="00A54971" w:rsidRDefault="000D3FAB" w:rsidP="00DA27C5">
      <w:pPr>
        <w:spacing w:after="200" w:line="276" w:lineRule="auto"/>
        <w:rPr>
          <w:rFonts w:ascii="GHEA Grapalat" w:hAnsi="GHEA Grapalat"/>
          <w:sz w:val="24"/>
          <w:szCs w:val="24"/>
        </w:rPr>
      </w:pPr>
    </w:p>
    <w:p w14:paraId="7CDADF15" w14:textId="77777777" w:rsidR="000D3FAB" w:rsidRPr="00A54971" w:rsidRDefault="000D3FAB" w:rsidP="00DA27C5">
      <w:pPr>
        <w:spacing w:after="200" w:line="276" w:lineRule="auto"/>
        <w:rPr>
          <w:rFonts w:ascii="GHEA Grapalat" w:hAnsi="GHEA Grapalat"/>
          <w:sz w:val="24"/>
          <w:szCs w:val="24"/>
        </w:rPr>
      </w:pPr>
    </w:p>
    <w:p w14:paraId="7DC6FEF4" w14:textId="75C0B489" w:rsidR="00C77594" w:rsidRPr="00A54971" w:rsidRDefault="00C96D3D" w:rsidP="00DA27C5">
      <w:pPr>
        <w:spacing w:after="200" w:line="276" w:lineRule="auto"/>
        <w:rPr>
          <w:rFonts w:ascii="GHEA Grapalat" w:hAnsi="GHEA Grapalat"/>
          <w:sz w:val="24"/>
          <w:szCs w:val="24"/>
          <w:lang w:val="hy-AM"/>
        </w:rPr>
      </w:pPr>
      <w:r w:rsidRPr="00A54971">
        <w:rPr>
          <w:rFonts w:ascii="GHEA Grapalat" w:hAnsi="GHEA Grapalat"/>
          <w:sz w:val="24"/>
          <w:szCs w:val="24"/>
          <w:lang w:val="hy-AM"/>
        </w:rPr>
        <w:t xml:space="preserve">    Աշխատակազմի քարտուղար՝                                               Մ</w:t>
      </w:r>
      <w:r w:rsidR="009C22BD" w:rsidRPr="00A54971">
        <w:rPr>
          <w:rFonts w:ascii="GHEA Grapalat" w:hAnsi="GHEA Grapalat"/>
          <w:sz w:val="24"/>
          <w:szCs w:val="24"/>
        </w:rPr>
        <w:t xml:space="preserve">. </w:t>
      </w:r>
      <w:r w:rsidRPr="00A54971">
        <w:rPr>
          <w:rFonts w:ascii="GHEA Grapalat" w:hAnsi="GHEA Grapalat"/>
          <w:sz w:val="24"/>
          <w:szCs w:val="24"/>
          <w:lang w:val="hy-AM"/>
        </w:rPr>
        <w:t xml:space="preserve">Հովհաննիսյան </w:t>
      </w:r>
    </w:p>
    <w:sectPr w:rsidR="00C77594" w:rsidRPr="00A54971" w:rsidSect="000D3FAB">
      <w:pgSz w:w="12240" w:h="15840"/>
      <w:pgMar w:top="709" w:right="54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962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5E"/>
    <w:rsid w:val="00012043"/>
    <w:rsid w:val="00021A19"/>
    <w:rsid w:val="00031003"/>
    <w:rsid w:val="00043F80"/>
    <w:rsid w:val="00097A0E"/>
    <w:rsid w:val="000B06D8"/>
    <w:rsid w:val="000D3FAB"/>
    <w:rsid w:val="000E733F"/>
    <w:rsid w:val="000F2660"/>
    <w:rsid w:val="000F5410"/>
    <w:rsid w:val="00194637"/>
    <w:rsid w:val="001A35CA"/>
    <w:rsid w:val="001B3D1A"/>
    <w:rsid w:val="00201266"/>
    <w:rsid w:val="002112AB"/>
    <w:rsid w:val="00214E7C"/>
    <w:rsid w:val="00234BF5"/>
    <w:rsid w:val="0025295C"/>
    <w:rsid w:val="002600B8"/>
    <w:rsid w:val="00265AC4"/>
    <w:rsid w:val="0027161D"/>
    <w:rsid w:val="00285EF1"/>
    <w:rsid w:val="0029315A"/>
    <w:rsid w:val="00294636"/>
    <w:rsid w:val="002A4CDF"/>
    <w:rsid w:val="002C196E"/>
    <w:rsid w:val="002C3B1F"/>
    <w:rsid w:val="002F6E12"/>
    <w:rsid w:val="00311A66"/>
    <w:rsid w:val="00324718"/>
    <w:rsid w:val="00324848"/>
    <w:rsid w:val="003335F9"/>
    <w:rsid w:val="00356C8C"/>
    <w:rsid w:val="003657BB"/>
    <w:rsid w:val="003835C7"/>
    <w:rsid w:val="00392018"/>
    <w:rsid w:val="003A239D"/>
    <w:rsid w:val="003A4E0C"/>
    <w:rsid w:val="003D34D3"/>
    <w:rsid w:val="003F4A8E"/>
    <w:rsid w:val="00406CD6"/>
    <w:rsid w:val="00415054"/>
    <w:rsid w:val="00424814"/>
    <w:rsid w:val="004328E5"/>
    <w:rsid w:val="00442C6A"/>
    <w:rsid w:val="00473949"/>
    <w:rsid w:val="00484F30"/>
    <w:rsid w:val="004869EA"/>
    <w:rsid w:val="004A78B0"/>
    <w:rsid w:val="004C51FA"/>
    <w:rsid w:val="004E15CE"/>
    <w:rsid w:val="004E44A8"/>
    <w:rsid w:val="004F0AEF"/>
    <w:rsid w:val="004F5DFD"/>
    <w:rsid w:val="00512D15"/>
    <w:rsid w:val="00515C0E"/>
    <w:rsid w:val="005178AA"/>
    <w:rsid w:val="00531F24"/>
    <w:rsid w:val="00541257"/>
    <w:rsid w:val="00545E6F"/>
    <w:rsid w:val="00550C29"/>
    <w:rsid w:val="0055165E"/>
    <w:rsid w:val="00592F5D"/>
    <w:rsid w:val="005C5381"/>
    <w:rsid w:val="005D7A4E"/>
    <w:rsid w:val="00635BA1"/>
    <w:rsid w:val="006937E3"/>
    <w:rsid w:val="006A542B"/>
    <w:rsid w:val="006C06E2"/>
    <w:rsid w:val="006F2D4E"/>
    <w:rsid w:val="0071341B"/>
    <w:rsid w:val="007171EE"/>
    <w:rsid w:val="00727434"/>
    <w:rsid w:val="00731A01"/>
    <w:rsid w:val="00733FDD"/>
    <w:rsid w:val="00752BAF"/>
    <w:rsid w:val="007B5669"/>
    <w:rsid w:val="007C1DDE"/>
    <w:rsid w:val="007E6E1C"/>
    <w:rsid w:val="007F3677"/>
    <w:rsid w:val="00800CA6"/>
    <w:rsid w:val="00801D80"/>
    <w:rsid w:val="0082739B"/>
    <w:rsid w:val="00827F2E"/>
    <w:rsid w:val="00845863"/>
    <w:rsid w:val="0085748C"/>
    <w:rsid w:val="00864501"/>
    <w:rsid w:val="008674D5"/>
    <w:rsid w:val="00886CEF"/>
    <w:rsid w:val="00887043"/>
    <w:rsid w:val="008E1806"/>
    <w:rsid w:val="008E3D52"/>
    <w:rsid w:val="00907FB0"/>
    <w:rsid w:val="00924440"/>
    <w:rsid w:val="00931958"/>
    <w:rsid w:val="00935F57"/>
    <w:rsid w:val="0095130F"/>
    <w:rsid w:val="00956EC5"/>
    <w:rsid w:val="00971CBC"/>
    <w:rsid w:val="0098118E"/>
    <w:rsid w:val="009B36F7"/>
    <w:rsid w:val="009C22BD"/>
    <w:rsid w:val="009F4811"/>
    <w:rsid w:val="009F607A"/>
    <w:rsid w:val="00A323D2"/>
    <w:rsid w:val="00A54971"/>
    <w:rsid w:val="00A80396"/>
    <w:rsid w:val="00A86075"/>
    <w:rsid w:val="00A90E04"/>
    <w:rsid w:val="00AA4490"/>
    <w:rsid w:val="00AC2A5F"/>
    <w:rsid w:val="00AE0DB9"/>
    <w:rsid w:val="00AF4693"/>
    <w:rsid w:val="00B15B8A"/>
    <w:rsid w:val="00B2293B"/>
    <w:rsid w:val="00B44CD1"/>
    <w:rsid w:val="00B65C27"/>
    <w:rsid w:val="00B673C1"/>
    <w:rsid w:val="00B7264B"/>
    <w:rsid w:val="00B81C29"/>
    <w:rsid w:val="00BD270E"/>
    <w:rsid w:val="00BD6907"/>
    <w:rsid w:val="00C02E14"/>
    <w:rsid w:val="00C05CE3"/>
    <w:rsid w:val="00C11D9E"/>
    <w:rsid w:val="00C14424"/>
    <w:rsid w:val="00C23E4A"/>
    <w:rsid w:val="00C37935"/>
    <w:rsid w:val="00C52137"/>
    <w:rsid w:val="00C55B62"/>
    <w:rsid w:val="00C57197"/>
    <w:rsid w:val="00C75590"/>
    <w:rsid w:val="00C77594"/>
    <w:rsid w:val="00C921FD"/>
    <w:rsid w:val="00C941CD"/>
    <w:rsid w:val="00C96D3D"/>
    <w:rsid w:val="00CB1E5E"/>
    <w:rsid w:val="00CB4D80"/>
    <w:rsid w:val="00CC5E51"/>
    <w:rsid w:val="00CF4135"/>
    <w:rsid w:val="00D063F5"/>
    <w:rsid w:val="00D23B1E"/>
    <w:rsid w:val="00D407E2"/>
    <w:rsid w:val="00D53CE9"/>
    <w:rsid w:val="00D62351"/>
    <w:rsid w:val="00D917B6"/>
    <w:rsid w:val="00DA27C5"/>
    <w:rsid w:val="00DB1EC3"/>
    <w:rsid w:val="00DB3242"/>
    <w:rsid w:val="00DB550A"/>
    <w:rsid w:val="00DB7A74"/>
    <w:rsid w:val="00DE5AD7"/>
    <w:rsid w:val="00DE6D88"/>
    <w:rsid w:val="00E11A8F"/>
    <w:rsid w:val="00E27E66"/>
    <w:rsid w:val="00E54391"/>
    <w:rsid w:val="00E723EF"/>
    <w:rsid w:val="00EA425E"/>
    <w:rsid w:val="00EA79FE"/>
    <w:rsid w:val="00EC6CD9"/>
    <w:rsid w:val="00EE05C9"/>
    <w:rsid w:val="00F0771B"/>
    <w:rsid w:val="00F0774A"/>
    <w:rsid w:val="00F122D8"/>
    <w:rsid w:val="00F42E67"/>
    <w:rsid w:val="00F61793"/>
    <w:rsid w:val="00F6742A"/>
    <w:rsid w:val="00F7051C"/>
    <w:rsid w:val="00F82D0D"/>
    <w:rsid w:val="00FC4643"/>
    <w:rsid w:val="00FD4D63"/>
    <w:rsid w:val="00FD728D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EFF4"/>
  <w15:docId w15:val="{C18DAADE-5C72-4AD7-93AB-3EBDC096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D1A"/>
    <w:pPr>
      <w:ind w:left="708"/>
    </w:pPr>
  </w:style>
  <w:style w:type="paragraph" w:styleId="NormalWeb">
    <w:name w:val="Normal (Web)"/>
    <w:basedOn w:val="Normal"/>
    <w:uiPriority w:val="99"/>
    <w:unhideWhenUsed/>
    <w:rsid w:val="00C921F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DF41-379F-42DC-B11F-1022C31F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Metsamor Armavir</cp:lastModifiedBy>
  <cp:revision>10</cp:revision>
  <cp:lastPrinted>2025-01-09T07:10:00Z</cp:lastPrinted>
  <dcterms:created xsi:type="dcterms:W3CDTF">2024-11-06T12:00:00Z</dcterms:created>
  <dcterms:modified xsi:type="dcterms:W3CDTF">2025-01-09T07:22:00Z</dcterms:modified>
</cp:coreProperties>
</file>