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AA84" w14:textId="7F29C005" w:rsidR="00CC1CE2" w:rsidRPr="001A1AF6" w:rsidRDefault="001A1AF6" w:rsidP="00CC1CE2">
      <w:pPr>
        <w:jc w:val="right"/>
        <w:rPr>
          <w:rFonts w:ascii="GHEA Grapalat" w:hAnsi="GHEA Grapalat"/>
        </w:rPr>
      </w:pPr>
      <w:r w:rsidRPr="001A1AF6">
        <w:rPr>
          <w:rFonts w:ascii="GHEA Grapalat" w:hAnsi="GHEA Grapalat"/>
          <w:lang w:val="hy-AM"/>
        </w:rPr>
        <w:t>Հ</w:t>
      </w:r>
      <w:r w:rsidR="00CC1CE2" w:rsidRPr="001A1AF6">
        <w:rPr>
          <w:rFonts w:ascii="GHEA Grapalat" w:hAnsi="GHEA Grapalat"/>
          <w:lang w:val="hy-AM"/>
        </w:rPr>
        <w:t>ավելված</w:t>
      </w:r>
    </w:p>
    <w:p w14:paraId="6D5ED3C5" w14:textId="6051DF2D" w:rsidR="00CC1CE2" w:rsidRPr="001A1AF6" w:rsidRDefault="001A1AF6" w:rsidP="001A1AF6">
      <w:pPr>
        <w:jc w:val="right"/>
        <w:rPr>
          <w:rFonts w:ascii="GHEA Grapalat" w:hAnsi="GHEA Grapalat"/>
          <w:lang w:val="hy-AM"/>
        </w:rPr>
      </w:pPr>
      <w:r w:rsidRPr="001A1AF6"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</w:r>
      <w:r w:rsidRPr="001A1AF6">
        <w:rPr>
          <w:rFonts w:ascii="GHEA Grapalat" w:hAnsi="GHEA Grapalat"/>
          <w:lang w:val="hy-AM"/>
        </w:rPr>
        <w:t xml:space="preserve"> ավագանու  2025 թվականի հունվարի 10-ի </w:t>
      </w:r>
      <w:r>
        <w:rPr>
          <w:rFonts w:ascii="GHEA Grapalat" w:hAnsi="GHEA Grapalat"/>
          <w:lang w:val="hy-AM"/>
        </w:rPr>
        <w:br/>
      </w:r>
      <w:r w:rsidRPr="001A1AF6">
        <w:rPr>
          <w:rFonts w:ascii="GHEA Grapalat" w:hAnsi="GHEA Grapalat"/>
          <w:lang w:val="en-US"/>
        </w:rPr>
        <w:t>N</w:t>
      </w:r>
      <w:r w:rsidRPr="001A1AF6">
        <w:rPr>
          <w:rFonts w:ascii="GHEA Grapalat" w:hAnsi="GHEA Grapalat"/>
        </w:rPr>
        <w:t xml:space="preserve"> </w:t>
      </w:r>
      <w:r w:rsidRPr="001A1AF6">
        <w:rPr>
          <w:rFonts w:ascii="GHEA Grapalat" w:hAnsi="GHEA Grapalat"/>
          <w:lang w:val="hy-AM"/>
        </w:rPr>
        <w:t>5-Ա որոշման</w:t>
      </w:r>
    </w:p>
    <w:p w14:paraId="16A99DEC" w14:textId="77777777" w:rsidR="00CC1CE2" w:rsidRPr="00CC1CE2" w:rsidRDefault="00CC1CE2" w:rsidP="00CC1CE2">
      <w:pPr>
        <w:rPr>
          <w:lang w:val="hy-AM"/>
        </w:rPr>
      </w:pPr>
    </w:p>
    <w:p w14:paraId="4506BCB6" w14:textId="77777777" w:rsidR="00CC1CE2" w:rsidRPr="00CC1CE2" w:rsidRDefault="00CC1CE2" w:rsidP="00CC1CE2">
      <w:pPr>
        <w:rPr>
          <w:lang w:val="hy-AM"/>
        </w:rPr>
      </w:pPr>
    </w:p>
    <w:p w14:paraId="5D6E7C6C" w14:textId="77777777" w:rsidR="00CC1CE2" w:rsidRPr="00CC1CE2" w:rsidRDefault="00CC1CE2" w:rsidP="00CC1CE2">
      <w:pPr>
        <w:rPr>
          <w:lang w:val="hy-AM"/>
        </w:rPr>
      </w:pPr>
    </w:p>
    <w:p w14:paraId="38EF0107" w14:textId="77777777" w:rsidR="00CC1CE2" w:rsidRPr="00556C2D" w:rsidRDefault="00CC1CE2" w:rsidP="00CC1CE2">
      <w:pPr>
        <w:spacing w:line="276" w:lineRule="auto"/>
        <w:rPr>
          <w:rFonts w:ascii="GHEA Grapalat" w:hAnsi="GHEA Grapalat"/>
          <w:sz w:val="24"/>
          <w:szCs w:val="24"/>
        </w:rPr>
      </w:pPr>
    </w:p>
    <w:p w14:paraId="63AB6F8D" w14:textId="04B02A8C" w:rsidR="00CC1CE2" w:rsidRPr="00556C2D" w:rsidRDefault="001A1AF6" w:rsidP="001A1AF6">
      <w:pPr>
        <w:tabs>
          <w:tab w:val="left" w:pos="198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56C2D">
        <w:rPr>
          <w:rFonts w:ascii="GHEA Grapalat" w:hAnsi="GHEA Grapalat"/>
          <w:sz w:val="24"/>
          <w:szCs w:val="24"/>
        </w:rPr>
        <w:t>«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>1.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>Մեծամոր համայնքի Մրգաշատ գյուղում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 xml:space="preserve"> 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>Վոլոդյա Վաչագանի Մանուկյանին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 xml:space="preserve"> սեփականության իրավունքով պատկանող 0,5588 հա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 xml:space="preserve"> գյուղատնտեսական նպատակային նշանակության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 xml:space="preserve"> և կորիզավոր գործառնական նշանակության հողամասից /սեփ</w:t>
      </w:r>
      <w:r w:rsidR="003B09F1" w:rsidRPr="00556C2D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>վկայական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556C2D">
        <w:rPr>
          <w:rFonts w:ascii="Calibri" w:hAnsi="Calibri" w:cs="Calibri"/>
          <w:sz w:val="24"/>
          <w:szCs w:val="24"/>
          <w:lang w:val="hy-AM"/>
        </w:rPr>
        <w:br/>
      </w:r>
      <w:r w:rsidR="003B09F1" w:rsidRPr="00556C2D">
        <w:rPr>
          <w:rFonts w:ascii="GHEA Grapalat" w:hAnsi="GHEA Grapalat"/>
          <w:sz w:val="24"/>
          <w:szCs w:val="24"/>
          <w:lang w:val="hy-AM"/>
        </w:rPr>
        <w:t>N 14112022-04-0080, կադ</w:t>
      </w:r>
      <w:r w:rsidR="003B09F1" w:rsidRPr="00556C2D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 xml:space="preserve"> ծածկագիր 04-067-0362-001/ 0,0457 հա հողամասի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 xml:space="preserve"> նպատակային և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 xml:space="preserve"> գործառնական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 xml:space="preserve"> նշանակությունները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 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 xml:space="preserve"> փոխադրել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 xml:space="preserve"> արդյունաբերական, ընդերքօգտագործման և այլ արտադրական նշանակության օբյեկտներ նպատակային նշանակության և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 xml:space="preserve">արդյունաբերական 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>օբյեկտներ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>գործառնական նշանակության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 xml:space="preserve"> հողամասի ՝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  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>մինչև 100 հազար խորանարդ մետր ծավալով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>ձկնաբուծական արհեստական լճակ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>կառուցելու</w:t>
      </w:r>
      <w:r w:rsidR="003B09F1" w:rsidRPr="00556C2D">
        <w:rPr>
          <w:rFonts w:ascii="Calibri" w:hAnsi="Calibri" w:cs="Calibri"/>
          <w:sz w:val="24"/>
          <w:szCs w:val="24"/>
          <w:lang w:val="hy-AM"/>
        </w:rPr>
        <w:t>   </w:t>
      </w:r>
      <w:r w:rsidR="003B09F1" w:rsidRPr="00556C2D">
        <w:rPr>
          <w:rFonts w:ascii="GHEA Grapalat" w:hAnsi="GHEA Grapalat"/>
          <w:sz w:val="24"/>
          <w:szCs w:val="24"/>
          <w:lang w:val="hy-AM"/>
        </w:rPr>
        <w:t>համար:</w:t>
      </w:r>
      <w:r w:rsidRPr="00556C2D">
        <w:rPr>
          <w:rFonts w:ascii="GHEA Grapalat" w:hAnsi="GHEA Grapalat"/>
          <w:sz w:val="24"/>
          <w:szCs w:val="24"/>
          <w:lang w:val="hy-AM"/>
        </w:rPr>
        <w:t>»</w:t>
      </w:r>
    </w:p>
    <w:p w14:paraId="2C170794" w14:textId="77777777" w:rsidR="00CC1CE2" w:rsidRPr="00CC1CE2" w:rsidRDefault="00CC1CE2" w:rsidP="001A1AF6">
      <w:pPr>
        <w:jc w:val="both"/>
        <w:rPr>
          <w:sz w:val="24"/>
          <w:szCs w:val="24"/>
          <w:lang w:val="hy-AM"/>
        </w:rPr>
      </w:pPr>
    </w:p>
    <w:p w14:paraId="7C8C8B00" w14:textId="77777777" w:rsidR="00CC1CE2" w:rsidRPr="00556C2D" w:rsidRDefault="00CC1CE2" w:rsidP="00CC1CE2">
      <w:pPr>
        <w:rPr>
          <w:rFonts w:ascii="GHEA Grapalat" w:hAnsi="GHEA Grapalat"/>
          <w:sz w:val="24"/>
          <w:szCs w:val="24"/>
          <w:lang w:val="hy-AM"/>
        </w:rPr>
      </w:pPr>
    </w:p>
    <w:p w14:paraId="6A91EE04" w14:textId="77777777" w:rsidR="00CC1CE2" w:rsidRPr="00556C2D" w:rsidRDefault="00CC1CE2" w:rsidP="00CC1CE2">
      <w:pPr>
        <w:rPr>
          <w:rFonts w:ascii="GHEA Grapalat" w:hAnsi="GHEA Grapalat"/>
          <w:sz w:val="24"/>
          <w:szCs w:val="24"/>
          <w:lang w:val="hy-AM"/>
        </w:rPr>
      </w:pPr>
    </w:p>
    <w:p w14:paraId="3484DE6B" w14:textId="7FC76B49" w:rsidR="00CC1CE2" w:rsidRPr="00556C2D" w:rsidRDefault="00CC1CE2" w:rsidP="00CC1CE2">
      <w:pPr>
        <w:tabs>
          <w:tab w:val="left" w:pos="1020"/>
        </w:tabs>
        <w:rPr>
          <w:rFonts w:ascii="GHEA Grapalat" w:hAnsi="GHEA Grapalat"/>
          <w:sz w:val="24"/>
          <w:szCs w:val="24"/>
          <w:lang w:val="hy-AM"/>
        </w:rPr>
      </w:pPr>
      <w:r w:rsidRPr="00556C2D"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                   Մ</w:t>
      </w:r>
      <w:r w:rsidRPr="00556C2D">
        <w:rPr>
          <w:rFonts w:ascii="GHEA Grapalat" w:hAnsi="GHEA Grapalat"/>
          <w:sz w:val="24"/>
          <w:szCs w:val="24"/>
        </w:rPr>
        <w:t xml:space="preserve">. </w:t>
      </w:r>
      <w:r w:rsidRPr="00556C2D"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CC1CE2" w:rsidRPr="00556C2D" w:rsidSect="00CC1CE2">
      <w:pgSz w:w="11906" w:h="16838"/>
      <w:pgMar w:top="709" w:right="74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2D2D"/>
    <w:multiLevelType w:val="hybridMultilevel"/>
    <w:tmpl w:val="F462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1EBD"/>
    <w:multiLevelType w:val="hybridMultilevel"/>
    <w:tmpl w:val="1B0C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2F00"/>
    <w:multiLevelType w:val="hybridMultilevel"/>
    <w:tmpl w:val="B6FA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2D60"/>
    <w:multiLevelType w:val="hybridMultilevel"/>
    <w:tmpl w:val="1482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87F3F"/>
    <w:multiLevelType w:val="hybridMultilevel"/>
    <w:tmpl w:val="60FC39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1845C2"/>
    <w:multiLevelType w:val="hybridMultilevel"/>
    <w:tmpl w:val="E0B8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067038">
    <w:abstractNumId w:val="5"/>
  </w:num>
  <w:num w:numId="2" w16cid:durableId="2083408397">
    <w:abstractNumId w:val="2"/>
  </w:num>
  <w:num w:numId="3" w16cid:durableId="1347559986">
    <w:abstractNumId w:val="0"/>
  </w:num>
  <w:num w:numId="4" w16cid:durableId="2018077097">
    <w:abstractNumId w:val="3"/>
  </w:num>
  <w:num w:numId="5" w16cid:durableId="134760687">
    <w:abstractNumId w:val="4"/>
  </w:num>
  <w:num w:numId="6" w16cid:durableId="135307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04A"/>
    <w:rsid w:val="00002154"/>
    <w:rsid w:val="00042C40"/>
    <w:rsid w:val="000801FB"/>
    <w:rsid w:val="00097C37"/>
    <w:rsid w:val="000A75C1"/>
    <w:rsid w:val="00123900"/>
    <w:rsid w:val="00126CFD"/>
    <w:rsid w:val="00156789"/>
    <w:rsid w:val="001A1AF6"/>
    <w:rsid w:val="00206444"/>
    <w:rsid w:val="0023307D"/>
    <w:rsid w:val="00235258"/>
    <w:rsid w:val="002C2652"/>
    <w:rsid w:val="002D0733"/>
    <w:rsid w:val="00300FBC"/>
    <w:rsid w:val="00302311"/>
    <w:rsid w:val="00350C70"/>
    <w:rsid w:val="00356679"/>
    <w:rsid w:val="003717F8"/>
    <w:rsid w:val="003B09F1"/>
    <w:rsid w:val="003C7ACE"/>
    <w:rsid w:val="0042714A"/>
    <w:rsid w:val="004509DD"/>
    <w:rsid w:val="004517EC"/>
    <w:rsid w:val="00477D86"/>
    <w:rsid w:val="004A250A"/>
    <w:rsid w:val="004C14B3"/>
    <w:rsid w:val="004C1B12"/>
    <w:rsid w:val="004C75E7"/>
    <w:rsid w:val="00527F42"/>
    <w:rsid w:val="00556C2D"/>
    <w:rsid w:val="00581876"/>
    <w:rsid w:val="005A7831"/>
    <w:rsid w:val="005F3319"/>
    <w:rsid w:val="00602567"/>
    <w:rsid w:val="00614CC0"/>
    <w:rsid w:val="006857E0"/>
    <w:rsid w:val="006A40EE"/>
    <w:rsid w:val="007150A4"/>
    <w:rsid w:val="007667AE"/>
    <w:rsid w:val="007F4263"/>
    <w:rsid w:val="008355A3"/>
    <w:rsid w:val="00867880"/>
    <w:rsid w:val="00870AA5"/>
    <w:rsid w:val="008816BC"/>
    <w:rsid w:val="008B3C45"/>
    <w:rsid w:val="008D4668"/>
    <w:rsid w:val="008F3619"/>
    <w:rsid w:val="009407EC"/>
    <w:rsid w:val="00950748"/>
    <w:rsid w:val="009652B5"/>
    <w:rsid w:val="00997B71"/>
    <w:rsid w:val="009B0540"/>
    <w:rsid w:val="009B5985"/>
    <w:rsid w:val="00A56A2A"/>
    <w:rsid w:val="00AA6B39"/>
    <w:rsid w:val="00AE304A"/>
    <w:rsid w:val="00AE611F"/>
    <w:rsid w:val="00B17995"/>
    <w:rsid w:val="00B825D1"/>
    <w:rsid w:val="00B8633D"/>
    <w:rsid w:val="00B917DA"/>
    <w:rsid w:val="00B939F0"/>
    <w:rsid w:val="00BA3358"/>
    <w:rsid w:val="00BB5D77"/>
    <w:rsid w:val="00C11F3D"/>
    <w:rsid w:val="00C550D8"/>
    <w:rsid w:val="00C564E7"/>
    <w:rsid w:val="00C62856"/>
    <w:rsid w:val="00C97695"/>
    <w:rsid w:val="00CC1CE2"/>
    <w:rsid w:val="00CD2586"/>
    <w:rsid w:val="00D30394"/>
    <w:rsid w:val="00D3071B"/>
    <w:rsid w:val="00D77C1E"/>
    <w:rsid w:val="00DB6059"/>
    <w:rsid w:val="00E0455E"/>
    <w:rsid w:val="00E16153"/>
    <w:rsid w:val="00E23CF8"/>
    <w:rsid w:val="00E45002"/>
    <w:rsid w:val="00E75EB4"/>
    <w:rsid w:val="00EB3F50"/>
    <w:rsid w:val="00EC0322"/>
    <w:rsid w:val="00ED17FE"/>
    <w:rsid w:val="00F64015"/>
    <w:rsid w:val="00F66409"/>
    <w:rsid w:val="00F755A6"/>
    <w:rsid w:val="00F86CCD"/>
    <w:rsid w:val="00F90963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B932"/>
  <w15:docId w15:val="{1492F943-730C-47D1-AC50-7AF98F63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F664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0E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Metsamor Armavir</cp:lastModifiedBy>
  <cp:revision>10</cp:revision>
  <cp:lastPrinted>2025-01-08T13:27:00Z</cp:lastPrinted>
  <dcterms:created xsi:type="dcterms:W3CDTF">2023-12-07T10:27:00Z</dcterms:created>
  <dcterms:modified xsi:type="dcterms:W3CDTF">2025-01-09T11:18:00Z</dcterms:modified>
</cp:coreProperties>
</file>