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2043A" w14:textId="73C164F0" w:rsidR="00717A08" w:rsidRDefault="00E23B16" w:rsidP="00D149A2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A826D3">
        <w:rPr>
          <w:rFonts w:ascii="GHEA Grapalat" w:hAnsi="GHEA Grapalat"/>
          <w:sz w:val="28"/>
          <w:szCs w:val="28"/>
          <w:lang w:val="hy-AM"/>
        </w:rPr>
        <w:t>Մեծամոր համայնքի 202</w:t>
      </w:r>
      <w:r w:rsidR="00193637">
        <w:rPr>
          <w:rFonts w:ascii="GHEA Grapalat" w:hAnsi="GHEA Grapalat"/>
          <w:sz w:val="28"/>
          <w:szCs w:val="28"/>
          <w:lang w:val="hy-AM"/>
        </w:rPr>
        <w:t>5</w:t>
      </w:r>
      <w:r w:rsidRPr="00A826D3">
        <w:rPr>
          <w:rFonts w:ascii="GHEA Grapalat" w:hAnsi="GHEA Grapalat"/>
          <w:sz w:val="28"/>
          <w:szCs w:val="28"/>
          <w:lang w:val="hy-AM"/>
        </w:rPr>
        <w:t xml:space="preserve"> թվականի բնապահպանական ծրագրով նախատեսված միջոցառումների իրականացման առաջնայնությունները և դրանց ֆինասավորման համամասնությունները</w:t>
      </w:r>
    </w:p>
    <w:tbl>
      <w:tblPr>
        <w:tblStyle w:val="TableGrid"/>
        <w:tblW w:w="13214" w:type="dxa"/>
        <w:tblLook w:val="04A0" w:firstRow="1" w:lastRow="0" w:firstColumn="1" w:lastColumn="0" w:noHBand="0" w:noVBand="1"/>
      </w:tblPr>
      <w:tblGrid>
        <w:gridCol w:w="717"/>
        <w:gridCol w:w="7770"/>
        <w:gridCol w:w="2203"/>
        <w:gridCol w:w="2524"/>
      </w:tblGrid>
      <w:tr w:rsidR="00A826D3" w14:paraId="2E448CD9" w14:textId="77777777" w:rsidTr="00896D41">
        <w:trPr>
          <w:trHeight w:val="250"/>
        </w:trPr>
        <w:tc>
          <w:tcPr>
            <w:tcW w:w="717" w:type="dxa"/>
            <w:vAlign w:val="center"/>
          </w:tcPr>
          <w:p w14:paraId="389313F7" w14:textId="0DBD5BD3" w:rsidR="00A826D3" w:rsidRPr="005C30F2" w:rsidRDefault="00A826D3" w:rsidP="00A826D3">
            <w:pPr>
              <w:jc w:val="center"/>
              <w:rPr>
                <w:rFonts w:ascii="GHEA Grapalat" w:hAnsi="GHEA Grapalat"/>
                <w:lang w:val="hy-AM"/>
              </w:rPr>
            </w:pPr>
            <w:r w:rsidRPr="005C30F2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7770" w:type="dxa"/>
            <w:vAlign w:val="center"/>
          </w:tcPr>
          <w:p w14:paraId="7D71C28B" w14:textId="34786361" w:rsidR="00A826D3" w:rsidRPr="005C30F2" w:rsidRDefault="00A826D3" w:rsidP="00A826D3">
            <w:pPr>
              <w:jc w:val="center"/>
              <w:rPr>
                <w:rFonts w:ascii="GHEA Grapalat" w:hAnsi="GHEA Grapalat"/>
                <w:lang w:val="hy-AM"/>
              </w:rPr>
            </w:pPr>
            <w:r w:rsidRPr="005C30F2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 xml:space="preserve">Միջոցառման անվանումը </w:t>
            </w:r>
          </w:p>
        </w:tc>
        <w:tc>
          <w:tcPr>
            <w:tcW w:w="2203" w:type="dxa"/>
            <w:vAlign w:val="center"/>
          </w:tcPr>
          <w:p w14:paraId="10414A35" w14:textId="2A2F1299" w:rsidR="00A826D3" w:rsidRPr="005C30F2" w:rsidRDefault="00A826D3" w:rsidP="00A826D3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5C30F2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Գումարը /հազ</w:t>
            </w:r>
            <w:r w:rsidRPr="005C30F2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  <w:lang w:val="hy-AM"/>
              </w:rPr>
              <w:t>․</w:t>
            </w:r>
            <w:r w:rsidRPr="005C30F2">
              <w:rPr>
                <w:rFonts w:ascii="GHEA Grapalat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դրամ/</w:t>
            </w:r>
          </w:p>
        </w:tc>
        <w:tc>
          <w:tcPr>
            <w:tcW w:w="2524" w:type="dxa"/>
            <w:vAlign w:val="center"/>
          </w:tcPr>
          <w:p w14:paraId="33C88289" w14:textId="4198920C" w:rsidR="00A826D3" w:rsidRPr="005C30F2" w:rsidRDefault="00A826D3" w:rsidP="00A826D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C30F2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Համամասնությունը </w:t>
            </w:r>
            <w:r w:rsidRPr="005C30F2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826D3" w14:paraId="3E7D17DC" w14:textId="77777777" w:rsidTr="00896D41">
        <w:trPr>
          <w:trHeight w:val="769"/>
        </w:trPr>
        <w:tc>
          <w:tcPr>
            <w:tcW w:w="717" w:type="dxa"/>
            <w:vAlign w:val="center"/>
          </w:tcPr>
          <w:p w14:paraId="16DC3AD3" w14:textId="70ED9580" w:rsidR="00A826D3" w:rsidRPr="005C30F2" w:rsidRDefault="00A826D3" w:rsidP="00A826D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C30F2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0" w:type="dxa"/>
            <w:vAlign w:val="bottom"/>
          </w:tcPr>
          <w:p w14:paraId="19C969E6" w14:textId="02D5F0D9" w:rsidR="00A826D3" w:rsidRPr="00A26EFA" w:rsidRDefault="00A826D3" w:rsidP="00A826D3">
            <w:pPr>
              <w:rPr>
                <w:rFonts w:ascii="Cambria Math" w:hAnsi="Cambria Math"/>
                <w:i/>
                <w:iCs/>
                <w:lang w:val="hy-AM"/>
              </w:rPr>
            </w:pPr>
            <w:r w:rsidRPr="005C30F2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Մեծամոր քաղաքի </w:t>
            </w:r>
            <w:r w:rsidR="00D763F2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1-ին թաղամաս 42 հասցեում գտնվող </w:t>
            </w:r>
            <w:r w:rsidR="00193637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>այգու</w:t>
            </w:r>
            <w:r w:rsidRPr="005C30F2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 </w:t>
            </w:r>
            <w:r w:rsidR="00193637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քանդման, մաքրման և բարեկարգման աշխատանքներ </w:t>
            </w:r>
            <w:r w:rsidR="00A26EFA" w:rsidRPr="00A26EFA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/ </w:t>
            </w:r>
            <w:r w:rsidR="005C11CC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>40000</w:t>
            </w:r>
            <w:r w:rsidR="00A26EFA" w:rsidRPr="00A26EFA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 քառ</w:t>
            </w:r>
            <w:r w:rsidR="00A26EFA" w:rsidRPr="00A26EFA">
              <w:rPr>
                <w:rFonts w:ascii="Cambria Math" w:hAnsi="Cambria Math" w:cs="Cambria Math"/>
                <w:i/>
                <w:iCs/>
                <w:color w:val="000000"/>
                <w:lang w:val="hy-AM"/>
              </w:rPr>
              <w:t>․</w:t>
            </w:r>
            <w:r w:rsidR="00A26EFA" w:rsidRPr="00A26EFA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>մ</w:t>
            </w:r>
            <w:r w:rsidR="00A26EFA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 </w:t>
            </w:r>
            <w:r w:rsidR="00A26EFA" w:rsidRPr="00A26EFA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>/</w:t>
            </w:r>
          </w:p>
        </w:tc>
        <w:tc>
          <w:tcPr>
            <w:tcW w:w="2203" w:type="dxa"/>
            <w:vAlign w:val="center"/>
          </w:tcPr>
          <w:p w14:paraId="5EF06DB3" w14:textId="21C202CE" w:rsidR="00A826D3" w:rsidRPr="005C30F2" w:rsidRDefault="00896D41" w:rsidP="006157A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1500</w:t>
            </w:r>
            <w:r w:rsidR="006157AB" w:rsidRPr="005C30F2">
              <w:rPr>
                <w:rFonts w:ascii="GHEA Grapalat" w:hAnsi="GHEA Grapalat" w:cs="Calibri"/>
                <w:color w:val="000000"/>
                <w:lang w:val="hy-AM"/>
              </w:rPr>
              <w:t>,0</w:t>
            </w:r>
          </w:p>
        </w:tc>
        <w:tc>
          <w:tcPr>
            <w:tcW w:w="2524" w:type="dxa"/>
            <w:vAlign w:val="center"/>
          </w:tcPr>
          <w:p w14:paraId="48AD615D" w14:textId="33F45DE4" w:rsidR="00A826D3" w:rsidRPr="005C30F2" w:rsidRDefault="00896D41" w:rsidP="00A826D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14,9</w:t>
            </w:r>
          </w:p>
        </w:tc>
      </w:tr>
      <w:tr w:rsidR="00A826D3" w14:paraId="3498B39D" w14:textId="77777777" w:rsidTr="00896D41">
        <w:trPr>
          <w:trHeight w:val="503"/>
        </w:trPr>
        <w:tc>
          <w:tcPr>
            <w:tcW w:w="717" w:type="dxa"/>
            <w:vAlign w:val="center"/>
          </w:tcPr>
          <w:p w14:paraId="60091C0D" w14:textId="3991B37E" w:rsidR="00A826D3" w:rsidRPr="005C30F2" w:rsidRDefault="00A826D3" w:rsidP="00A826D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C30F2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0" w:type="dxa"/>
            <w:vAlign w:val="center"/>
          </w:tcPr>
          <w:p w14:paraId="5886035A" w14:textId="5AF1AF15" w:rsidR="00A826D3" w:rsidRPr="00A26EFA" w:rsidRDefault="00A826D3" w:rsidP="00A826D3">
            <w:pPr>
              <w:rPr>
                <w:rFonts w:ascii="Cambria Math" w:hAnsi="Cambria Math"/>
                <w:i/>
                <w:iCs/>
                <w:lang w:val="hy-AM"/>
              </w:rPr>
            </w:pPr>
            <w:r w:rsidRPr="005C30F2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Մեծամոր քաղաքի </w:t>
            </w:r>
            <w:r w:rsidR="00D763F2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>1-ին թաղամաս 42 հասցեում գտնվող այգու</w:t>
            </w:r>
            <w:r w:rsidR="00D763F2" w:rsidRPr="005C30F2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 </w:t>
            </w:r>
            <w:r w:rsidRPr="005C30F2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>ոռոգման ցանցի  կառուցում</w:t>
            </w:r>
            <w:r w:rsidR="00A26EFA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 / </w:t>
            </w:r>
            <w:r w:rsidR="00896D41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>350</w:t>
            </w:r>
            <w:r w:rsidR="00A26EFA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 գծմ /</w:t>
            </w:r>
          </w:p>
        </w:tc>
        <w:tc>
          <w:tcPr>
            <w:tcW w:w="2203" w:type="dxa"/>
            <w:vAlign w:val="center"/>
          </w:tcPr>
          <w:p w14:paraId="283B6B5D" w14:textId="6188F659" w:rsidR="00A826D3" w:rsidRPr="005C30F2" w:rsidRDefault="00896D41" w:rsidP="006157A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1800</w:t>
            </w:r>
            <w:r w:rsidR="006157AB" w:rsidRPr="005C30F2">
              <w:rPr>
                <w:rFonts w:ascii="GHEA Grapalat" w:hAnsi="GHEA Grapalat" w:cs="Calibri"/>
                <w:color w:val="000000"/>
                <w:lang w:val="hy-AM"/>
              </w:rPr>
              <w:t>,0</w:t>
            </w:r>
          </w:p>
        </w:tc>
        <w:tc>
          <w:tcPr>
            <w:tcW w:w="2524" w:type="dxa"/>
            <w:vAlign w:val="center"/>
          </w:tcPr>
          <w:p w14:paraId="0A929632" w14:textId="4CB43BA8" w:rsidR="00A826D3" w:rsidRPr="005C30F2" w:rsidRDefault="00896D41" w:rsidP="00A826D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17,9</w:t>
            </w:r>
          </w:p>
        </w:tc>
      </w:tr>
      <w:tr w:rsidR="00A826D3" w14:paraId="3259B9BF" w14:textId="77777777" w:rsidTr="00896D41">
        <w:trPr>
          <w:trHeight w:val="755"/>
        </w:trPr>
        <w:tc>
          <w:tcPr>
            <w:tcW w:w="717" w:type="dxa"/>
            <w:vAlign w:val="center"/>
          </w:tcPr>
          <w:p w14:paraId="612F5165" w14:textId="07DE22A3" w:rsidR="00A826D3" w:rsidRPr="005C30F2" w:rsidRDefault="00A826D3" w:rsidP="00A826D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C30F2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0" w:type="dxa"/>
            <w:vAlign w:val="center"/>
          </w:tcPr>
          <w:p w14:paraId="6F5274D8" w14:textId="5FF85AA0" w:rsidR="00A826D3" w:rsidRPr="005C30F2" w:rsidRDefault="00A826D3" w:rsidP="00A826D3">
            <w:pPr>
              <w:rPr>
                <w:rFonts w:ascii="GHEA Grapalat" w:hAnsi="GHEA Grapalat"/>
                <w:i/>
                <w:iCs/>
                <w:lang w:val="hy-AM"/>
              </w:rPr>
            </w:pPr>
            <w:r w:rsidRPr="005C30F2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Մեծամոր քաղաքի </w:t>
            </w:r>
            <w:r w:rsidR="00D763F2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>1-ին թաղամաս 42 հասցեում գտնվող այգ</w:t>
            </w:r>
            <w:r w:rsidR="00D763F2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ին </w:t>
            </w:r>
            <w:r w:rsidRPr="005C30F2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ապահովել լուսավորություն էլեկտրասյուներով և </w:t>
            </w:r>
            <w:r w:rsidR="00193637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>արևային մարտկոցներով</w:t>
            </w:r>
            <w:r w:rsidR="00A26EFA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 / 20 հատ /</w:t>
            </w:r>
          </w:p>
        </w:tc>
        <w:tc>
          <w:tcPr>
            <w:tcW w:w="2203" w:type="dxa"/>
            <w:vAlign w:val="center"/>
          </w:tcPr>
          <w:p w14:paraId="4959648D" w14:textId="517CB87A" w:rsidR="00A826D3" w:rsidRPr="005C30F2" w:rsidRDefault="00896D41" w:rsidP="006157A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2</w:t>
            </w:r>
            <w:r w:rsidR="006157AB" w:rsidRPr="005C30F2">
              <w:rPr>
                <w:rFonts w:ascii="GHEA Grapalat" w:hAnsi="GHEA Grapalat" w:cs="Calibri"/>
                <w:color w:val="000000"/>
                <w:lang w:val="hy-AM"/>
              </w:rPr>
              <w:t>000,0</w:t>
            </w:r>
          </w:p>
        </w:tc>
        <w:tc>
          <w:tcPr>
            <w:tcW w:w="2524" w:type="dxa"/>
            <w:vAlign w:val="center"/>
          </w:tcPr>
          <w:p w14:paraId="05734639" w14:textId="38622ED0" w:rsidR="00A826D3" w:rsidRPr="005C30F2" w:rsidRDefault="00896D41" w:rsidP="00A826D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19,9</w:t>
            </w:r>
          </w:p>
        </w:tc>
      </w:tr>
      <w:tr w:rsidR="00A826D3" w14:paraId="7C150E73" w14:textId="77777777" w:rsidTr="00896D41">
        <w:trPr>
          <w:trHeight w:val="516"/>
        </w:trPr>
        <w:tc>
          <w:tcPr>
            <w:tcW w:w="717" w:type="dxa"/>
            <w:vAlign w:val="center"/>
          </w:tcPr>
          <w:p w14:paraId="3737A157" w14:textId="241F9131" w:rsidR="00A826D3" w:rsidRPr="005C30F2" w:rsidRDefault="00A826D3" w:rsidP="00A826D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C30F2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770" w:type="dxa"/>
            <w:vAlign w:val="center"/>
          </w:tcPr>
          <w:p w14:paraId="6C354EFC" w14:textId="14E350A5" w:rsidR="00A826D3" w:rsidRPr="00A26EFA" w:rsidRDefault="00A826D3" w:rsidP="00A826D3">
            <w:pPr>
              <w:rPr>
                <w:rFonts w:ascii="Cambria Math" w:hAnsi="Cambria Math"/>
                <w:i/>
                <w:iCs/>
                <w:lang w:val="hy-AM"/>
              </w:rPr>
            </w:pPr>
            <w:r w:rsidRPr="005C30F2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Մեծամոր քաղաքի </w:t>
            </w:r>
            <w:r w:rsidR="00D763F2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>1-ին թաղամաս 42 հասցեում գտնվող այգու</w:t>
            </w:r>
            <w:r w:rsidR="00D763F2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մ </w:t>
            </w:r>
            <w:r w:rsidRPr="005C30F2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>կառուցել չորսվակներով /բրուսչատկայով/ ճեմուղիներ</w:t>
            </w:r>
            <w:r w:rsidR="00A26EFA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 / 500 </w:t>
            </w:r>
            <w:r w:rsidR="00A26EFA" w:rsidRPr="00A26EFA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>քառ</w:t>
            </w:r>
            <w:r w:rsidR="00A26EFA" w:rsidRPr="00A26EFA">
              <w:rPr>
                <w:rFonts w:ascii="Cambria Math" w:hAnsi="Cambria Math" w:cs="Cambria Math"/>
                <w:i/>
                <w:iCs/>
                <w:color w:val="000000"/>
                <w:lang w:val="hy-AM"/>
              </w:rPr>
              <w:t>․</w:t>
            </w:r>
            <w:r w:rsidR="00A26EFA" w:rsidRPr="00A26EFA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>մ</w:t>
            </w:r>
            <w:r w:rsidR="00A26EFA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 </w:t>
            </w:r>
            <w:r w:rsidR="00A26EFA" w:rsidRPr="00A26EFA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>/</w:t>
            </w:r>
          </w:p>
        </w:tc>
        <w:tc>
          <w:tcPr>
            <w:tcW w:w="2203" w:type="dxa"/>
            <w:vAlign w:val="center"/>
          </w:tcPr>
          <w:p w14:paraId="54240538" w14:textId="11AF8E98" w:rsidR="00A826D3" w:rsidRPr="005C30F2" w:rsidRDefault="006157AB" w:rsidP="006157AB">
            <w:pPr>
              <w:jc w:val="center"/>
              <w:rPr>
                <w:rFonts w:ascii="GHEA Grapalat" w:hAnsi="GHEA Grapalat"/>
                <w:lang w:val="hy-AM"/>
              </w:rPr>
            </w:pPr>
            <w:r w:rsidRPr="005C30F2">
              <w:rPr>
                <w:rFonts w:ascii="GHEA Grapalat" w:hAnsi="GHEA Grapalat" w:cs="Calibri"/>
                <w:color w:val="000000"/>
                <w:lang w:val="hy-AM"/>
              </w:rPr>
              <w:t>2</w:t>
            </w:r>
            <w:r w:rsidR="00896D41">
              <w:rPr>
                <w:rFonts w:ascii="GHEA Grapalat" w:hAnsi="GHEA Grapalat" w:cs="Calibri"/>
                <w:color w:val="000000"/>
                <w:lang w:val="hy-AM"/>
              </w:rPr>
              <w:t>15</w:t>
            </w:r>
            <w:r w:rsidRPr="005C30F2">
              <w:rPr>
                <w:rFonts w:ascii="GHEA Grapalat" w:hAnsi="GHEA Grapalat" w:cs="Calibri"/>
                <w:color w:val="000000"/>
                <w:lang w:val="hy-AM"/>
              </w:rPr>
              <w:t>0,0</w:t>
            </w:r>
          </w:p>
        </w:tc>
        <w:tc>
          <w:tcPr>
            <w:tcW w:w="2524" w:type="dxa"/>
            <w:vAlign w:val="center"/>
          </w:tcPr>
          <w:p w14:paraId="04E90FF0" w14:textId="0B58DA78" w:rsidR="00A826D3" w:rsidRPr="005C30F2" w:rsidRDefault="00896D41" w:rsidP="00A826D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21,3</w:t>
            </w:r>
          </w:p>
        </w:tc>
      </w:tr>
      <w:tr w:rsidR="00A826D3" w14:paraId="2C728596" w14:textId="77777777" w:rsidTr="00896D41">
        <w:trPr>
          <w:trHeight w:val="503"/>
        </w:trPr>
        <w:tc>
          <w:tcPr>
            <w:tcW w:w="717" w:type="dxa"/>
            <w:vAlign w:val="center"/>
          </w:tcPr>
          <w:p w14:paraId="4ED84EAF" w14:textId="6F315E4B" w:rsidR="00A826D3" w:rsidRPr="005C30F2" w:rsidRDefault="00A826D3" w:rsidP="00A826D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C30F2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0" w:type="dxa"/>
            <w:vAlign w:val="center"/>
          </w:tcPr>
          <w:p w14:paraId="5B4F619F" w14:textId="71897FB8" w:rsidR="00A826D3" w:rsidRPr="005C30F2" w:rsidRDefault="00A826D3" w:rsidP="00A826D3">
            <w:pPr>
              <w:rPr>
                <w:rFonts w:ascii="GHEA Grapalat" w:hAnsi="GHEA Grapalat"/>
                <w:i/>
                <w:iCs/>
                <w:lang w:val="hy-AM"/>
              </w:rPr>
            </w:pPr>
            <w:r w:rsidRPr="005C30F2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Մեծամոր քաղաքի </w:t>
            </w:r>
            <w:r w:rsidR="00D763F2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>1-ին թաղամաս 42 հասցեում գտնվող այգու</w:t>
            </w:r>
            <w:r w:rsidR="00D763F2" w:rsidRPr="005C30F2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 </w:t>
            </w:r>
            <w:r w:rsidRPr="005C30F2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համար տեղադրել </w:t>
            </w:r>
            <w:r w:rsidR="00193637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այգուն </w:t>
            </w:r>
            <w:r w:rsidRPr="005C30F2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համահունչ  մետաղյա նստարաններ  </w:t>
            </w:r>
            <w:r w:rsidR="00A26EFA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/ </w:t>
            </w:r>
            <w:r w:rsidR="00896D41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>6</w:t>
            </w:r>
            <w:r w:rsidR="00A26EFA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 հատ /</w:t>
            </w:r>
          </w:p>
        </w:tc>
        <w:tc>
          <w:tcPr>
            <w:tcW w:w="2203" w:type="dxa"/>
            <w:vAlign w:val="center"/>
          </w:tcPr>
          <w:p w14:paraId="0F60E6A2" w14:textId="004C9AFF" w:rsidR="00A826D3" w:rsidRPr="005C30F2" w:rsidRDefault="00896D41" w:rsidP="006157A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300</w:t>
            </w:r>
            <w:r w:rsidR="006157AB" w:rsidRPr="005C30F2">
              <w:rPr>
                <w:rFonts w:ascii="GHEA Grapalat" w:hAnsi="GHEA Grapalat" w:cs="Calibri"/>
                <w:color w:val="000000"/>
                <w:lang w:val="hy-AM"/>
              </w:rPr>
              <w:t>,0</w:t>
            </w:r>
          </w:p>
        </w:tc>
        <w:tc>
          <w:tcPr>
            <w:tcW w:w="2524" w:type="dxa"/>
            <w:vAlign w:val="center"/>
          </w:tcPr>
          <w:p w14:paraId="137C8E79" w14:textId="21AE65C1" w:rsidR="00A826D3" w:rsidRPr="005C30F2" w:rsidRDefault="00896D41" w:rsidP="00A826D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</w:tr>
      <w:tr w:rsidR="00A826D3" w14:paraId="720A251D" w14:textId="77777777" w:rsidTr="00896D41">
        <w:trPr>
          <w:trHeight w:val="769"/>
        </w:trPr>
        <w:tc>
          <w:tcPr>
            <w:tcW w:w="717" w:type="dxa"/>
            <w:vAlign w:val="center"/>
          </w:tcPr>
          <w:p w14:paraId="407B85DD" w14:textId="4D201556" w:rsidR="00A826D3" w:rsidRPr="005C30F2" w:rsidRDefault="00A826D3" w:rsidP="00A826D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C30F2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0" w:type="dxa"/>
            <w:vAlign w:val="center"/>
          </w:tcPr>
          <w:p w14:paraId="5DCB35DE" w14:textId="62EEEECD" w:rsidR="00A826D3" w:rsidRPr="005C30F2" w:rsidRDefault="00A826D3" w:rsidP="00A826D3">
            <w:pPr>
              <w:rPr>
                <w:rFonts w:ascii="GHEA Grapalat" w:hAnsi="GHEA Grapalat"/>
                <w:i/>
                <w:iCs/>
                <w:lang w:val="hy-AM"/>
              </w:rPr>
            </w:pPr>
            <w:r w:rsidRPr="005C30F2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Մեծամոր քաղաքի </w:t>
            </w:r>
            <w:r w:rsidR="00D763F2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>1-ին թաղամաս 42 հասցեում գտնվող այգու</w:t>
            </w:r>
            <w:r w:rsidR="00D763F2" w:rsidRPr="005C30F2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 </w:t>
            </w:r>
            <w:r w:rsidRPr="005C30F2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>համար ձեռքբերել և տեղադրել մետաղական աղբարկղեր</w:t>
            </w:r>
            <w:r w:rsidR="00A26EFA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 / </w:t>
            </w:r>
            <w:r w:rsidR="00896D41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>12 հատ</w:t>
            </w:r>
            <w:r w:rsidR="00A26EFA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 /</w:t>
            </w:r>
          </w:p>
        </w:tc>
        <w:tc>
          <w:tcPr>
            <w:tcW w:w="2203" w:type="dxa"/>
            <w:vAlign w:val="center"/>
          </w:tcPr>
          <w:p w14:paraId="57DE6388" w14:textId="33E9CFE1" w:rsidR="00A826D3" w:rsidRPr="005C30F2" w:rsidRDefault="00896D41" w:rsidP="006157A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300</w:t>
            </w:r>
            <w:r w:rsidR="006157AB" w:rsidRPr="005C30F2">
              <w:rPr>
                <w:rFonts w:ascii="GHEA Grapalat" w:hAnsi="GHEA Grapalat" w:cs="Calibri"/>
                <w:color w:val="000000"/>
                <w:lang w:val="hy-AM"/>
              </w:rPr>
              <w:t>,0</w:t>
            </w:r>
          </w:p>
        </w:tc>
        <w:tc>
          <w:tcPr>
            <w:tcW w:w="2524" w:type="dxa"/>
            <w:vAlign w:val="center"/>
          </w:tcPr>
          <w:p w14:paraId="6EC4D588" w14:textId="77777777" w:rsidR="00A826D3" w:rsidRPr="005C30F2" w:rsidRDefault="00A826D3" w:rsidP="00A826D3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099D491A" w14:textId="35A7F387" w:rsidR="003C0071" w:rsidRPr="005C30F2" w:rsidRDefault="00896D41" w:rsidP="00A826D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</w:tr>
      <w:tr w:rsidR="00A826D3" w14:paraId="0B1B5D43" w14:textId="77777777" w:rsidTr="00C31109">
        <w:trPr>
          <w:trHeight w:val="483"/>
        </w:trPr>
        <w:tc>
          <w:tcPr>
            <w:tcW w:w="717" w:type="dxa"/>
            <w:vAlign w:val="center"/>
          </w:tcPr>
          <w:p w14:paraId="495671EF" w14:textId="162A60FD" w:rsidR="00A826D3" w:rsidRPr="005C30F2" w:rsidRDefault="00A826D3" w:rsidP="00A826D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5C30F2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770" w:type="dxa"/>
            <w:vAlign w:val="center"/>
          </w:tcPr>
          <w:p w14:paraId="145DC7A0" w14:textId="520A0E39" w:rsidR="00A826D3" w:rsidRPr="005C30F2" w:rsidRDefault="00A826D3" w:rsidP="00A826D3">
            <w:pPr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</w:pPr>
            <w:r w:rsidRPr="005C30F2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Մեծամոր քաղաքի </w:t>
            </w:r>
            <w:r w:rsidR="00D763F2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>1-ին թաղամաս 42 հասցեում գտնվող այգու</w:t>
            </w:r>
            <w:r w:rsidR="00D763F2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մ </w:t>
            </w:r>
            <w:r w:rsidRPr="005C30F2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>առկա բաց տարածքների ծառատնկում և կատաչապատում</w:t>
            </w:r>
            <w:r w:rsidR="00A26EFA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 / </w:t>
            </w:r>
            <w:r w:rsidR="00896D41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>3</w:t>
            </w:r>
            <w:r w:rsidR="00A26EFA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>0 հատ</w:t>
            </w:r>
            <w:r w:rsidR="00896D41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>, 1200 թուփ և ծաղիկ</w:t>
            </w:r>
            <w:r w:rsidR="007D6D85"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  <w:t xml:space="preserve"> /</w:t>
            </w:r>
          </w:p>
        </w:tc>
        <w:tc>
          <w:tcPr>
            <w:tcW w:w="2203" w:type="dxa"/>
            <w:vAlign w:val="center"/>
          </w:tcPr>
          <w:p w14:paraId="6CC00AE1" w14:textId="26BEC2FB" w:rsidR="00A826D3" w:rsidRPr="005C30F2" w:rsidRDefault="006157AB" w:rsidP="006157A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5C30F2">
              <w:rPr>
                <w:rFonts w:ascii="GHEA Grapalat" w:hAnsi="GHEA Grapalat" w:cs="Calibri"/>
                <w:color w:val="000000"/>
                <w:lang w:val="hy-AM"/>
              </w:rPr>
              <w:t>1000,0</w:t>
            </w:r>
          </w:p>
        </w:tc>
        <w:tc>
          <w:tcPr>
            <w:tcW w:w="2524" w:type="dxa"/>
            <w:vAlign w:val="center"/>
          </w:tcPr>
          <w:p w14:paraId="1E6E5E10" w14:textId="5A6671C7" w:rsidR="00A826D3" w:rsidRPr="005C30F2" w:rsidRDefault="00896D41" w:rsidP="00A826D3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10</w:t>
            </w:r>
          </w:p>
        </w:tc>
      </w:tr>
      <w:tr w:rsidR="00A826D3" w14:paraId="3AF898A4" w14:textId="77777777" w:rsidTr="00896D41">
        <w:trPr>
          <w:trHeight w:val="769"/>
        </w:trPr>
        <w:tc>
          <w:tcPr>
            <w:tcW w:w="717" w:type="dxa"/>
            <w:vAlign w:val="center"/>
          </w:tcPr>
          <w:p w14:paraId="4527DFD6" w14:textId="7C00A1DC" w:rsidR="00A826D3" w:rsidRPr="005C30F2" w:rsidRDefault="00A826D3" w:rsidP="00A826D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5C30F2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770" w:type="dxa"/>
            <w:vAlign w:val="center"/>
          </w:tcPr>
          <w:p w14:paraId="25C2E73D" w14:textId="76EA374F" w:rsidR="00A826D3" w:rsidRPr="005C30F2" w:rsidRDefault="00A826D3" w:rsidP="00A826D3">
            <w:pPr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</w:pPr>
            <w:r w:rsidRPr="005C30F2">
              <w:rPr>
                <w:rFonts w:ascii="GHEA Grapalat" w:hAnsi="GHEA Grapalat" w:cs="Calibri"/>
                <w:i/>
                <w:iCs/>
                <w:color w:val="000000"/>
              </w:rPr>
              <w:t>Նախագծանախահաշվային աշխատանքներ</w:t>
            </w:r>
          </w:p>
        </w:tc>
        <w:tc>
          <w:tcPr>
            <w:tcW w:w="2203" w:type="dxa"/>
            <w:vAlign w:val="center"/>
          </w:tcPr>
          <w:p w14:paraId="412DE87A" w14:textId="572D5B27" w:rsidR="00A826D3" w:rsidRPr="005C30F2" w:rsidRDefault="006157AB" w:rsidP="006157A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5C30F2">
              <w:rPr>
                <w:rFonts w:ascii="GHEA Grapalat" w:hAnsi="GHEA Grapalat" w:cs="Calibri"/>
                <w:color w:val="000000"/>
                <w:lang w:val="hy-AM"/>
              </w:rPr>
              <w:t>1</w:t>
            </w:r>
            <w:r w:rsidR="00896D41">
              <w:rPr>
                <w:rFonts w:ascii="GHEA Grapalat" w:hAnsi="GHEA Grapalat" w:cs="Calibri"/>
                <w:color w:val="000000"/>
                <w:lang w:val="hy-AM"/>
              </w:rPr>
              <w:t>0</w:t>
            </w:r>
            <w:r w:rsidRPr="005C30F2">
              <w:rPr>
                <w:rFonts w:ascii="GHEA Grapalat" w:hAnsi="GHEA Grapalat" w:cs="Calibri"/>
                <w:color w:val="000000"/>
                <w:lang w:val="hy-AM"/>
              </w:rPr>
              <w:t>00,0</w:t>
            </w:r>
          </w:p>
        </w:tc>
        <w:tc>
          <w:tcPr>
            <w:tcW w:w="2524" w:type="dxa"/>
            <w:vAlign w:val="center"/>
          </w:tcPr>
          <w:p w14:paraId="193C5794" w14:textId="5B19BDDF" w:rsidR="00A826D3" w:rsidRPr="005C30F2" w:rsidRDefault="00896D41" w:rsidP="00A826D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</w:rPr>
              <w:t>10</w:t>
            </w:r>
          </w:p>
        </w:tc>
      </w:tr>
      <w:tr w:rsidR="00A826D3" w14:paraId="6CCC6700" w14:textId="77777777" w:rsidTr="00896D41">
        <w:trPr>
          <w:trHeight w:val="769"/>
        </w:trPr>
        <w:tc>
          <w:tcPr>
            <w:tcW w:w="717" w:type="dxa"/>
            <w:vAlign w:val="center"/>
          </w:tcPr>
          <w:p w14:paraId="502D8FF2" w14:textId="7FA0AC09" w:rsidR="00A826D3" w:rsidRPr="005C30F2" w:rsidRDefault="00A826D3" w:rsidP="00A826D3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5C30F2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70" w:type="dxa"/>
            <w:vAlign w:val="center"/>
          </w:tcPr>
          <w:p w14:paraId="7EF804D6" w14:textId="51F4D1BA" w:rsidR="00A826D3" w:rsidRPr="005C30F2" w:rsidRDefault="00A826D3" w:rsidP="00A826D3">
            <w:pPr>
              <w:rPr>
                <w:rFonts w:ascii="GHEA Grapalat" w:hAnsi="GHEA Grapalat" w:cs="Calibri"/>
                <w:i/>
                <w:iCs/>
                <w:color w:val="000000"/>
                <w:lang w:val="hy-AM"/>
              </w:rPr>
            </w:pPr>
            <w:r w:rsidRPr="005C30F2">
              <w:rPr>
                <w:rFonts w:ascii="GHEA Grapalat" w:hAnsi="GHEA Grapalat" w:cs="Calibri"/>
                <w:i/>
                <w:iCs/>
                <w:color w:val="000000"/>
              </w:rPr>
              <w:t>Ընդամենը</w:t>
            </w:r>
          </w:p>
        </w:tc>
        <w:tc>
          <w:tcPr>
            <w:tcW w:w="2203" w:type="dxa"/>
            <w:vAlign w:val="center"/>
          </w:tcPr>
          <w:p w14:paraId="0BDE825A" w14:textId="001766A7" w:rsidR="00A826D3" w:rsidRPr="005C30F2" w:rsidRDefault="00896D41" w:rsidP="006157A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10050</w:t>
            </w:r>
            <w:r w:rsidR="006157AB" w:rsidRPr="005C30F2">
              <w:rPr>
                <w:rFonts w:ascii="GHEA Grapalat" w:hAnsi="GHEA Grapalat" w:cs="Calibri"/>
                <w:color w:val="000000"/>
                <w:lang w:val="hy-AM"/>
              </w:rPr>
              <w:t>,0</w:t>
            </w:r>
          </w:p>
        </w:tc>
        <w:tc>
          <w:tcPr>
            <w:tcW w:w="2524" w:type="dxa"/>
            <w:vAlign w:val="center"/>
          </w:tcPr>
          <w:p w14:paraId="723B6CDE" w14:textId="70245326" w:rsidR="00A826D3" w:rsidRPr="005C30F2" w:rsidRDefault="003C0071" w:rsidP="00A826D3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5C30F2">
              <w:rPr>
                <w:rFonts w:ascii="GHEA Grapalat" w:hAnsi="GHEA Grapalat" w:cs="Calibri"/>
                <w:color w:val="000000"/>
                <w:lang w:val="hy-AM"/>
              </w:rPr>
              <w:t>100</w:t>
            </w:r>
          </w:p>
        </w:tc>
      </w:tr>
    </w:tbl>
    <w:p w14:paraId="368902F6" w14:textId="414361FF" w:rsidR="00A826D3" w:rsidRDefault="00A826D3" w:rsidP="00E23B16">
      <w:pPr>
        <w:jc w:val="center"/>
        <w:rPr>
          <w:rFonts w:ascii="GHEA Grapalat" w:hAnsi="GHEA Grapalat"/>
          <w:sz w:val="32"/>
          <w:szCs w:val="32"/>
          <w:lang w:val="hy-AM"/>
        </w:rPr>
      </w:pPr>
    </w:p>
    <w:sectPr w:rsidR="00A826D3" w:rsidSect="007709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89"/>
    <w:rsid w:val="00075447"/>
    <w:rsid w:val="00193637"/>
    <w:rsid w:val="003C0071"/>
    <w:rsid w:val="005C11CC"/>
    <w:rsid w:val="005C30F2"/>
    <w:rsid w:val="006157AB"/>
    <w:rsid w:val="006B5414"/>
    <w:rsid w:val="00701236"/>
    <w:rsid w:val="00717A08"/>
    <w:rsid w:val="00770913"/>
    <w:rsid w:val="007D6D85"/>
    <w:rsid w:val="00896D41"/>
    <w:rsid w:val="00A26EFA"/>
    <w:rsid w:val="00A826D3"/>
    <w:rsid w:val="00C31109"/>
    <w:rsid w:val="00C83889"/>
    <w:rsid w:val="00D149A2"/>
    <w:rsid w:val="00D763F2"/>
    <w:rsid w:val="00E23B16"/>
    <w:rsid w:val="00E9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A025"/>
  <w15:chartTrackingRefBased/>
  <w15:docId w15:val="{330EF0FC-4C86-4069-89E6-7DE0C069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Qaghshin</dc:creator>
  <cp:keywords/>
  <dc:description/>
  <cp:lastModifiedBy>Նազենի Սահակյան</cp:lastModifiedBy>
  <cp:revision>12</cp:revision>
  <cp:lastPrinted>2024-04-30T07:37:00Z</cp:lastPrinted>
  <dcterms:created xsi:type="dcterms:W3CDTF">2022-08-01T08:34:00Z</dcterms:created>
  <dcterms:modified xsi:type="dcterms:W3CDTF">2024-05-07T12:12:00Z</dcterms:modified>
</cp:coreProperties>
</file>