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0"/>
        <w:gridCol w:w="5508"/>
      </w:tblGrid>
      <w:tr w:rsidR="00FD5A6B" w:rsidRPr="00C551E9" w14:paraId="563C5AF5" w14:textId="77777777" w:rsidTr="00AB2E1E">
        <w:tc>
          <w:tcPr>
            <w:tcW w:w="6475" w:type="dxa"/>
          </w:tcPr>
          <w:p w14:paraId="79592877" w14:textId="19EA6D4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Կազմվեց </w:t>
            </w:r>
            <w:r>
              <w:rPr>
                <w:rFonts w:ascii="GHEA Grapalat" w:hAnsi="GHEA Grapalat"/>
                <w:sz w:val="24"/>
                <w:szCs w:val="24"/>
              </w:rPr>
              <w:t>17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23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թ-ին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0D2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A024D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թերթից </w:t>
            </w:r>
          </w:p>
          <w:p w14:paraId="6C7261A0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Հաստատված՝</w:t>
            </w:r>
          </w:p>
          <w:p w14:paraId="7B1835D3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</w:p>
          <w:p w14:paraId="5F6EF605" w14:textId="1BF7D0CC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մարզի Մեծամոր համայնքի </w:t>
            </w:r>
            <w:r w:rsidRPr="00C80904">
              <w:rPr>
                <w:rFonts w:ascii="GHEA Grapalat" w:hAnsi="GHEA Grapalat"/>
                <w:sz w:val="24"/>
                <w:szCs w:val="24"/>
                <w:lang w:val="hy-AM"/>
              </w:rPr>
              <w:t>ավագանու 202</w:t>
            </w:r>
            <w:r w:rsidR="00E16CB7" w:rsidRPr="00C80904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C80904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 w:rsidR="00C80904" w:rsidRPr="00C80904">
              <w:rPr>
                <w:rFonts w:ascii="GHEA Grapalat" w:hAnsi="GHEA Grapalat"/>
                <w:sz w:val="24"/>
                <w:szCs w:val="24"/>
                <w:lang w:val="hy-AM"/>
              </w:rPr>
              <w:t>օգոստոսի 16</w:t>
            </w:r>
            <w:r w:rsidRPr="00C80904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N </w:t>
            </w:r>
            <w:r w:rsidR="00C80904" w:rsidRPr="00C80904">
              <w:rPr>
                <w:rFonts w:ascii="GHEA Grapalat" w:hAnsi="GHEA Grapalat"/>
                <w:sz w:val="24"/>
                <w:szCs w:val="24"/>
                <w:lang w:val="hy-AM"/>
              </w:rPr>
              <w:t>107</w:t>
            </w:r>
            <w:r w:rsidRPr="00C80904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որոշմամբ</w:t>
            </w:r>
            <w:r w:rsidR="00F70D21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76E1FB43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E8F8BC" w14:textId="26DF33ED" w:rsidR="00A024DF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ղեկավար</w:t>
            </w:r>
            <w:r w:rsidR="0038383E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14:paraId="56712C47" w14:textId="026E5445" w:rsidR="00FD5A6B" w:rsidRPr="00C551E9" w:rsidRDefault="0038383E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EBC9235" w14:textId="77777777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6B420DA" w14:textId="144D55F9" w:rsidR="00F70D21" w:rsidRDefault="0038383E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Վահրամ Խաչատրյան</w:t>
            </w:r>
          </w:p>
          <w:p w14:paraId="0B377DE3" w14:textId="77777777" w:rsidR="00F70D21" w:rsidRDefault="00F70D21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0E049BB" w14:textId="77777777" w:rsidR="00F70D21" w:rsidRDefault="00F70D21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341E31B" w14:textId="0848DD26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0D21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----------</w:t>
            </w:r>
            <w:r w:rsidR="00F70D21">
              <w:rPr>
                <w:rFonts w:ascii="GHEA Grapalat" w:hAnsi="GHEA Grapalat"/>
                <w:sz w:val="24"/>
                <w:szCs w:val="24"/>
                <w:lang w:val="hy-AM"/>
              </w:rPr>
              <w:t>———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-----------</w:t>
            </w:r>
          </w:p>
        </w:tc>
        <w:tc>
          <w:tcPr>
            <w:tcW w:w="6475" w:type="dxa"/>
          </w:tcPr>
          <w:p w14:paraId="062372B8" w14:textId="77777777" w:rsidR="00BC6900" w:rsidRPr="00BC6900" w:rsidRDefault="00BC6900" w:rsidP="00BC6900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Տպագրված է ընդամենը 2 օրինակից</w:t>
            </w:r>
          </w:p>
          <w:p w14:paraId="18F4BE55" w14:textId="3B8DD00F" w:rsidR="00BC6900" w:rsidRPr="00BC6900" w:rsidRDefault="00BC6900" w:rsidP="00F70D2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ՕՐԻՆԱԿ _____</w:t>
            </w:r>
          </w:p>
          <w:p w14:paraId="00369348" w14:textId="77777777" w:rsidR="00BC6900" w:rsidRPr="00BC6900" w:rsidRDefault="00BC6900" w:rsidP="00F70D2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ԳՐԱՆՑՎԱԾ է՝</w:t>
            </w:r>
          </w:p>
          <w:p w14:paraId="48BCE0CF" w14:textId="7B4EB7F7" w:rsidR="00BC6900" w:rsidRDefault="00BC6900" w:rsidP="00F70D2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ՀԱՅԱՍՏԱՆԻ ՀԱՆՐԱՊԵՏՈՒԹՅԱՆ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ԻՐԱՎԱԲԱՆԱԿԱՆ ԱՆՁԱՆՑ ՊԵՏԱԿԱՆ ՌԵԳԻՍՏՐԻ ԿՈՂՄԻՑ ՝</w:t>
            </w:r>
          </w:p>
          <w:p w14:paraId="23111BBF" w14:textId="77777777" w:rsidR="00F70D21" w:rsidRPr="00BC6900" w:rsidRDefault="00F70D21" w:rsidP="00BC690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ED06555" w14:textId="5B162BB8" w:rsidR="00F70D21" w:rsidRPr="003057E9" w:rsidRDefault="00F70D21" w:rsidP="00F70D21">
            <w:pPr>
              <w:jc w:val="both"/>
              <w:outlineLvl w:val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 w:cstheme="minorHAnsi"/>
                <w:sz w:val="24"/>
                <w:szCs w:val="24"/>
                <w:lang w:val="hy-AM"/>
              </w:rPr>
              <w:t>«--------------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»</w:t>
            </w:r>
            <w:r w:rsidRPr="003057E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--------------------------------</w:t>
            </w:r>
            <w:r w:rsidRPr="003057E9">
              <w:rPr>
                <w:rFonts w:ascii="GHEA Grapalat" w:hAnsi="GHEA Grapalat" w:cs="Calibri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3057E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  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թ</w:t>
            </w:r>
            <w:r w:rsidRPr="003057E9">
              <w:rPr>
                <w:rFonts w:ascii="GHEA Grapalat" w:hAnsi="GHEA Grapalat" w:cs="Calibri"/>
                <w:sz w:val="24"/>
                <w:szCs w:val="24"/>
                <w:lang w:val="hy-AM"/>
              </w:rPr>
              <w:t>.</w:t>
            </w:r>
          </w:p>
          <w:p w14:paraId="7E0A2152" w14:textId="77777777" w:rsidR="00BC6900" w:rsidRPr="00BC6900" w:rsidRDefault="00BC6900" w:rsidP="00BC6900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lang w:val="hy-AM"/>
              </w:rPr>
            </w:pPr>
          </w:p>
          <w:p w14:paraId="2DC6A008" w14:textId="3C6E604D" w:rsidR="00BC6900" w:rsidRDefault="00BC6900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գրանցման համարը՝ ____________________</w:t>
            </w:r>
          </w:p>
          <w:p w14:paraId="4974C221" w14:textId="77777777" w:rsidR="00F70D21" w:rsidRPr="00BC6900" w:rsidRDefault="00F70D21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7F62F98" w14:textId="77777777" w:rsidR="00BC6900" w:rsidRPr="00BC6900" w:rsidRDefault="00BC6900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                  ՀՎՀՀ՝_______________________</w:t>
            </w:r>
          </w:p>
          <w:p w14:paraId="7A8CA824" w14:textId="77777777" w:rsidR="00BC6900" w:rsidRDefault="00BC6900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      </w:t>
            </w:r>
          </w:p>
          <w:p w14:paraId="20CD5F29" w14:textId="77777777" w:rsidR="00BC6900" w:rsidRPr="00BC6900" w:rsidRDefault="00BC6900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3B23B1D" w14:textId="7BECDAB0" w:rsidR="00BC6900" w:rsidRDefault="00BC6900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C690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աշխատակից՝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——————————</w:t>
            </w:r>
          </w:p>
          <w:p w14:paraId="2E15EA6B" w14:textId="77777777" w:rsidR="00F70D21" w:rsidRDefault="00F70D21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045D602" w14:textId="44068637" w:rsidR="00F70D21" w:rsidRPr="00BC6900" w:rsidRDefault="00F70D21" w:rsidP="00BC6900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—————————————————</w:t>
            </w:r>
          </w:p>
          <w:p w14:paraId="79988B20" w14:textId="23F842B2" w:rsidR="00FD5A6B" w:rsidRPr="00C551E9" w:rsidRDefault="00FD5A6B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C9ABBD6" w14:textId="77777777" w:rsidR="00BC6900" w:rsidRPr="00C551E9" w:rsidRDefault="00BC6900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1CE2F2" w14:textId="77777777" w:rsidR="00F70D21" w:rsidRDefault="00F70D21" w:rsidP="00FD5A6B">
            <w:pPr>
              <w:jc w:val="both"/>
              <w:outlineLvl w:val="0"/>
              <w:rPr>
                <w:rFonts w:ascii="GHEA Grapalat" w:hAnsi="GHEA Grapalat" w:cs="Calibri"/>
                <w:sz w:val="24"/>
                <w:szCs w:val="24"/>
              </w:rPr>
            </w:pPr>
          </w:p>
          <w:p w14:paraId="1F0BF947" w14:textId="77777777" w:rsidR="00F70D21" w:rsidRDefault="00F70D21" w:rsidP="00FD5A6B">
            <w:pPr>
              <w:jc w:val="both"/>
              <w:outlineLvl w:val="0"/>
              <w:rPr>
                <w:rFonts w:ascii="GHEA Grapalat" w:hAnsi="GHEA Grapalat" w:cs="Calibri"/>
                <w:sz w:val="24"/>
                <w:szCs w:val="24"/>
              </w:rPr>
            </w:pPr>
          </w:p>
          <w:p w14:paraId="6DE73CD8" w14:textId="77777777" w:rsidR="00F70D21" w:rsidRDefault="00F70D21" w:rsidP="00FD5A6B">
            <w:pPr>
              <w:jc w:val="both"/>
              <w:outlineLvl w:val="0"/>
              <w:rPr>
                <w:rFonts w:ascii="GHEA Grapalat" w:hAnsi="GHEA Grapalat" w:cs="Calibri"/>
                <w:sz w:val="24"/>
                <w:szCs w:val="24"/>
              </w:rPr>
            </w:pPr>
          </w:p>
          <w:p w14:paraId="69103538" w14:textId="77777777" w:rsidR="00F70D21" w:rsidRDefault="00F70D21" w:rsidP="00FD5A6B">
            <w:pPr>
              <w:jc w:val="both"/>
              <w:outlineLvl w:val="0"/>
              <w:rPr>
                <w:rFonts w:ascii="GHEA Grapalat" w:hAnsi="GHEA Grapalat" w:cs="Calibri"/>
                <w:sz w:val="24"/>
                <w:szCs w:val="24"/>
              </w:rPr>
            </w:pPr>
          </w:p>
          <w:p w14:paraId="676985BC" w14:textId="73E064E9" w:rsidR="00F70D21" w:rsidRPr="00C551E9" w:rsidRDefault="00F70D21" w:rsidP="00FD5A6B">
            <w:pPr>
              <w:jc w:val="both"/>
              <w:outlineLvl w:val="0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7586656C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24C4EF0E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39FC1986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234ED3D4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77429AFF" w14:textId="77777777" w:rsidR="00FD5A6B" w:rsidRDefault="00FD5A6B" w:rsidP="00FD5A6B">
      <w:pPr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7BAE09D" w14:textId="3CE2E222" w:rsidR="00FD5A6B" w:rsidRDefault="00DC6D8D" w:rsidP="00DC6D8D">
      <w:pPr>
        <w:tabs>
          <w:tab w:val="left" w:pos="3536"/>
        </w:tabs>
        <w:spacing w:after="0" w:line="24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ab/>
      </w:r>
    </w:p>
    <w:p w14:paraId="670A09A4" w14:textId="77777777" w:rsidR="00DC6D8D" w:rsidRPr="00FB3F33" w:rsidRDefault="00DC6D8D" w:rsidP="00DC6D8D">
      <w:pPr>
        <w:spacing w:after="0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</w:pP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Կ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Ա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Ն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Ո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Ն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Ա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Դ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Ր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ՈՒ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Թ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Յ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ՈՒ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Ն</w:t>
      </w:r>
    </w:p>
    <w:p w14:paraId="0720C9E0" w14:textId="6A15B227" w:rsidR="00DC6D8D" w:rsidRPr="00FB3F33" w:rsidRDefault="00DC6D8D" w:rsidP="00DC6D8D">
      <w:pPr>
        <w:jc w:val="center"/>
        <w:rPr>
          <w:rFonts w:ascii="GHEA Grapalat" w:eastAsia="Times New Roman" w:hAnsi="GHEA Grapalat" w:cs="Calibri"/>
          <w:b/>
          <w:bCs/>
          <w:sz w:val="28"/>
          <w:szCs w:val="28"/>
          <w:lang w:val="hy-AM"/>
        </w:rPr>
      </w:pP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  <w:t xml:space="preserve"> ՀԱՅԱՍՏԱՆԻ ՀԱՆՐԱՊԵՏՈՒԹՅԱՆ ԱՐՄԱՎԻՐԻ ՄԱՐԶԻ </w:t>
      </w:r>
      <w:r w:rsidRPr="00FB3F33">
        <w:rPr>
          <w:rFonts w:ascii="GHEA Grapalat" w:eastAsia="Times New Roman" w:hAnsi="GHEA Grapalat" w:cs="Calibri"/>
          <w:b/>
          <w:bCs/>
          <w:sz w:val="28"/>
          <w:szCs w:val="28"/>
          <w:lang w:val="hy-AM"/>
        </w:rPr>
        <w:t>ՄԵԾԱՄՈՐ ՀԱՄԱՅՆՔԻ «ՄԵԾԱՄՈՐԻ ԱՌՈՂՋԱՊԱՀՈՒԹՅՈՒՆ» ՀԱՄԱՅՆՔԱՅԻՆ ՈՉ ԱՌԵՎՏՐԱՅԻՆ ԿԱԶՄԱԿԵՐՊՈՒԹՅՈՒՆ</w:t>
      </w:r>
    </w:p>
    <w:p w14:paraId="33EB9069" w14:textId="77777777" w:rsidR="00F70D21" w:rsidRDefault="00F70D21" w:rsidP="00F70D21">
      <w:pPr>
        <w:rPr>
          <w:rFonts w:ascii="Calibri" w:eastAsia="Times New Roman" w:hAnsi="Calibri" w:cs="Times New Roman"/>
          <w:lang w:val="hy-AM"/>
        </w:rPr>
      </w:pPr>
    </w:p>
    <w:p w14:paraId="576CDBCF" w14:textId="77777777" w:rsidR="00FB3F33" w:rsidRDefault="00FB3F33" w:rsidP="00F70D21">
      <w:pPr>
        <w:rPr>
          <w:rFonts w:ascii="Calibri" w:eastAsia="Times New Roman" w:hAnsi="Calibri" w:cs="Times New Roman"/>
          <w:lang w:val="hy-AM"/>
        </w:rPr>
      </w:pPr>
    </w:p>
    <w:p w14:paraId="64A9A285" w14:textId="77777777" w:rsidR="00FB3F33" w:rsidRDefault="00FB3F33" w:rsidP="00F70D21">
      <w:pPr>
        <w:rPr>
          <w:rFonts w:ascii="Calibri" w:eastAsia="Times New Roman" w:hAnsi="Calibri" w:cs="Times New Roman"/>
          <w:lang w:val="hy-AM"/>
        </w:rPr>
      </w:pPr>
    </w:p>
    <w:p w14:paraId="5831A24E" w14:textId="77777777" w:rsidR="00E529BC" w:rsidRDefault="00E529BC" w:rsidP="00F70D21">
      <w:pPr>
        <w:rPr>
          <w:rFonts w:ascii="Calibri" w:eastAsia="Times New Roman" w:hAnsi="Calibri" w:cs="Times New Roman"/>
          <w:lang w:val="hy-AM"/>
        </w:rPr>
      </w:pPr>
    </w:p>
    <w:p w14:paraId="2C096A71" w14:textId="77777777" w:rsidR="00A024DF" w:rsidRDefault="00A024DF" w:rsidP="00A024DF">
      <w:pPr>
        <w:spacing w:after="0" w:line="240" w:lineRule="auto"/>
        <w:outlineLvl w:val="0"/>
        <w:rPr>
          <w:rFonts w:ascii="Calibri" w:eastAsia="Times New Roman" w:hAnsi="Calibri" w:cs="Times New Roman"/>
          <w:lang w:val="hy-AM"/>
        </w:rPr>
      </w:pPr>
    </w:p>
    <w:p w14:paraId="1B2619AA" w14:textId="77777777" w:rsidR="00DC6D8D" w:rsidRDefault="00DC6D8D" w:rsidP="00A024DF">
      <w:pPr>
        <w:spacing w:after="0" w:line="240" w:lineRule="auto"/>
        <w:outlineLvl w:val="0"/>
        <w:rPr>
          <w:rFonts w:ascii="Calibri" w:eastAsia="Times New Roman" w:hAnsi="Calibri" w:cs="Times New Roman"/>
          <w:lang w:val="hy-AM"/>
        </w:rPr>
      </w:pPr>
    </w:p>
    <w:p w14:paraId="3F56578D" w14:textId="77777777" w:rsidR="00DC6D8D" w:rsidRDefault="00DC6D8D" w:rsidP="00A024DF">
      <w:pPr>
        <w:spacing w:after="0" w:line="240" w:lineRule="auto"/>
        <w:outlineLvl w:val="0"/>
        <w:rPr>
          <w:rFonts w:ascii="Calibri" w:eastAsia="Times New Roman" w:hAnsi="Calibri" w:cs="Times New Roman"/>
          <w:lang w:val="hy-AM"/>
        </w:rPr>
      </w:pPr>
    </w:p>
    <w:p w14:paraId="60F1550A" w14:textId="77777777" w:rsidR="00DC6D8D" w:rsidRDefault="00DC6D8D" w:rsidP="00A024DF">
      <w:pPr>
        <w:spacing w:after="0" w:line="240" w:lineRule="auto"/>
        <w:outlineLvl w:val="0"/>
        <w:rPr>
          <w:rFonts w:ascii="Calibri" w:eastAsia="Times New Roman" w:hAnsi="Calibri" w:cs="Times New Roman"/>
          <w:lang w:val="hy-AM"/>
        </w:rPr>
      </w:pPr>
    </w:p>
    <w:p w14:paraId="45F2F82E" w14:textId="77777777" w:rsidR="00DC6D8D" w:rsidRDefault="00DC6D8D" w:rsidP="00A024DF">
      <w:pPr>
        <w:spacing w:after="0" w:line="240" w:lineRule="auto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AAA9FDC" w14:textId="392ED0AC" w:rsidR="00FB3F33" w:rsidRPr="00FB3F33" w:rsidRDefault="00FB3F33" w:rsidP="00FB3F33">
      <w:pPr>
        <w:spacing w:after="0" w:line="240" w:lineRule="auto"/>
        <w:jc w:val="right"/>
        <w:outlineLvl w:val="0"/>
        <w:rPr>
          <w:rFonts w:ascii="GHEA Grapalat" w:hAnsi="GHEA Grapalat" w:cs="Calibri"/>
          <w:b/>
          <w:bCs/>
          <w:iCs/>
          <w:sz w:val="20"/>
          <w:szCs w:val="20"/>
          <w:lang w:val="hy-AM" w:eastAsia="ru-RU"/>
        </w:rPr>
      </w:pPr>
      <w:r w:rsidRPr="00FB3F33">
        <w:rPr>
          <w:rFonts w:ascii="GHEA Grapalat" w:hAnsi="GHEA Grapalat" w:cs="Calibri"/>
          <w:b/>
          <w:bCs/>
          <w:iCs/>
          <w:sz w:val="20"/>
          <w:szCs w:val="20"/>
          <w:lang w:val="hy-AM" w:eastAsia="ru-RU"/>
        </w:rPr>
        <w:t>Հավելված</w:t>
      </w:r>
    </w:p>
    <w:p w14:paraId="7ACC2E81" w14:textId="493AB80C" w:rsidR="00FB3F33" w:rsidRDefault="00FB3F33" w:rsidP="00FB3F33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 w:eastAsia="ru-RU"/>
        </w:rPr>
      </w:pPr>
      <w:r>
        <w:rPr>
          <w:rFonts w:ascii="GHEA Grapalat" w:hAnsi="GHEA Grapalat" w:cs="Calibri"/>
          <w:iCs/>
          <w:sz w:val="20"/>
          <w:szCs w:val="20"/>
          <w:lang w:val="hy-AM" w:eastAsia="ru-RU"/>
        </w:rPr>
        <w:t>Հայաստանի Հանրապետության</w:t>
      </w:r>
      <w:r w:rsidRPr="00FB3F33">
        <w:rPr>
          <w:rFonts w:ascii="GHEA Grapalat" w:hAnsi="GHEA Grapalat" w:cs="Calibri"/>
          <w:iCs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cs="Calibri"/>
          <w:iCs/>
          <w:sz w:val="20"/>
          <w:szCs w:val="20"/>
          <w:lang w:val="hy-AM" w:eastAsia="ru-RU"/>
        </w:rPr>
        <w:t>Արմավիրի</w:t>
      </w:r>
    </w:p>
    <w:p w14:paraId="3420A182" w14:textId="59C70F93" w:rsidR="00FB3F33" w:rsidRDefault="00FB3F33" w:rsidP="00FB3F33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 w:eastAsia="ru-RU"/>
        </w:rPr>
      </w:pPr>
      <w:r>
        <w:rPr>
          <w:rFonts w:ascii="GHEA Grapalat" w:hAnsi="GHEA Grapalat" w:cs="Calibri"/>
          <w:iCs/>
          <w:sz w:val="20"/>
          <w:szCs w:val="20"/>
          <w:lang w:val="hy-AM" w:eastAsia="ru-RU"/>
        </w:rPr>
        <w:t>մարզի Մեծամոր համայնքի ավագանու</w:t>
      </w:r>
    </w:p>
    <w:p w14:paraId="3E420D96" w14:textId="32BBFC91" w:rsidR="00FB3F33" w:rsidRPr="00C80904" w:rsidRDefault="00FB3F33" w:rsidP="00FB3F33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 w:eastAsia="ru-RU"/>
        </w:rPr>
      </w:pPr>
      <w:r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>202</w:t>
      </w:r>
      <w:r w:rsidR="0074259A"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>4</w:t>
      </w:r>
      <w:r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 xml:space="preserve"> թվականի </w:t>
      </w:r>
      <w:r w:rsidR="00C80904"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>օգոստոսի 16</w:t>
      </w:r>
      <w:r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>–ի</w:t>
      </w:r>
    </w:p>
    <w:p w14:paraId="7E3A6981" w14:textId="6B0944E3" w:rsidR="00FB3F33" w:rsidRPr="00FB3F33" w:rsidRDefault="00FB3F33" w:rsidP="00FB3F33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 w:eastAsia="ru-RU"/>
        </w:rPr>
      </w:pPr>
      <w:r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 xml:space="preserve"> N </w:t>
      </w:r>
      <w:r w:rsidR="00C80904"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>107</w:t>
      </w:r>
      <w:r w:rsidRPr="00C80904">
        <w:rPr>
          <w:rFonts w:ascii="GHEA Grapalat" w:hAnsi="GHEA Grapalat" w:cs="Calibri"/>
          <w:iCs/>
          <w:sz w:val="20"/>
          <w:szCs w:val="20"/>
          <w:lang w:val="hy-AM" w:eastAsia="ru-RU"/>
        </w:rPr>
        <w:t>–Ա</w:t>
      </w:r>
      <w:r>
        <w:rPr>
          <w:rFonts w:ascii="GHEA Grapalat" w:hAnsi="GHEA Grapalat" w:cs="Calibri"/>
          <w:iCs/>
          <w:sz w:val="20"/>
          <w:szCs w:val="20"/>
          <w:lang w:val="hy-AM" w:eastAsia="ru-RU"/>
        </w:rPr>
        <w:t xml:space="preserve"> որոշման</w:t>
      </w:r>
    </w:p>
    <w:p w14:paraId="5B07DE97" w14:textId="77777777" w:rsidR="00F70D21" w:rsidRDefault="00F70D21" w:rsidP="00FD5A6B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2163D9B8" w14:textId="77777777" w:rsidR="003B1464" w:rsidRDefault="003B1464" w:rsidP="00FD5A6B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1AA19F89" w14:textId="287163C5" w:rsidR="00FB3F33" w:rsidRPr="00FB3F33" w:rsidRDefault="00FB3F33" w:rsidP="00FB3F33">
      <w:pPr>
        <w:spacing w:after="0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</w:pP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Կ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Ա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Ն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Ո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Ն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Ա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Դ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Ր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ՈՒ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Թ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Յ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ՈՒ</w:t>
      </w:r>
      <w:r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 xml:space="preserve"> </w:t>
      </w: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u w:val="single"/>
          <w:lang w:val="hy-AM"/>
        </w:rPr>
        <w:t>Ն</w:t>
      </w:r>
    </w:p>
    <w:p w14:paraId="48A5A090" w14:textId="24FAC543" w:rsidR="00FB3F33" w:rsidRPr="00FB3F33" w:rsidRDefault="00FB3F33" w:rsidP="00FB3F33">
      <w:pPr>
        <w:jc w:val="center"/>
        <w:rPr>
          <w:rFonts w:ascii="GHEA Grapalat" w:eastAsia="Times New Roman" w:hAnsi="GHEA Grapalat" w:cs="Calibri"/>
          <w:b/>
          <w:bCs/>
          <w:sz w:val="28"/>
          <w:szCs w:val="28"/>
          <w:lang w:val="hy-AM"/>
        </w:rPr>
      </w:pPr>
      <w:r w:rsidRPr="00FB3F33"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  <w:t xml:space="preserve"> ՀԱՅԱՍՏԱՆԻ ՀԱՆՐԱՊԵՏՈՒԹՅԱՆ ԱՐՄԱՎԻՐԻ ՄԱՐԶԻ </w:t>
      </w:r>
      <w:r w:rsidRPr="00FB3F33">
        <w:rPr>
          <w:rFonts w:ascii="GHEA Grapalat" w:eastAsia="Times New Roman" w:hAnsi="GHEA Grapalat" w:cs="Calibri"/>
          <w:b/>
          <w:bCs/>
          <w:sz w:val="28"/>
          <w:szCs w:val="28"/>
          <w:lang w:val="hy-AM"/>
        </w:rPr>
        <w:t>ՄԵԾԱՄՈՐ ՀԱՄԱՅՆՔԻ «ՄԵԾԱՄՈՐԻ ԱՌՈՂՋԱՊԱՀՈՒԹՅՈՒՆ» ՀԱՄԱՅՆՔԱՅԻՆ ՈՉ ԱՌԵՎՏՐԱՅԻՆ ԿԱԶՄԱԿԵՐՊՈՒԹՅՈՒՆ</w:t>
      </w:r>
    </w:p>
    <w:p w14:paraId="6FA733E4" w14:textId="77777777" w:rsidR="00FB3F33" w:rsidRDefault="00FB3F33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</w:p>
    <w:p w14:paraId="1F985BA9" w14:textId="77777777" w:rsidR="00FB3F33" w:rsidRDefault="00FB3F33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</w:p>
    <w:p w14:paraId="4EE138F4" w14:textId="77777777" w:rsidR="00FB3F33" w:rsidRDefault="00FB3F33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</w:p>
    <w:p w14:paraId="02498BD0" w14:textId="5AFFB759" w:rsidR="00A871F4" w:rsidRPr="00240139" w:rsidRDefault="00E63072" w:rsidP="00FB3F33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1</w:t>
      </w:r>
      <w:r w:rsidRPr="00240139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240139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207D7142" w14:textId="77777777" w:rsidR="00FB3F33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765639">
        <w:rPr>
          <w:rFonts w:ascii="GHEA Grapalat" w:hAnsi="GHEA Grapalat"/>
          <w:b/>
          <w:sz w:val="24"/>
          <w:szCs w:val="24"/>
          <w:lang w:val="hy-AM"/>
        </w:rPr>
        <w:t>1</w:t>
      </w:r>
      <w:r w:rsidRPr="00765639">
        <w:rPr>
          <w:rFonts w:ascii="GHEA Grapalat" w:hAnsi="GHEA Grapalat" w:cs="Times New Roman"/>
          <w:b/>
          <w:sz w:val="24"/>
          <w:szCs w:val="24"/>
          <w:lang w:val="hy-AM"/>
        </w:rPr>
        <w:t>.</w:t>
      </w:r>
      <w:r w:rsidRPr="00765639">
        <w:rPr>
          <w:rFonts w:ascii="GHEA Grapalat" w:hAnsi="GHEA Grapalat"/>
          <w:b/>
          <w:sz w:val="24"/>
          <w:szCs w:val="24"/>
          <w:lang w:val="hy-AM"/>
        </w:rPr>
        <w:t>1</w:t>
      </w:r>
      <w:r w:rsidR="009B4632" w:rsidRPr="00765639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13372270"/>
      <w:r w:rsidR="006E3EB6" w:rsidRPr="00765639">
        <w:rPr>
          <w:rFonts w:ascii="GHEA Grapalat" w:hAnsi="GHEA Grapalat"/>
          <w:sz w:val="24"/>
          <w:szCs w:val="24"/>
          <w:lang w:val="hy-AM"/>
        </w:rPr>
        <w:t>Հ</w:t>
      </w:r>
      <w:r w:rsidR="009F0B29" w:rsidRPr="00765639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E3EB6" w:rsidRPr="00765639">
        <w:rPr>
          <w:rFonts w:ascii="GHEA Grapalat" w:hAnsi="GHEA Grapalat"/>
          <w:sz w:val="24"/>
          <w:szCs w:val="24"/>
          <w:lang w:val="hy-AM"/>
        </w:rPr>
        <w:t>Հ</w:t>
      </w:r>
      <w:r w:rsidR="009F0B29" w:rsidRPr="00765639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6E3EB6" w:rsidRPr="00765639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="006E3EB6" w:rsidRPr="00765639">
        <w:rPr>
          <w:rFonts w:ascii="GHEA Grapalat" w:hAnsi="GHEA Grapalat"/>
          <w:sz w:val="24"/>
          <w:szCs w:val="24"/>
          <w:lang w:val="hy-AM"/>
        </w:rPr>
        <w:t xml:space="preserve">Արմավիրի մարզի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  <w:r w:rsidR="00F76C99" w:rsidRPr="00765639">
        <w:rPr>
          <w:rFonts w:ascii="GHEA Grapalat" w:hAnsi="GHEA Grapalat"/>
          <w:sz w:val="24"/>
          <w:szCs w:val="24"/>
          <w:lang w:val="hy-AM"/>
        </w:rPr>
        <w:t xml:space="preserve">«Մեծամորի առողջապահություն»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համայնքային ոչ առևտրային </w:t>
      </w:r>
      <w:r w:rsidRPr="00330E2E">
        <w:rPr>
          <w:rFonts w:ascii="GHEA Grapalat" w:hAnsi="GHEA Grapalat"/>
          <w:sz w:val="24"/>
          <w:szCs w:val="24"/>
          <w:lang w:val="hy-AM"/>
        </w:rPr>
        <w:t>կազմակերպությունը (այսուհետ՝ Կազմակերպություն) շահույթ ստանալու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նպատակ չհետապնդող, իրավաբանական անձի կարգավիճակ ունեցող ոչ առևտրային կազմակերպություն է, որը </w:t>
      </w:r>
      <w:r w:rsidR="00F76C99" w:rsidRPr="00765639">
        <w:rPr>
          <w:rFonts w:ascii="GHEA Grapalat" w:hAnsi="GHEA Grapalat"/>
          <w:sz w:val="24"/>
          <w:szCs w:val="24"/>
          <w:lang w:val="hy-AM"/>
        </w:rPr>
        <w:t>ստեղծվել է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18" w:rsidRPr="00330E2E">
        <w:rPr>
          <w:rFonts w:ascii="GHEA Grapalat" w:hAnsi="GHEA Grapalat"/>
          <w:sz w:val="24"/>
          <w:szCs w:val="24"/>
          <w:lang w:val="hy-AM"/>
        </w:rPr>
        <w:t>«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Ակնալճի բժշկական ամբուլատորիա» </w:t>
      </w:r>
      <w:r w:rsidR="00330E2E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330E2E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99</w:t>
      </w:r>
      <w:r w:rsidR="00330E2E" w:rsidRPr="00330E2E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30E2E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330E2E" w:rsidRPr="00330E2E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30E2E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</w:t>
      </w:r>
      <w:r w:rsid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40935</w:t>
      </w:r>
      <w:r w:rsidR="00330E2E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8F0918"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Նալբանդյան</w:t>
      </w:r>
      <w:r w:rsidR="00EB0D3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բնակավայրի Վազգեն Ղուկասյանի անվան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բժշկական ամբուլատորիա» </w:t>
      </w:r>
      <w:r w:rsidR="00EB0D3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150DB4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EB0D3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</w:t>
      </w:r>
      <w:r w:rsidR="00EB0D3C" w:rsidRPr="00330E2E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EB0D3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EB0D3C" w:rsidRPr="00330E2E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EB0D3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839491/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0918" w:rsidRPr="00330E2E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Տարոնիկի բժշկական ամբուլատորիա»</w:t>
      </w:r>
      <w:r w:rsidR="00EB0D3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/</w:t>
      </w:r>
      <w:r w:rsidR="00150DB4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EF21D8" w:rsidRPr="00330E2E">
        <w:rPr>
          <w:rFonts w:ascii="GHEA Grapalat" w:hAnsi="GHEA Grapalat"/>
          <w:sz w:val="24"/>
          <w:szCs w:val="24"/>
          <w:lang w:val="hy-AM"/>
        </w:rPr>
        <w:t>99.215.840790/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Արևիկի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բժշկական ամբուլատորիա»</w:t>
      </w:r>
      <w:r w:rsidR="00EF21D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/</w:t>
      </w:r>
      <w:r w:rsidR="00EF21D8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N83.215.839918/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Արգավանդի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բժշկական ամբուլատորիա» </w:t>
      </w:r>
      <w:r w:rsidR="00EF21D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EF21D8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N83.215.840121/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Ալաշկերտի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բժշկական ամբուլատորիա» </w:t>
      </w:r>
      <w:r w:rsidR="00B32A96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B32A96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B32A96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83.215.838834/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Մրգաշատի բժշկական ամբուլատորիա» </w:t>
      </w:r>
      <w:r w:rsidR="00B32A96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B32A96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N83.215.837432/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B3F3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FB3F3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Արմավիրի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FB3F3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B3F3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 w:rsidR="008F0918"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FB3F3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</w:t>
      </w:r>
      <w:r w:rsidR="00FB3F3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8F0918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</w:t>
      </w:r>
    </w:p>
    <w:p w14:paraId="06550500" w14:textId="3C067809" w:rsidR="00FB3F33" w:rsidRPr="00FB3F33" w:rsidRDefault="00FB3F33" w:rsidP="00FB3F33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FB3F3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2</w:t>
      </w:r>
    </w:p>
    <w:p w14:paraId="7439D738" w14:textId="57C57965" w:rsidR="00C12A6A" w:rsidRDefault="008F0918" w:rsidP="00FD5A6B">
      <w:pPr>
        <w:spacing w:after="0" w:line="240" w:lineRule="auto"/>
        <w:ind w:right="720"/>
        <w:jc w:val="both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</w:pP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lastRenderedPageBreak/>
        <w:t xml:space="preserve">Արմավիրի բժշկական ամբուլատորիա» </w:t>
      </w:r>
      <w:r w:rsidR="00B32A96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B32A96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N83.215.839929/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Շենավանի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բժշկական ամբուլատորիա» </w:t>
      </w:r>
      <w:r w:rsidR="00B32A96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B32A96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N83.215.841104</w:t>
      </w:r>
      <w:r w:rsidR="00BE3B9C" w:rsidRPr="00330E2E">
        <w:rPr>
          <w:rFonts w:ascii="GHEA Grapalat" w:hAnsi="GHEA Grapalat"/>
          <w:sz w:val="24"/>
          <w:szCs w:val="24"/>
          <w:lang w:val="hy-AM"/>
        </w:rPr>
        <w:t>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Բամբակաշատի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բժշկական ամբուլատորիա» </w:t>
      </w:r>
      <w:r w:rsidR="0019644D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19644D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N83.215.838832/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Ջանֆիդայի բժշկական ամբուլատորիա» </w:t>
      </w:r>
      <w:r w:rsidR="0019644D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19644D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19644D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83.215.841173/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Տանձուտի բժշկական ամբուլատորիա» </w:t>
      </w:r>
      <w:r w:rsidR="00F15E4C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F15E4C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83.215.840083/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</w:t>
      </w:r>
      <w:r w:rsidR="00F70D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F70D2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F70D2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</w:t>
      </w:r>
      <w:r w:rsidR="00F70D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համայնքի </w:t>
      </w:r>
      <w:r w:rsidR="00F70D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Այգեշատի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 xml:space="preserve">գրանցված ՀՀ իրավաբանական անձանց պետական </w:t>
      </w:r>
      <w:r w:rsidR="00C12A6A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 xml:space="preserve">ռեգիստրում, </w:t>
      </w:r>
      <w:r w:rsidR="00C12A6A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 xml:space="preserve">գրանցման </w:t>
      </w:r>
      <w:r w:rsidR="00C12A6A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N</w:t>
      </w:r>
      <w:r w:rsidR="00330E2E">
        <w:rPr>
          <w:rFonts w:ascii="GHEA Grapalat" w:hAnsi="GHEA Grapalat"/>
          <w:sz w:val="24"/>
          <w:szCs w:val="24"/>
          <w:lang w:val="hy-AM"/>
        </w:rPr>
        <w:t>83.215.839846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C12A6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 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</w:p>
    <w:p w14:paraId="144190CE" w14:textId="5C8C14B5" w:rsidR="008F0918" w:rsidRPr="00765639" w:rsidRDefault="008F0918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Մարգարայի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330E2E">
        <w:rPr>
          <w:rFonts w:ascii="GHEA Grapalat" w:hAnsi="GHEA Grapalat"/>
          <w:sz w:val="24"/>
          <w:szCs w:val="24"/>
          <w:lang w:val="hy-AM"/>
        </w:rPr>
        <w:t>83.215.841651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Փշատավանի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N83.215.838829/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Զարթոնքի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N83.215.840574/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Վարդանաշենի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N83.215.842054/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Նորապատի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N83.215.841427/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Նոր Արտագերսի բժշկական ամբուլատորիա» </w:t>
      </w:r>
      <w:r w:rsidR="007A4963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7A4963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N83.215.839647/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«Հայաստանի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մարզի</w:t>
      </w:r>
      <w:r w:rsidRPr="00330E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Գետաշենի բժշկական ամբուլատորիա» </w:t>
      </w:r>
      <w:r w:rsidR="008F7D2D" w:rsidRPr="00330E2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/</w:t>
      </w:r>
      <w:r w:rsidR="008F7D2D" w:rsidRPr="00330E2E">
        <w:rPr>
          <w:rFonts w:ascii="GHEA Grapalat" w:hAnsi="GHEA Grapalat"/>
          <w:sz w:val="24"/>
          <w:szCs w:val="24"/>
          <w:lang w:val="hy-AM"/>
        </w:rPr>
        <w:t>գրանցված ՀՀ իրավաբանական անձանց պետական ռեգիստրում, գրանցման N</w:t>
      </w:r>
      <w:r w:rsidR="00330E2E">
        <w:rPr>
          <w:rFonts w:ascii="GHEA Grapalat" w:hAnsi="GHEA Grapalat"/>
          <w:sz w:val="24"/>
          <w:szCs w:val="24"/>
          <w:lang w:val="hy-AM"/>
        </w:rPr>
        <w:t>83.215.840432</w:t>
      </w:r>
      <w:r w:rsidR="008F7D2D" w:rsidRPr="00330E2E">
        <w:rPr>
          <w:rFonts w:ascii="GHEA Grapalat" w:hAnsi="GHEA Grapalat"/>
          <w:sz w:val="24"/>
          <w:szCs w:val="24"/>
          <w:lang w:val="hy-AM"/>
        </w:rPr>
        <w:t>/</w:t>
      </w:r>
      <w:r w:rsidR="008F7D2D" w:rsidRPr="0076563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F7D2D" w:rsidRPr="00765639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կազմակերպություններ</w:t>
      </w:r>
      <w:r w:rsidR="00E87F20">
        <w:rPr>
          <w:rFonts w:ascii="GHEA Grapalat" w:hAnsi="GHEA Grapalat"/>
          <w:sz w:val="24"/>
          <w:szCs w:val="24"/>
          <w:lang w:val="hy-AM"/>
        </w:rPr>
        <w:t>ի</w:t>
      </w:r>
      <w:r w:rsidR="008F7D2D"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միաձուլման ձևով </w:t>
      </w:r>
      <w:r w:rsidR="008F7D2D"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վերակազմակերպ</w:t>
      </w:r>
      <w:r w:rsidR="005E1B2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</w:t>
      </w:r>
      <w:r w:rsidR="008F7D2D"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ելու </w:t>
      </w:r>
      <w:r w:rsidR="003633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արդյունքում</w:t>
      </w:r>
      <w:r w:rsidR="0074371B"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հանդիսանում է </w:t>
      </w:r>
      <w:r w:rsidR="001B3981" w:rsidRPr="0076563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վերջիններիս իրավահաջորդը, որին էլ փոխանցվում են բոլոր իրավունքներն ու պարտականությունները՝ փոխանցման ակտերին համապատասխան։</w:t>
      </w:r>
    </w:p>
    <w:p w14:paraId="79CB4A9A" w14:textId="17F7FDF4" w:rsidR="00FB3F33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sz w:val="24"/>
          <w:szCs w:val="24"/>
          <w:lang w:val="hy-AM"/>
        </w:rPr>
        <w:t>1.2.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Կազմակերպություն</w:t>
      </w:r>
      <w:r w:rsidR="00CD303B" w:rsidRPr="00765639">
        <w:rPr>
          <w:rFonts w:ascii="GHEA Grapalat" w:hAnsi="GHEA Grapalat"/>
          <w:sz w:val="24"/>
          <w:szCs w:val="24"/>
          <w:lang w:val="hy-AM"/>
        </w:rPr>
        <w:t>ն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իր գործունեության ընթացքում ղեկավարվում է Հայաստանի Հանրապետության Սահմանադրությամբ, քաղաքացիական և աշխատանքային </w:t>
      </w:r>
      <w:r w:rsidR="00FB3F3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765639">
        <w:rPr>
          <w:rFonts w:ascii="GHEA Grapalat" w:hAnsi="GHEA Grapalat"/>
          <w:sz w:val="24"/>
          <w:szCs w:val="24"/>
          <w:lang w:val="hy-AM"/>
        </w:rPr>
        <w:t>օրենսգրքերով,</w:t>
      </w:r>
      <w:r w:rsidR="00FB3F3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«Տեղական</w:t>
      </w:r>
      <w:r w:rsidR="00FB3F3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ինքնակառավարման մասին»,</w:t>
      </w:r>
    </w:p>
    <w:p w14:paraId="7856B501" w14:textId="316AE40C" w:rsidR="00FB3F33" w:rsidRPr="00FB3F33" w:rsidRDefault="00FB3F33" w:rsidP="00FB3F33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 w:rsidRPr="00FB3F33">
        <w:rPr>
          <w:rFonts w:ascii="GHEA Grapalat" w:hAnsi="GHEA Grapalat"/>
          <w:b/>
          <w:bCs/>
          <w:sz w:val="24"/>
          <w:szCs w:val="24"/>
          <w:lang w:val="hy-AM"/>
        </w:rPr>
        <w:t>3</w:t>
      </w:r>
    </w:p>
    <w:p w14:paraId="1D3D57F0" w14:textId="2D52596C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sz w:val="24"/>
          <w:szCs w:val="24"/>
          <w:lang w:val="hy-AM"/>
        </w:rPr>
        <w:lastRenderedPageBreak/>
        <w:t>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24AE08C9" w14:textId="7A59EFF8" w:rsidR="00856268" w:rsidRPr="00856268" w:rsidRDefault="00856268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856268">
        <w:rPr>
          <w:rFonts w:ascii="GHEA Grapalat" w:hAnsi="GHEA Grapalat"/>
          <w:b/>
          <w:bCs/>
          <w:sz w:val="24"/>
          <w:szCs w:val="24"/>
          <w:lang w:val="hy-AM"/>
        </w:rPr>
        <w:t xml:space="preserve">1.3 </w:t>
      </w:r>
      <w:r>
        <w:rPr>
          <w:rFonts w:ascii="GHEA Grapalat" w:hAnsi="GHEA Grapalat"/>
          <w:sz w:val="24"/>
          <w:szCs w:val="24"/>
          <w:lang w:val="hy-AM"/>
        </w:rPr>
        <w:t xml:space="preserve">Կազմակերպությունը </w:t>
      </w:r>
      <w:r w:rsidR="006A61EB">
        <w:rPr>
          <w:rFonts w:ascii="GHEA Grapalat" w:hAnsi="GHEA Grapalat"/>
          <w:sz w:val="24"/>
          <w:szCs w:val="24"/>
          <w:lang w:val="hy-AM"/>
        </w:rPr>
        <w:t>ստեղծվ</w:t>
      </w:r>
      <w:r w:rsidR="00E16CB7">
        <w:rPr>
          <w:rFonts w:ascii="GHEA Grapalat" w:hAnsi="GHEA Grapalat"/>
          <w:sz w:val="24"/>
          <w:szCs w:val="24"/>
          <w:lang w:val="hy-AM"/>
        </w:rPr>
        <w:t>ած է համարվում նրա՝ օրենքով սահմանված կարգով պետական գրանցման պահից սկսած։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5635A0B" w14:textId="451EAA8B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856268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65639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765639">
        <w:rPr>
          <w:rFonts w:ascii="GHEA Grapalat" w:hAnsi="GHEA Grapalat"/>
          <w:sz w:val="24"/>
          <w:szCs w:val="24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5F823940" w14:textId="66BA3D4A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85626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</w:t>
      </w:r>
      <w:r w:rsidR="00FB3F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և անձնական ոչ գույքային իրավունքներ, կրել պարտավորություններ, դատարանում հանդես գալ որպես հայցվոր կամ պատասխանող։ </w:t>
      </w:r>
    </w:p>
    <w:p w14:paraId="21DB439D" w14:textId="51975391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856268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73BD9F12" w14:textId="4C8636B9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856268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 w:rsidRPr="0076563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8C68DA" w14:textId="721EDF13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856268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419F6204" w14:textId="77777777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1.9.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</w:t>
      </w:r>
      <w:r w:rsidRPr="004F2A02">
        <w:rPr>
          <w:rFonts w:ascii="GHEA Grapalat" w:hAnsi="GHEA Grapalat"/>
          <w:lang w:val="hy-AM"/>
        </w:rPr>
        <w:t xml:space="preserve"> </w:t>
      </w:r>
      <w:r w:rsidRPr="00765639">
        <w:rPr>
          <w:rFonts w:ascii="GHEA Grapalat" w:hAnsi="GHEA Grapalat"/>
          <w:sz w:val="24"/>
          <w:szCs w:val="24"/>
          <w:lang w:val="hy-AM"/>
        </w:rPr>
        <w:t>Կազմակերպության պետական գրանցումը ծագած՝ Կազմակերպության ստեղծման հետ կապված պարտավորությունների համար։</w:t>
      </w:r>
    </w:p>
    <w:p w14:paraId="1A7FFFBC" w14:textId="77777777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b/>
          <w:bCs/>
          <w:sz w:val="24"/>
          <w:szCs w:val="24"/>
          <w:lang w:val="hy-AM"/>
        </w:rPr>
        <w:t>1.10.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Կազմակերպության անվանումն է՝</w:t>
      </w:r>
    </w:p>
    <w:p w14:paraId="3B827F54" w14:textId="03384651" w:rsidR="00E63072" w:rsidRPr="00765639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sz w:val="24"/>
          <w:szCs w:val="24"/>
          <w:lang w:val="hy-AM"/>
        </w:rPr>
        <w:tab/>
      </w:r>
      <w:r w:rsidR="00F65B76" w:rsidRPr="00765639">
        <w:rPr>
          <w:rFonts w:ascii="GHEA Grapalat" w:hAnsi="GHEA Grapalat"/>
          <w:sz w:val="24"/>
          <w:szCs w:val="24"/>
          <w:lang w:val="hy-AM"/>
        </w:rPr>
        <w:t>1)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Հայերեն լրիվ՝ </w:t>
      </w:r>
      <w:bookmarkStart w:id="1" w:name="_Hlk113372288"/>
      <w:r w:rsidR="009F0B29" w:rsidRPr="00765639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294391" w:rsidRPr="00765639">
        <w:rPr>
          <w:rFonts w:ascii="GHEA Grapalat" w:hAnsi="GHEA Grapalat"/>
          <w:sz w:val="24"/>
          <w:szCs w:val="24"/>
          <w:lang w:val="hy-AM"/>
        </w:rPr>
        <w:t xml:space="preserve"> Արմավիրի մարզի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  <w:r w:rsidR="00814B1D">
        <w:rPr>
          <w:rFonts w:ascii="GHEA Grapalat" w:hAnsi="GHEA Grapalat"/>
          <w:sz w:val="24"/>
          <w:szCs w:val="24"/>
          <w:lang w:val="hy-AM"/>
        </w:rPr>
        <w:t>«</w:t>
      </w:r>
      <w:r w:rsidR="00F76C99" w:rsidRPr="00765639">
        <w:rPr>
          <w:rFonts w:ascii="GHEA Grapalat" w:hAnsi="GHEA Grapalat"/>
          <w:sz w:val="24"/>
          <w:szCs w:val="24"/>
          <w:lang w:val="hy-AM"/>
        </w:rPr>
        <w:t xml:space="preserve">Մեծամորի </w:t>
      </w:r>
      <w:bookmarkEnd w:id="1"/>
      <w:r w:rsidR="00F76C99" w:rsidRPr="00765639">
        <w:rPr>
          <w:rFonts w:ascii="GHEA Grapalat" w:hAnsi="GHEA Grapalat"/>
          <w:sz w:val="24"/>
          <w:szCs w:val="24"/>
          <w:lang w:val="hy-AM"/>
        </w:rPr>
        <w:t>առողջապահություն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» համայնքային ոչ </w:t>
      </w:r>
      <w:r w:rsidR="00F65B76" w:rsidRPr="007656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65639">
        <w:rPr>
          <w:rFonts w:ascii="GHEA Grapalat" w:hAnsi="GHEA Grapalat"/>
          <w:sz w:val="24"/>
          <w:szCs w:val="24"/>
          <w:lang w:val="hy-AM"/>
        </w:rPr>
        <w:t>առևտրային կազմակերպություն,</w:t>
      </w:r>
    </w:p>
    <w:p w14:paraId="185B7D8E" w14:textId="0A80753D" w:rsidR="00E63072" w:rsidRPr="00C94FB6" w:rsidRDefault="00F65B76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765639">
        <w:rPr>
          <w:rFonts w:ascii="GHEA Grapalat" w:hAnsi="GHEA Grapalat"/>
          <w:sz w:val="24"/>
          <w:szCs w:val="24"/>
          <w:lang w:val="hy-AM"/>
        </w:rPr>
        <w:t xml:space="preserve">          2)</w:t>
      </w:r>
      <w:r w:rsidR="0036332B">
        <w:rPr>
          <w:rFonts w:ascii="GHEA Grapalat" w:hAnsi="GHEA Grapalat"/>
          <w:sz w:val="24"/>
          <w:szCs w:val="24"/>
          <w:lang w:val="hy-AM"/>
        </w:rPr>
        <w:t>Հայերեն կ</w:t>
      </w:r>
      <w:r w:rsidR="00E63072" w:rsidRPr="00765639">
        <w:rPr>
          <w:rFonts w:ascii="GHEA Grapalat" w:hAnsi="GHEA Grapalat"/>
          <w:sz w:val="24"/>
          <w:szCs w:val="24"/>
          <w:lang w:val="hy-AM"/>
        </w:rPr>
        <w:t xml:space="preserve">րճատ՝ </w:t>
      </w:r>
      <w:r w:rsidR="009F0B29" w:rsidRPr="00765639">
        <w:rPr>
          <w:rFonts w:ascii="GHEA Grapalat" w:hAnsi="GHEA Grapalat"/>
          <w:sz w:val="24"/>
          <w:szCs w:val="24"/>
          <w:lang w:val="hy-AM"/>
        </w:rPr>
        <w:t xml:space="preserve">ՀՀ Արմավիրի մարզի Մեծամոր համայնքի </w:t>
      </w:r>
      <w:r w:rsidR="00814B1D">
        <w:rPr>
          <w:rFonts w:ascii="GHEA Grapalat" w:hAnsi="GHEA Grapalat"/>
          <w:sz w:val="24"/>
          <w:szCs w:val="24"/>
          <w:lang w:val="hy-AM"/>
        </w:rPr>
        <w:t>«</w:t>
      </w:r>
      <w:r w:rsidR="00F76C99" w:rsidRPr="00765639">
        <w:rPr>
          <w:rFonts w:ascii="GHEA Grapalat" w:hAnsi="GHEA Grapalat"/>
          <w:sz w:val="24"/>
          <w:szCs w:val="24"/>
          <w:lang w:val="hy-AM"/>
        </w:rPr>
        <w:t>Մեծամորի առողջապահություն</w:t>
      </w:r>
      <w:r w:rsidR="00E63072" w:rsidRPr="00765639">
        <w:rPr>
          <w:rFonts w:ascii="GHEA Grapalat" w:hAnsi="GHEA Grapalat"/>
          <w:sz w:val="24"/>
          <w:szCs w:val="24"/>
          <w:lang w:val="hy-AM"/>
        </w:rPr>
        <w:t>» ՀՈԱԿ</w:t>
      </w:r>
      <w:r w:rsidR="00C94FB6" w:rsidRPr="00C94FB6">
        <w:rPr>
          <w:rFonts w:ascii="GHEA Grapalat" w:hAnsi="GHEA Grapalat"/>
          <w:sz w:val="24"/>
          <w:szCs w:val="24"/>
          <w:lang w:val="hy-AM"/>
        </w:rPr>
        <w:t>,</w:t>
      </w:r>
    </w:p>
    <w:p w14:paraId="08EC615E" w14:textId="14ACF894" w:rsidR="00E63072" w:rsidRPr="00C94FB6" w:rsidRDefault="00F65B76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ru-RU"/>
        </w:rPr>
      </w:pPr>
      <w:r w:rsidRPr="00765639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765639">
        <w:rPr>
          <w:rFonts w:ascii="GHEA Grapalat" w:hAnsi="GHEA Grapalat"/>
          <w:sz w:val="24"/>
          <w:szCs w:val="24"/>
          <w:lang w:val="ru-RU"/>
        </w:rPr>
        <w:t>3)</w:t>
      </w:r>
      <w:r w:rsidR="00E63072" w:rsidRPr="00765639">
        <w:rPr>
          <w:rFonts w:ascii="GHEA Grapalat" w:hAnsi="GHEA Grapalat"/>
          <w:sz w:val="24"/>
          <w:szCs w:val="24"/>
          <w:lang w:val="hy-AM"/>
        </w:rPr>
        <w:t>Ռուսերեն լրիվ</w:t>
      </w:r>
      <w:r w:rsidR="002878F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878F6" w:rsidRPr="00765639">
        <w:rPr>
          <w:rFonts w:ascii="GHEA Grapalat" w:hAnsi="GHEA Grapalat"/>
          <w:sz w:val="24"/>
          <w:szCs w:val="24"/>
          <w:lang w:val="hy-AM"/>
        </w:rPr>
        <w:t xml:space="preserve">общинная не коммерческая организация </w:t>
      </w:r>
      <w:r w:rsidR="00E63072" w:rsidRPr="00765639">
        <w:rPr>
          <w:rFonts w:ascii="GHEA Grapalat" w:hAnsi="GHEA Grapalat"/>
          <w:sz w:val="24"/>
          <w:szCs w:val="24"/>
          <w:lang w:val="hy-AM"/>
        </w:rPr>
        <w:t>«</w:t>
      </w:r>
      <w:r w:rsidR="009D1A1C" w:rsidRPr="00765639">
        <w:rPr>
          <w:rFonts w:ascii="GHEA Grapalat" w:hAnsi="GHEA Grapalat"/>
          <w:sz w:val="24"/>
          <w:szCs w:val="24"/>
          <w:lang w:val="ru-RU"/>
        </w:rPr>
        <w:t xml:space="preserve">Здравоохранение </w:t>
      </w:r>
      <w:proofErr w:type="spellStart"/>
      <w:r w:rsidR="009D1A1C" w:rsidRPr="00765639">
        <w:rPr>
          <w:rFonts w:ascii="GHEA Grapalat" w:hAnsi="GHEA Grapalat"/>
          <w:sz w:val="24"/>
          <w:szCs w:val="24"/>
          <w:lang w:val="ru-RU"/>
        </w:rPr>
        <w:t>Мецамора</w:t>
      </w:r>
      <w:proofErr w:type="spellEnd"/>
      <w:r w:rsidR="00814B1D">
        <w:rPr>
          <w:rFonts w:ascii="GHEA Grapalat" w:hAnsi="GHEA Grapalat"/>
          <w:sz w:val="24"/>
          <w:szCs w:val="24"/>
          <w:lang w:val="hy-AM"/>
        </w:rPr>
        <w:t>»</w:t>
      </w:r>
      <w:r w:rsidR="000F0C60" w:rsidRPr="00765639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 w:rsidR="00E63072" w:rsidRPr="00765639">
        <w:rPr>
          <w:rFonts w:ascii="GHEA Grapalat" w:hAnsi="GHEA Grapalat"/>
          <w:sz w:val="24"/>
          <w:szCs w:val="24"/>
          <w:lang w:val="hy-AM"/>
        </w:rPr>
        <w:t>Мецамор</w:t>
      </w:r>
      <w:proofErr w:type="spellStart"/>
      <w:r w:rsidR="003830BC" w:rsidRPr="00765639">
        <w:rPr>
          <w:rFonts w:ascii="GHEA Grapalat" w:hAnsi="GHEA Grapalat"/>
          <w:sz w:val="24"/>
          <w:szCs w:val="24"/>
          <w:lang w:val="ru-RU"/>
        </w:rPr>
        <w:t>ской</w:t>
      </w:r>
      <w:proofErr w:type="spellEnd"/>
      <w:r w:rsidR="003830BC" w:rsidRPr="00765639">
        <w:rPr>
          <w:rFonts w:ascii="GHEA Grapalat" w:hAnsi="GHEA Grapalat"/>
          <w:sz w:val="24"/>
          <w:szCs w:val="24"/>
          <w:lang w:val="ru-RU"/>
        </w:rPr>
        <w:t xml:space="preserve"> общины Армавирской области Республики Армения</w:t>
      </w:r>
      <w:r w:rsidR="00E63072" w:rsidRPr="0076563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601023" w14:textId="31F7C9DC" w:rsidR="00E63072" w:rsidRPr="00FB3F33" w:rsidRDefault="00F65B76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ru-RU"/>
        </w:rPr>
      </w:pPr>
      <w:r w:rsidRPr="00FB3F33">
        <w:rPr>
          <w:rFonts w:ascii="GHEA Grapalat" w:hAnsi="GHEA Grapalat"/>
          <w:sz w:val="24"/>
          <w:szCs w:val="24"/>
          <w:lang w:val="ru-RU"/>
        </w:rPr>
        <w:t xml:space="preserve">          4)</w:t>
      </w:r>
      <w:r w:rsidR="00BC0101" w:rsidRPr="00FB3F33">
        <w:rPr>
          <w:rFonts w:ascii="GHEA Grapalat" w:hAnsi="GHEA Grapalat"/>
          <w:sz w:val="24"/>
          <w:szCs w:val="24"/>
          <w:lang w:val="hy-AM"/>
        </w:rPr>
        <w:t>Ռուսերեն կ</w:t>
      </w:r>
      <w:r w:rsidR="00E63072" w:rsidRPr="00FB3F33">
        <w:rPr>
          <w:rFonts w:ascii="GHEA Grapalat" w:hAnsi="GHEA Grapalat"/>
          <w:sz w:val="24"/>
          <w:szCs w:val="24"/>
          <w:lang w:val="hy-AM"/>
        </w:rPr>
        <w:t>րճատ</w:t>
      </w:r>
      <w:r w:rsidR="00814B1D" w:rsidRPr="00FB3F33">
        <w:rPr>
          <w:rFonts w:ascii="GHEA Grapalat" w:hAnsi="GHEA Grapalat"/>
          <w:sz w:val="24"/>
          <w:szCs w:val="24"/>
          <w:lang w:val="hy-AM"/>
        </w:rPr>
        <w:t>՝</w:t>
      </w:r>
      <w:r w:rsidR="00E63072" w:rsidRPr="00FB3F3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78F6" w:rsidRPr="00FB3F33">
        <w:rPr>
          <w:rFonts w:ascii="GHEA Grapalat" w:hAnsi="GHEA Grapalat"/>
          <w:sz w:val="24"/>
          <w:szCs w:val="24"/>
          <w:lang w:val="hy-AM"/>
        </w:rPr>
        <w:t>ОН</w:t>
      </w:r>
      <w:r w:rsidR="0074259A">
        <w:rPr>
          <w:rFonts w:ascii="GHEA Grapalat" w:hAnsi="GHEA Grapalat"/>
          <w:sz w:val="24"/>
          <w:szCs w:val="24"/>
          <w:lang w:val="ru-RU"/>
        </w:rPr>
        <w:t>К</w:t>
      </w:r>
      <w:r w:rsidR="002878F6" w:rsidRPr="00FB3F33">
        <w:rPr>
          <w:rFonts w:ascii="GHEA Grapalat" w:hAnsi="GHEA Grapalat"/>
          <w:sz w:val="24"/>
          <w:szCs w:val="24"/>
          <w:lang w:val="hy-AM"/>
        </w:rPr>
        <w:t xml:space="preserve">О </w:t>
      </w:r>
      <w:r w:rsidR="00814B1D" w:rsidRPr="00FB3F33">
        <w:rPr>
          <w:rFonts w:ascii="GHEA Grapalat" w:hAnsi="GHEA Grapalat"/>
          <w:sz w:val="24"/>
          <w:szCs w:val="24"/>
          <w:lang w:val="hy-AM"/>
        </w:rPr>
        <w:t>«</w:t>
      </w:r>
      <w:r w:rsidR="009D1A1C" w:rsidRPr="00FB3F33">
        <w:rPr>
          <w:rFonts w:ascii="GHEA Grapalat" w:hAnsi="GHEA Grapalat"/>
          <w:sz w:val="24"/>
          <w:szCs w:val="24"/>
          <w:lang w:val="ru-RU"/>
        </w:rPr>
        <w:t xml:space="preserve">Здравоохранение </w:t>
      </w:r>
      <w:proofErr w:type="spellStart"/>
      <w:r w:rsidR="009D1A1C" w:rsidRPr="00FB3F33">
        <w:rPr>
          <w:rFonts w:ascii="GHEA Grapalat" w:hAnsi="GHEA Grapalat"/>
          <w:sz w:val="24"/>
          <w:szCs w:val="24"/>
          <w:lang w:val="ru-RU"/>
        </w:rPr>
        <w:t>Мецамора</w:t>
      </w:r>
      <w:proofErr w:type="spellEnd"/>
      <w:r w:rsidR="00814B1D" w:rsidRPr="00FB3F33">
        <w:rPr>
          <w:rFonts w:ascii="GHEA Grapalat" w:hAnsi="GHEA Grapalat"/>
          <w:sz w:val="24"/>
          <w:szCs w:val="24"/>
          <w:lang w:val="hy-AM"/>
        </w:rPr>
        <w:t>»</w:t>
      </w:r>
      <w:r w:rsidR="009D1A1C" w:rsidRPr="00FB3F33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 w:rsidR="009D1A1C" w:rsidRPr="00FB3F33">
        <w:rPr>
          <w:rFonts w:ascii="GHEA Grapalat" w:hAnsi="GHEA Grapalat"/>
          <w:sz w:val="24"/>
          <w:szCs w:val="24"/>
          <w:lang w:val="hy-AM"/>
        </w:rPr>
        <w:t>Мецамор</w:t>
      </w:r>
      <w:proofErr w:type="spellStart"/>
      <w:r w:rsidR="009D1A1C" w:rsidRPr="00FB3F33">
        <w:rPr>
          <w:rFonts w:ascii="GHEA Grapalat" w:hAnsi="GHEA Grapalat"/>
          <w:sz w:val="24"/>
          <w:szCs w:val="24"/>
          <w:lang w:val="ru-RU"/>
        </w:rPr>
        <w:t>ской</w:t>
      </w:r>
      <w:proofErr w:type="spellEnd"/>
      <w:r w:rsidR="009D1A1C" w:rsidRPr="00FB3F33">
        <w:rPr>
          <w:rFonts w:ascii="GHEA Grapalat" w:hAnsi="GHEA Grapalat"/>
          <w:sz w:val="24"/>
          <w:szCs w:val="24"/>
          <w:lang w:val="ru-RU"/>
        </w:rPr>
        <w:t xml:space="preserve"> общины Армавирской области РА</w:t>
      </w:r>
      <w:r w:rsidR="00814B1D" w:rsidRPr="00FB3F33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072" w:rsidRPr="00FB3F3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95D76A" w14:textId="2BA8C4D9" w:rsidR="00765639" w:rsidRPr="00FB3F33" w:rsidRDefault="00765639" w:rsidP="007656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B3F33">
        <w:rPr>
          <w:rFonts w:ascii="GHEA Grapalat" w:hAnsi="GHEA Grapalat"/>
          <w:sz w:val="24"/>
          <w:szCs w:val="24"/>
          <w:lang w:val="hy-AM"/>
        </w:rPr>
        <w:t>5</w:t>
      </w:r>
      <w:r w:rsidRPr="00FB3F33">
        <w:rPr>
          <w:rFonts w:ascii="GHEA Grapalat" w:hAnsi="GHEA Grapalat"/>
          <w:sz w:val="24"/>
          <w:szCs w:val="24"/>
        </w:rPr>
        <w:t xml:space="preserve">) </w:t>
      </w:r>
      <w:r w:rsidRPr="00FB3F33">
        <w:rPr>
          <w:rFonts w:ascii="GHEA Grapalat" w:hAnsi="GHEA Grapalat"/>
          <w:sz w:val="24"/>
          <w:szCs w:val="24"/>
          <w:lang w:val="hy-AM"/>
        </w:rPr>
        <w:t>Անգլերեն լրիվ «</w:t>
      </w:r>
      <w:proofErr w:type="spellStart"/>
      <w:r w:rsidRPr="00FB3F33">
        <w:rPr>
          <w:rFonts w:ascii="GHEA Grapalat" w:hAnsi="GHEA Grapalat"/>
          <w:sz w:val="24"/>
          <w:szCs w:val="24"/>
        </w:rPr>
        <w:t>Metsamor</w:t>
      </w:r>
      <w:proofErr w:type="spellEnd"/>
      <w:r w:rsidRPr="00FB3F33">
        <w:rPr>
          <w:rFonts w:ascii="GHEA Grapalat" w:hAnsi="GHEA Grapalat"/>
          <w:sz w:val="24"/>
          <w:szCs w:val="24"/>
        </w:rPr>
        <w:t xml:space="preserve"> healthcare</w:t>
      </w:r>
      <w:r w:rsidR="00A83E1A" w:rsidRPr="00FB3F33">
        <w:rPr>
          <w:rFonts w:ascii="GHEA Grapalat" w:hAnsi="GHEA Grapalat"/>
          <w:sz w:val="24"/>
          <w:szCs w:val="24"/>
          <w:lang w:val="hy-AM"/>
        </w:rPr>
        <w:t>»</w:t>
      </w:r>
      <w:r w:rsidRPr="00FB3F33">
        <w:rPr>
          <w:rFonts w:ascii="GHEA Grapalat" w:hAnsi="GHEA Grapalat"/>
          <w:sz w:val="24"/>
          <w:szCs w:val="24"/>
        </w:rPr>
        <w:t xml:space="preserve"> of </w:t>
      </w:r>
      <w:proofErr w:type="spellStart"/>
      <w:r w:rsidRPr="00FB3F33">
        <w:rPr>
          <w:rFonts w:ascii="GHEA Grapalat" w:hAnsi="GHEA Grapalat"/>
          <w:sz w:val="24"/>
          <w:szCs w:val="24"/>
        </w:rPr>
        <w:t>Metsamor</w:t>
      </w:r>
      <w:proofErr w:type="spellEnd"/>
      <w:r w:rsidRPr="00FB3F33">
        <w:rPr>
          <w:rFonts w:ascii="GHEA Grapalat" w:hAnsi="GHEA Grapalat"/>
          <w:sz w:val="24"/>
          <w:szCs w:val="24"/>
        </w:rPr>
        <w:t xml:space="preserve"> community Armavir region Republic  of Armenia  </w:t>
      </w:r>
      <w:r w:rsidR="002878F6" w:rsidRPr="00FB3F33">
        <w:rPr>
          <w:rFonts w:ascii="GHEA Grapalat" w:hAnsi="GHEA Grapalat"/>
          <w:sz w:val="24"/>
          <w:szCs w:val="24"/>
        </w:rPr>
        <w:t xml:space="preserve">community </w:t>
      </w:r>
      <w:r w:rsidRPr="00FB3F33">
        <w:rPr>
          <w:rFonts w:ascii="GHEA Grapalat" w:hAnsi="GHEA Grapalat"/>
          <w:sz w:val="24"/>
          <w:szCs w:val="24"/>
        </w:rPr>
        <w:t>non-</w:t>
      </w:r>
      <w:proofErr w:type="spellStart"/>
      <w:r w:rsidRPr="00FB3F33">
        <w:rPr>
          <w:rFonts w:ascii="GHEA Grapalat" w:hAnsi="GHEA Grapalat"/>
          <w:sz w:val="24"/>
          <w:szCs w:val="24"/>
        </w:rPr>
        <w:t>commerical</w:t>
      </w:r>
      <w:proofErr w:type="spellEnd"/>
      <w:r w:rsidRPr="00FB3F33">
        <w:rPr>
          <w:rFonts w:ascii="GHEA Grapalat" w:hAnsi="GHEA Grapalat"/>
          <w:sz w:val="24"/>
          <w:szCs w:val="24"/>
        </w:rPr>
        <w:t xml:space="preserve"> organization</w:t>
      </w:r>
      <w:r w:rsidR="00C94FB6" w:rsidRPr="00FB3F33">
        <w:rPr>
          <w:rFonts w:ascii="GHEA Grapalat" w:hAnsi="GHEA Grapalat"/>
          <w:sz w:val="24"/>
          <w:szCs w:val="24"/>
        </w:rPr>
        <w:t>,</w:t>
      </w:r>
    </w:p>
    <w:p w14:paraId="469D0543" w14:textId="78B2613E" w:rsidR="00765639" w:rsidRDefault="00765639" w:rsidP="00C94FB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</w:rPr>
      </w:pPr>
      <w:r w:rsidRPr="00FB3F33">
        <w:rPr>
          <w:rFonts w:ascii="GHEA Grapalat" w:hAnsi="GHEA Grapalat"/>
          <w:sz w:val="24"/>
          <w:szCs w:val="24"/>
          <w:lang w:val="hy-AM"/>
        </w:rPr>
        <w:t>6</w:t>
      </w:r>
      <w:r w:rsidRPr="00FB3F33">
        <w:rPr>
          <w:rFonts w:ascii="GHEA Grapalat" w:hAnsi="GHEA Grapalat"/>
          <w:sz w:val="24"/>
          <w:szCs w:val="24"/>
        </w:rPr>
        <w:t xml:space="preserve">) </w:t>
      </w:r>
      <w:r w:rsidR="00BC0101" w:rsidRPr="00FB3F33">
        <w:rPr>
          <w:rFonts w:ascii="GHEA Grapalat" w:hAnsi="GHEA Grapalat"/>
          <w:sz w:val="24"/>
          <w:szCs w:val="24"/>
          <w:lang w:val="hy-AM"/>
        </w:rPr>
        <w:t>Անգլերեն կ</w:t>
      </w:r>
      <w:r w:rsidRPr="00FB3F33">
        <w:rPr>
          <w:rFonts w:ascii="GHEA Grapalat" w:hAnsi="GHEA Grapalat"/>
          <w:sz w:val="24"/>
          <w:szCs w:val="24"/>
          <w:lang w:val="hy-AM"/>
        </w:rPr>
        <w:t>րճատ «</w:t>
      </w:r>
      <w:proofErr w:type="spellStart"/>
      <w:r w:rsidRPr="00FB3F33">
        <w:rPr>
          <w:rFonts w:ascii="GHEA Grapalat" w:hAnsi="GHEA Grapalat"/>
          <w:sz w:val="24"/>
          <w:szCs w:val="24"/>
        </w:rPr>
        <w:t>Metsamor</w:t>
      </w:r>
      <w:proofErr w:type="spellEnd"/>
      <w:r w:rsidRPr="00FB3F33">
        <w:rPr>
          <w:rFonts w:ascii="GHEA Grapalat" w:hAnsi="GHEA Grapalat"/>
          <w:sz w:val="24"/>
          <w:szCs w:val="24"/>
        </w:rPr>
        <w:t xml:space="preserve"> healthcare</w:t>
      </w:r>
      <w:r w:rsidR="00A83E1A" w:rsidRPr="00FB3F33">
        <w:rPr>
          <w:rFonts w:ascii="GHEA Grapalat" w:hAnsi="GHEA Grapalat"/>
          <w:sz w:val="24"/>
          <w:szCs w:val="24"/>
          <w:lang w:val="hy-AM"/>
        </w:rPr>
        <w:t>»</w:t>
      </w:r>
      <w:r w:rsidRPr="00FB3F33">
        <w:rPr>
          <w:rFonts w:ascii="GHEA Grapalat" w:hAnsi="GHEA Grapalat"/>
          <w:sz w:val="24"/>
          <w:szCs w:val="24"/>
        </w:rPr>
        <w:t xml:space="preserve"> of </w:t>
      </w:r>
      <w:proofErr w:type="spellStart"/>
      <w:r w:rsidRPr="00FB3F33">
        <w:rPr>
          <w:rFonts w:ascii="GHEA Grapalat" w:hAnsi="GHEA Grapalat"/>
          <w:sz w:val="24"/>
          <w:szCs w:val="24"/>
        </w:rPr>
        <w:t>Metsamor</w:t>
      </w:r>
      <w:proofErr w:type="spellEnd"/>
      <w:r w:rsidRPr="00FB3F33">
        <w:rPr>
          <w:rFonts w:ascii="GHEA Grapalat" w:hAnsi="GHEA Grapalat"/>
          <w:sz w:val="24"/>
          <w:szCs w:val="24"/>
        </w:rPr>
        <w:t xml:space="preserve"> community Armavir region </w:t>
      </w:r>
      <w:r w:rsidR="002878F6" w:rsidRPr="00FB3F33">
        <w:rPr>
          <w:rFonts w:ascii="GHEA Grapalat" w:hAnsi="GHEA Grapalat"/>
          <w:sz w:val="24"/>
          <w:szCs w:val="24"/>
        </w:rPr>
        <w:t xml:space="preserve">of  </w:t>
      </w:r>
      <w:r w:rsidRPr="00FB3F33">
        <w:rPr>
          <w:rFonts w:ascii="GHEA Grapalat" w:hAnsi="GHEA Grapalat"/>
          <w:sz w:val="24"/>
          <w:szCs w:val="24"/>
        </w:rPr>
        <w:t xml:space="preserve">RA  </w:t>
      </w:r>
      <w:r w:rsidR="002878F6" w:rsidRPr="00FB3F33">
        <w:rPr>
          <w:rFonts w:ascii="GHEA Grapalat" w:hAnsi="GHEA Grapalat"/>
          <w:sz w:val="24"/>
          <w:szCs w:val="24"/>
        </w:rPr>
        <w:t>C</w:t>
      </w:r>
      <w:r w:rsidR="00C94FB6" w:rsidRPr="00FB3F33">
        <w:rPr>
          <w:rFonts w:ascii="GHEA Grapalat" w:hAnsi="GHEA Grapalat"/>
          <w:sz w:val="24"/>
          <w:szCs w:val="24"/>
        </w:rPr>
        <w:t>N</w:t>
      </w:r>
      <w:r w:rsidR="002878F6" w:rsidRPr="00FB3F33">
        <w:rPr>
          <w:rFonts w:ascii="GHEA Grapalat" w:hAnsi="GHEA Grapalat"/>
          <w:sz w:val="24"/>
          <w:szCs w:val="24"/>
        </w:rPr>
        <w:t>C</w:t>
      </w:r>
      <w:r w:rsidR="00C94FB6" w:rsidRPr="00FB3F33">
        <w:rPr>
          <w:rFonts w:ascii="GHEA Grapalat" w:hAnsi="GHEA Grapalat"/>
          <w:sz w:val="24"/>
          <w:szCs w:val="24"/>
        </w:rPr>
        <w:t>O.</w:t>
      </w:r>
    </w:p>
    <w:p w14:paraId="2F582ADB" w14:textId="6470EB4C" w:rsidR="00FB3F33" w:rsidRPr="00FB3F33" w:rsidRDefault="00FB3F33" w:rsidP="00FB3F33">
      <w:pPr>
        <w:pStyle w:val="ac"/>
        <w:tabs>
          <w:tab w:val="left" w:pos="1134"/>
        </w:tabs>
        <w:spacing w:after="0" w:line="240" w:lineRule="auto"/>
        <w:ind w:left="0" w:firstLine="709"/>
        <w:jc w:val="center"/>
        <w:rPr>
          <w:rFonts w:ascii="GHEA Grapalat" w:hAnsi="GHEA Grapalat"/>
          <w:b/>
          <w:bCs/>
          <w:sz w:val="24"/>
          <w:szCs w:val="24"/>
        </w:rPr>
      </w:pPr>
      <w:r w:rsidRPr="00FB3F33">
        <w:rPr>
          <w:rFonts w:ascii="GHEA Grapalat" w:hAnsi="GHEA Grapalat"/>
          <w:b/>
          <w:bCs/>
          <w:sz w:val="24"/>
          <w:szCs w:val="24"/>
        </w:rPr>
        <w:t>4</w:t>
      </w:r>
    </w:p>
    <w:p w14:paraId="7DA6F523" w14:textId="0CD3D5D0" w:rsidR="00240139" w:rsidRPr="00FB3F33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FB3F33">
        <w:rPr>
          <w:rFonts w:ascii="GHEA Grapalat" w:hAnsi="GHEA Grapalat"/>
          <w:b/>
          <w:bCs/>
          <w:sz w:val="24"/>
          <w:szCs w:val="24"/>
          <w:lang w:val="hy-AM"/>
        </w:rPr>
        <w:t>1.11</w:t>
      </w:r>
      <w:r w:rsidRPr="00FB3F3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B3F33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DCA" w:rsidRPr="00FB3F33">
        <w:rPr>
          <w:rFonts w:ascii="GHEA Grapalat" w:hAnsi="GHEA Grapalat"/>
          <w:sz w:val="24"/>
          <w:szCs w:val="24"/>
          <w:lang w:val="hy-AM"/>
        </w:rPr>
        <w:t>Կազմակերպությա</w:t>
      </w:r>
      <w:r w:rsidRPr="00FB3F33">
        <w:rPr>
          <w:rFonts w:ascii="GHEA Grapalat" w:hAnsi="GHEA Grapalat"/>
          <w:sz w:val="24"/>
          <w:szCs w:val="24"/>
          <w:lang w:val="hy-AM"/>
        </w:rPr>
        <w:t xml:space="preserve">ն գտնվելու վայրն է՝ </w:t>
      </w:r>
      <w:r w:rsidR="009F0B29" w:rsidRPr="00FB3F3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B3F33">
        <w:rPr>
          <w:rFonts w:ascii="GHEA Grapalat" w:hAnsi="GHEA Grapalat"/>
          <w:sz w:val="24"/>
          <w:szCs w:val="24"/>
          <w:lang w:val="hy-AM"/>
        </w:rPr>
        <w:t xml:space="preserve"> Արմավիրի մարզ</w:t>
      </w:r>
      <w:r w:rsidRPr="00FB3F33">
        <w:rPr>
          <w:rFonts w:ascii="GHEA Grapalat" w:eastAsia="MS Mincho" w:hAnsi="GHEA Grapalat" w:cs="MS Mincho"/>
          <w:sz w:val="24"/>
          <w:szCs w:val="24"/>
          <w:lang w:val="hy-AM"/>
        </w:rPr>
        <w:t xml:space="preserve">, Մեծամոր համայնք, </w:t>
      </w:r>
      <w:r w:rsidR="009D1A1C" w:rsidRPr="00FB3F33">
        <w:rPr>
          <w:rFonts w:ascii="GHEA Grapalat" w:eastAsia="MS Mincho" w:hAnsi="GHEA Grapalat" w:cs="MS Mincho"/>
          <w:sz w:val="24"/>
          <w:szCs w:val="24"/>
          <w:lang w:val="hy-AM"/>
        </w:rPr>
        <w:t>ք</w:t>
      </w:r>
      <w:r w:rsidR="009D1A1C" w:rsidRPr="00FB3F3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9D1A1C" w:rsidRPr="00FB3F33">
        <w:rPr>
          <w:rFonts w:ascii="GHEA Grapalat" w:eastAsia="MS Mincho" w:hAnsi="GHEA Grapalat" w:cs="MS Mincho"/>
          <w:sz w:val="24"/>
          <w:szCs w:val="24"/>
          <w:lang w:val="hy-AM"/>
        </w:rPr>
        <w:t>Մեծամոր</w:t>
      </w:r>
      <w:r w:rsidR="00D80144" w:rsidRPr="00FB3F33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Pr="00FB3F33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D80144" w:rsidRPr="00FB3F33">
        <w:rPr>
          <w:rFonts w:ascii="GHEA Grapalat" w:eastAsia="MS Mincho" w:hAnsi="GHEA Grapalat" w:cs="MS Mincho"/>
          <w:sz w:val="24"/>
          <w:szCs w:val="24"/>
          <w:lang w:val="hy-AM"/>
        </w:rPr>
        <w:t>Վարչական կենտրոն շ</w:t>
      </w:r>
      <w:r w:rsidR="00D80144" w:rsidRPr="00FB3F3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D80144" w:rsidRPr="00FB3F33">
        <w:rPr>
          <w:rFonts w:ascii="GHEA Grapalat" w:eastAsia="MS Mincho" w:hAnsi="GHEA Grapalat" w:cs="MS Mincho"/>
          <w:sz w:val="24"/>
          <w:szCs w:val="24"/>
          <w:lang w:val="hy-AM"/>
        </w:rPr>
        <w:t>1</w:t>
      </w:r>
      <w:r w:rsidRPr="00FB3F33">
        <w:rPr>
          <w:rFonts w:ascii="GHEA Grapalat" w:eastAsia="MS Mincho" w:hAnsi="GHEA Grapalat" w:cs="MS Mincho"/>
          <w:sz w:val="24"/>
          <w:szCs w:val="24"/>
          <w:lang w:val="hy-AM"/>
        </w:rPr>
        <w:t>:</w:t>
      </w:r>
    </w:p>
    <w:p w14:paraId="4343F8C5" w14:textId="21AB6B45" w:rsidR="00AA3432" w:rsidRPr="00FB3F33" w:rsidRDefault="00AA343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lang w:val="hy-AM"/>
        </w:rPr>
      </w:pPr>
    </w:p>
    <w:p w14:paraId="0CE71874" w14:textId="5D3CEA1B" w:rsidR="00E63072" w:rsidRPr="00240139" w:rsidRDefault="00E63072" w:rsidP="00FB3F33">
      <w:pPr>
        <w:spacing w:after="0" w:line="240" w:lineRule="auto"/>
        <w:ind w:right="2"/>
        <w:jc w:val="center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2</w:t>
      </w:r>
      <w:r w:rsidRPr="00240139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240139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2A88ADD9" w14:textId="44EC8879" w:rsidR="00713130" w:rsidRPr="008917B4" w:rsidRDefault="00E63072" w:rsidP="00713130">
      <w:pPr>
        <w:spacing w:after="0" w:line="240" w:lineRule="auto"/>
        <w:ind w:right="720"/>
        <w:jc w:val="both"/>
        <w:outlineLvl w:val="0"/>
        <w:rPr>
          <w:rFonts w:ascii="Sylfaen" w:hAnsi="Sylfaen" w:cs="Cambria Math"/>
          <w:sz w:val="24"/>
          <w:szCs w:val="24"/>
          <w:lang w:val="hy-AM"/>
        </w:rPr>
      </w:pPr>
      <w:r w:rsidRPr="00856268">
        <w:rPr>
          <w:rFonts w:ascii="GHEA Grapalat" w:hAnsi="GHEA Grapalat"/>
          <w:b/>
          <w:bCs/>
          <w:sz w:val="24"/>
          <w:szCs w:val="24"/>
          <w:lang w:val="hy-AM"/>
        </w:rPr>
        <w:t>2.1</w:t>
      </w:r>
      <w:r w:rsidRPr="008917B4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8917B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3130" w:rsidRPr="008917B4">
        <w:rPr>
          <w:rFonts w:ascii="GHEA Grapalat" w:hAnsi="GHEA Grapalat"/>
          <w:sz w:val="24"/>
          <w:szCs w:val="24"/>
          <w:lang w:val="hy-AM"/>
        </w:rPr>
        <w:t>Կազմակերպությ</w:t>
      </w:r>
      <w:r w:rsidR="00E529BC" w:rsidRPr="008917B4">
        <w:rPr>
          <w:rFonts w:ascii="GHEA Grapalat" w:hAnsi="GHEA Grapalat"/>
          <w:sz w:val="24"/>
          <w:szCs w:val="24"/>
          <w:lang w:val="hy-AM"/>
        </w:rPr>
        <w:t>ա</w:t>
      </w:r>
      <w:r w:rsidR="00713130" w:rsidRPr="008917B4">
        <w:rPr>
          <w:rFonts w:ascii="GHEA Grapalat" w:hAnsi="GHEA Grapalat"/>
          <w:sz w:val="24"/>
          <w:szCs w:val="24"/>
          <w:lang w:val="hy-AM"/>
        </w:rPr>
        <w:t>ն  գործունեության առարկան</w:t>
      </w:r>
      <w:r w:rsidR="00713130" w:rsidRPr="008917B4">
        <w:rPr>
          <w:rFonts w:ascii="Sylfaen" w:eastAsia="MS Mincho" w:hAnsi="Sylfaen" w:cs="MS Mincho"/>
          <w:sz w:val="24"/>
          <w:szCs w:val="24"/>
          <w:lang w:val="hy-AM"/>
        </w:rPr>
        <w:t>՝</w:t>
      </w:r>
    </w:p>
    <w:p w14:paraId="58822CE1" w14:textId="77777777" w:rsidR="00713130" w:rsidRPr="008917B4" w:rsidRDefault="00713130" w:rsidP="00713130">
      <w:pPr>
        <w:pStyle w:val="ac"/>
        <w:numPr>
          <w:ilvl w:val="0"/>
          <w:numId w:val="2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bookmarkStart w:id="2" w:name="_Hlk170909811"/>
      <w:bookmarkStart w:id="3" w:name="_Hlk170907209"/>
      <w:r w:rsidRPr="008917B4">
        <w:rPr>
          <w:rFonts w:ascii="GHEA Grapalat" w:hAnsi="GHEA Grapalat"/>
          <w:sz w:val="24"/>
          <w:szCs w:val="24"/>
          <w:lang w:val="hy-AM"/>
        </w:rPr>
        <w:t xml:space="preserve">բնակչության առողջության պահպանումը, բարելավումը, </w:t>
      </w:r>
    </w:p>
    <w:bookmarkEnd w:id="2"/>
    <w:p w14:paraId="1500A5C8" w14:textId="77777777" w:rsidR="00713130" w:rsidRPr="008917B4" w:rsidRDefault="00713130" w:rsidP="00713130">
      <w:pPr>
        <w:pStyle w:val="ac"/>
        <w:numPr>
          <w:ilvl w:val="0"/>
          <w:numId w:val="2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8917B4">
        <w:rPr>
          <w:rFonts w:ascii="GHEA Grapalat" w:hAnsi="GHEA Grapalat"/>
          <w:sz w:val="24"/>
          <w:szCs w:val="24"/>
          <w:lang w:val="hy-AM"/>
        </w:rPr>
        <w:t>առողջ ապրելակերպի քարոզչություն,</w:t>
      </w:r>
    </w:p>
    <w:p w14:paraId="54E4AEAA" w14:textId="77777777" w:rsidR="00713130" w:rsidRPr="008917B4" w:rsidRDefault="00713130" w:rsidP="00713130">
      <w:pPr>
        <w:pStyle w:val="ac"/>
        <w:numPr>
          <w:ilvl w:val="0"/>
          <w:numId w:val="2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8917B4">
        <w:rPr>
          <w:rFonts w:ascii="GHEA Grapalat" w:hAnsi="GHEA Grapalat"/>
          <w:sz w:val="24"/>
          <w:szCs w:val="24"/>
          <w:lang w:val="hy-AM"/>
        </w:rPr>
        <w:t>հիվանդությունների կանխարգելումը,</w:t>
      </w:r>
    </w:p>
    <w:p w14:paraId="640D94C2" w14:textId="77777777" w:rsidR="00713130" w:rsidRPr="008917B4" w:rsidRDefault="00713130" w:rsidP="00713130">
      <w:pPr>
        <w:pStyle w:val="ac"/>
        <w:numPr>
          <w:ilvl w:val="0"/>
          <w:numId w:val="2"/>
        </w:numPr>
        <w:spacing w:after="0"/>
        <w:jc w:val="both"/>
        <w:rPr>
          <w:rFonts w:ascii="GHEA Grapalat" w:hAnsi="GHEA Grapalat"/>
          <w:lang w:val="hy-AM"/>
        </w:rPr>
      </w:pPr>
      <w:r w:rsidRPr="008917B4">
        <w:rPr>
          <w:rFonts w:ascii="GHEA Grapalat" w:hAnsi="GHEA Grapalat"/>
          <w:sz w:val="24"/>
          <w:szCs w:val="24"/>
          <w:lang w:val="hy-AM"/>
        </w:rPr>
        <w:t>պետության կողմից երաշխավորված բժշկական օգնություն և սպասարկում    իրականացնելը</w:t>
      </w:r>
      <w:r w:rsidRPr="008917B4">
        <w:rPr>
          <w:rFonts w:ascii="GHEA Grapalat" w:hAnsi="GHEA Grapalat"/>
          <w:lang w:val="hy-AM"/>
        </w:rPr>
        <w:t>։</w:t>
      </w:r>
    </w:p>
    <w:bookmarkEnd w:id="3"/>
    <w:p w14:paraId="49FD0FA4" w14:textId="2CB95EB4" w:rsidR="00713130" w:rsidRPr="008917B4" w:rsidRDefault="003D791A" w:rsidP="00713130">
      <w:pPr>
        <w:spacing w:after="0" w:line="240" w:lineRule="auto"/>
        <w:ind w:right="720"/>
        <w:jc w:val="both"/>
        <w:outlineLvl w:val="0"/>
        <w:rPr>
          <w:rFonts w:ascii="Sylfaen" w:hAnsi="Sylfaen" w:cs="Cambria Math"/>
          <w:sz w:val="24"/>
          <w:szCs w:val="24"/>
          <w:lang w:val="hy-AM"/>
        </w:rPr>
      </w:pPr>
      <w:r w:rsidRPr="008917B4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2.2</w:t>
      </w:r>
      <w:r w:rsidRPr="008917B4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Pr="008917B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3130" w:rsidRPr="008917B4">
        <w:rPr>
          <w:rFonts w:ascii="GHEA Grapalat" w:hAnsi="GHEA Grapalat"/>
          <w:sz w:val="24"/>
          <w:szCs w:val="24"/>
          <w:lang w:val="hy-AM"/>
        </w:rPr>
        <w:t>Կազմակերպություն  գործունեության նպատակ</w:t>
      </w:r>
      <w:r w:rsidR="0074259A" w:rsidRPr="008917B4">
        <w:rPr>
          <w:rFonts w:ascii="GHEA Grapalat" w:hAnsi="GHEA Grapalat"/>
          <w:sz w:val="24"/>
          <w:szCs w:val="24"/>
          <w:lang w:val="hy-AM"/>
        </w:rPr>
        <w:t>ը</w:t>
      </w:r>
      <w:r w:rsidR="00713130" w:rsidRPr="008917B4">
        <w:rPr>
          <w:rFonts w:ascii="Sylfaen" w:eastAsia="MS Mincho" w:hAnsi="Sylfaen" w:cs="MS Mincho"/>
          <w:sz w:val="24"/>
          <w:szCs w:val="24"/>
          <w:lang w:val="hy-AM"/>
        </w:rPr>
        <w:t>՝</w:t>
      </w:r>
    </w:p>
    <w:p w14:paraId="161B9798" w14:textId="2F9AE17D" w:rsidR="00922364" w:rsidRPr="008917B4" w:rsidRDefault="00713130" w:rsidP="00713130">
      <w:pPr>
        <w:spacing w:after="0" w:line="240" w:lineRule="auto"/>
        <w:ind w:right="720"/>
        <w:jc w:val="both"/>
        <w:outlineLvl w:val="0"/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</w:pPr>
      <w:r w:rsidRPr="008917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1)</w:t>
      </w:r>
      <w:bookmarkStart w:id="4" w:name="_Hlk170907623"/>
      <w:r w:rsidRPr="008917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մարդու և հանրության առողջության պահպանումը, բնակչության առողջության բարելավումը, հիվանդությունների կանխարգելումը,</w:t>
      </w:r>
      <w:r w:rsidRPr="008917B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bookmarkEnd w:id="4"/>
    </w:p>
    <w:p w14:paraId="5B247BA6" w14:textId="77777777" w:rsidR="003D791A" w:rsidRPr="008917B4" w:rsidRDefault="003D791A" w:rsidP="003D791A">
      <w:pPr>
        <w:pStyle w:val="ac"/>
        <w:spacing w:after="0"/>
        <w:jc w:val="both"/>
        <w:rPr>
          <w:rFonts w:ascii="GHEA Grapalat" w:hAnsi="GHEA Grapalat"/>
          <w:lang w:val="hy-AM"/>
        </w:rPr>
      </w:pPr>
    </w:p>
    <w:p w14:paraId="49768C3E" w14:textId="36396516" w:rsidR="00E63072" w:rsidRPr="008917B4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8917B4">
        <w:rPr>
          <w:rFonts w:ascii="GHEA Grapalat" w:hAnsi="GHEA Grapalat"/>
          <w:b/>
          <w:bCs/>
          <w:sz w:val="24"/>
          <w:szCs w:val="24"/>
          <w:lang w:val="hy-AM"/>
        </w:rPr>
        <w:t>2.</w:t>
      </w:r>
      <w:r w:rsidR="00713130" w:rsidRPr="008917B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7331D4" w:rsidRPr="008917B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8917B4">
        <w:rPr>
          <w:rFonts w:ascii="GHEA Grapalat" w:hAnsi="GHEA Grapalat"/>
          <w:sz w:val="24"/>
          <w:szCs w:val="24"/>
          <w:lang w:val="hy-AM"/>
        </w:rPr>
        <w:t>Կազմակերպությունը կարող է իրականացնել ձեռնարկատիրական գործունեության հետևյալ տեսակը՝</w:t>
      </w:r>
      <w:r w:rsidR="008917B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E6DCF4" w14:textId="1FE80F4C" w:rsidR="006E31EE" w:rsidRPr="00B36FCF" w:rsidRDefault="007331D4" w:rsidP="00B36FCF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8917B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E63072" w:rsidRPr="008917B4">
        <w:rPr>
          <w:rFonts w:ascii="GHEA Grapalat" w:hAnsi="GHEA Grapalat"/>
          <w:sz w:val="24"/>
          <w:szCs w:val="24"/>
          <w:lang w:val="hy-AM"/>
        </w:rPr>
        <w:t>1)բժշկական օգնություն և սպասարկում</w:t>
      </w:r>
      <w:r w:rsidR="00E63072" w:rsidRPr="00F70D2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874E8B" w14:textId="77777777" w:rsidR="006E31EE" w:rsidRPr="006E31EE" w:rsidRDefault="006E31EE" w:rsidP="006E31EE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04495A24" w14:textId="72641609" w:rsidR="00E63072" w:rsidRPr="00240139" w:rsidRDefault="00E63072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2839F035" w14:textId="6EE0C649" w:rsidR="00F70D21" w:rsidRPr="006E31EE" w:rsidRDefault="00E63072" w:rsidP="006E31EE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.1.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կառավարումն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իրականացնում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Հիմնադիրը, </w:t>
      </w:r>
    </w:p>
    <w:p w14:paraId="0D13C191" w14:textId="51132709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Համայնքի ղեկավարը և Կազմակերպության գործադիր մարմինը՝ տնօրենը։ Համայնքի ղեկավարը, Կազմակերպության գործադիր մարմինը Կազմակերպության անունից հանդես գալիս պետք է գործեն բարեխղճորեն և ողջամիտ՝ ի շահ իրենց կողմից ներկայացվող Կազմակերպության։</w:t>
      </w:r>
    </w:p>
    <w:p w14:paraId="1645BB62" w14:textId="0C2AE0E0" w:rsidR="00A41195" w:rsidRPr="00F70D21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2</w:t>
      </w:r>
      <w:r w:rsidRPr="00C94FB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1D13880B" w14:textId="0182E988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Հիմնադրի բացառիկ լիազորություններն են`</w:t>
      </w:r>
    </w:p>
    <w:p w14:paraId="1156DA5A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1</w:t>
      </w:r>
      <w:r w:rsidRPr="00C94FB6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հիմնադրումը,</w:t>
      </w:r>
    </w:p>
    <w:p w14:paraId="4C0365B1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2</w:t>
      </w:r>
      <w:r w:rsidRPr="00C94FB6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39611D94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3</w:t>
      </w:r>
      <w:r w:rsidRPr="00C94FB6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վերակազմակերպումը և լուծարումը,</w:t>
      </w:r>
    </w:p>
    <w:p w14:paraId="5DB88E48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4</w:t>
      </w:r>
      <w:r w:rsidRPr="00C94FB6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0C373FFE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3E9EB2F7" w14:textId="0C326231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6) Հաստատում է Կազմակերպության կառուցվածքը և աշխատողների թիվը,</w:t>
      </w:r>
    </w:p>
    <w:p w14:paraId="69447057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7) Հայաստանի Հանրապետության օրենքով և սույն կանոնադրությամբ նախատեսված այլ հարցերի լուծումը, </w:t>
      </w:r>
    </w:p>
    <w:p w14:paraId="055AD299" w14:textId="2AD26328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 xml:space="preserve"> 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  </w:t>
      </w:r>
    </w:p>
    <w:p w14:paraId="327CE652" w14:textId="6432C9E6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3.5.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Համայնքի ղեկավարը`</w:t>
      </w:r>
    </w:p>
    <w:p w14:paraId="7C9CB3D6" w14:textId="77777777" w:rsidR="00E63072" w:rsidRPr="00C80904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4B554751" w14:textId="219DDA40" w:rsidR="00B36FCF" w:rsidRPr="00C80904" w:rsidRDefault="00B36FCF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 w:rsidRPr="00C8090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5</w:t>
      </w:r>
    </w:p>
    <w:p w14:paraId="22AC0B59" w14:textId="77777777" w:rsidR="00E63072" w:rsidRPr="00C80904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2)</w:t>
      </w:r>
      <w:r w:rsidRPr="00C80904">
        <w:rPr>
          <w:rFonts w:ascii="Calibri" w:hAnsi="Calibri" w:cs="Calibri"/>
          <w:sz w:val="24"/>
          <w:szCs w:val="24"/>
          <w:lang w:val="hy-AM"/>
        </w:rPr>
        <w:t> </w:t>
      </w:r>
      <w:r w:rsidRPr="00C80904"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գործունեության նկատմամբ,</w:t>
      </w:r>
    </w:p>
    <w:p w14:paraId="3D3C1519" w14:textId="77777777" w:rsidR="00E63072" w:rsidRPr="00C80904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450229A9" w14:textId="1DA18CAB" w:rsidR="00E63072" w:rsidRPr="00C80904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2A6D2A86" w14:textId="73E48053" w:rsidR="00651E55" w:rsidRPr="00C80904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2113C8B2" w14:textId="77777777" w:rsidR="00B36FCF" w:rsidRPr="00C80904" w:rsidRDefault="00E63072" w:rsidP="006E31EE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6)</w:t>
      </w:r>
      <w:r w:rsidRPr="00C80904">
        <w:rPr>
          <w:sz w:val="24"/>
          <w:szCs w:val="24"/>
          <w:lang w:val="hy-AM"/>
        </w:rPr>
        <w:t> </w:t>
      </w:r>
      <w:r w:rsidRPr="00C80904"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2DF012F0" w14:textId="554A5E62" w:rsidR="00F70D21" w:rsidRPr="00C80904" w:rsidRDefault="00E63072" w:rsidP="006E31EE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7)</w:t>
      </w:r>
      <w:r w:rsidRPr="00C80904">
        <w:rPr>
          <w:sz w:val="24"/>
          <w:szCs w:val="24"/>
          <w:lang w:val="hy-AM"/>
        </w:rPr>
        <w:t> </w:t>
      </w:r>
      <w:r w:rsidRPr="00C80904">
        <w:rPr>
          <w:rFonts w:ascii="GHEA Grapalat" w:hAnsi="GHEA Grapalat"/>
          <w:sz w:val="24"/>
          <w:szCs w:val="24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4EAE44DE" w14:textId="2678A531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80904">
        <w:rPr>
          <w:rFonts w:ascii="GHEA Grapalat" w:hAnsi="GHEA Grapalat"/>
          <w:sz w:val="24"/>
          <w:szCs w:val="24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  <w:r w:rsidR="003057E9" w:rsidRPr="00C80904">
        <w:rPr>
          <w:rFonts w:ascii="GHEA Grapalat" w:hAnsi="GHEA Grapalat"/>
          <w:sz w:val="24"/>
          <w:szCs w:val="24"/>
          <w:lang w:val="hy-AM"/>
        </w:rPr>
        <w:t xml:space="preserve"> եթե Կազմակերպությունը չունի կոլեգիալ կառավարման մարմին։</w:t>
      </w:r>
    </w:p>
    <w:p w14:paraId="0E94E6F2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3.6.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գործադիր մարմինը`</w:t>
      </w:r>
    </w:p>
    <w:p w14:paraId="016C93C8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</w:t>
      </w:r>
      <w:r w:rsidRPr="004F2A02">
        <w:rPr>
          <w:rFonts w:ascii="GHEA Grapalat" w:hAnsi="GHEA Grapalat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3D6E062B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բ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>)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Տնօրենի հետ կնքվում է աշխատանքային պայմանագիր, որը Հիմնադրի անունից ստորագրում է Համայնքի ղեկավարը,</w:t>
      </w:r>
    </w:p>
    <w:p w14:paraId="40EF8766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58504406" w14:textId="77777777" w:rsidR="00B36FC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color w:val="000000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դ) Կազմակերպության տնօրենը պետք է ունենա </w:t>
      </w:r>
      <w:r w:rsidRPr="00C94F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և չի կարող զբաղեցնել այլ պաշտոն կամ  կ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ատարել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վճարովի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գիտական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մանկավարժական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ստեղծագործական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աշխատանքից՝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մարզային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հոգեկան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առողջության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ոլորտի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գյուղական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բժշկական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ամբուլատորիաների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առողջության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կենտրոնների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գործադիր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մարմինների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ղեկավարների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ինչպես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ռազմական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դրության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իրավիճակի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C94FB6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402A28F3" w14:textId="4F0212C6" w:rsidR="00E63072" w:rsidRPr="00B36FCF" w:rsidRDefault="00B36FCF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 w:rsidRPr="00B36FC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6</w:t>
      </w:r>
    </w:p>
    <w:p w14:paraId="2C71C466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lastRenderedPageBreak/>
        <w:t>ե) Տնօրենի պաշտոնին նշանակված անձը գույքային պատասխանատվություն է կրում իր մեղքով Կազմակերպությանն պատճառած վնասի համար,</w:t>
      </w:r>
    </w:p>
    <w:p w14:paraId="1BD01EC1" w14:textId="45BAFBF5" w:rsidR="00B36FC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զ) Կազմակերպության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գործադիր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մարմնին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նշանակված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անձը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պարտավոր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է</w:t>
      </w:r>
    </w:p>
    <w:p w14:paraId="40ED5BB1" w14:textId="0F070825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6CE3634C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3.7.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Կազմակերպության տնօրենը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>.</w:t>
      </w:r>
    </w:p>
    <w:p w14:paraId="6A655E2E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ա</w:t>
      </w:r>
      <w:r w:rsidRPr="00C94FB6">
        <w:rPr>
          <w:rFonts w:ascii="GHEA Grapalat" w:eastAsia="MS Mincho" w:hAnsi="GHEA Grapalat" w:cs="Courier New"/>
          <w:sz w:val="24"/>
          <w:szCs w:val="24"/>
          <w:lang w:val="hy-AM"/>
        </w:rPr>
        <w:t xml:space="preserve">) </w:t>
      </w:r>
      <w:r w:rsidRPr="00C94FB6">
        <w:rPr>
          <w:rFonts w:ascii="GHEA Grapalat" w:hAnsi="GHEA Grapalat"/>
          <w:sz w:val="24"/>
          <w:szCs w:val="24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4DDB096A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00048165" w14:textId="65FA86AB" w:rsidR="00B80DEA" w:rsidRPr="00B36FCF" w:rsidRDefault="00E63072" w:rsidP="00B36FCF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71E61F02" w14:textId="306A5B94" w:rsidR="00F70D21" w:rsidRPr="00B80DEA" w:rsidRDefault="00E63072" w:rsidP="00B80DEA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Կազմակերպության կազմում հիմնարկներ, մասնաճյուղեր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ներկայացուցչություններ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ստեղծելու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դեպքում</w:t>
      </w:r>
    </w:p>
    <w:p w14:paraId="46F49AC9" w14:textId="7B47FA5A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աշխատանքի է նշանակում և աշխատանքից ազատում է դրանց ղեկավարներին (տնօրեններին),</w:t>
      </w:r>
    </w:p>
    <w:p w14:paraId="25C59781" w14:textId="2851FA58" w:rsidR="00E437DF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ե)  Բանկերում բացում է հաշվարկային հաշիվներ,</w:t>
      </w:r>
    </w:p>
    <w:p w14:paraId="0F3B8A5C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զ</w:t>
      </w:r>
      <w:r w:rsidRPr="00C94FB6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7A37AD81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է) Սահմանում է Կազմակերպության կառուցվածքային ստորաբաժանումների իրավասությունները,</w:t>
      </w:r>
    </w:p>
    <w:p w14:paraId="45083602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670CC636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701CFD80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23360951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6B103EF7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694C8210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ժգ) Հաստատում է Կազմակերպության մասնաճյուղերի կանոնադրությունը,</w:t>
      </w:r>
    </w:p>
    <w:p w14:paraId="3726953A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5E379DBF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ժե) Իրականցնում է ՀՀ օրենսդրությանը չհակասող այլ լիազորություններ։</w:t>
      </w:r>
    </w:p>
    <w:p w14:paraId="16AB93C3" w14:textId="77777777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2FF66C34" w14:textId="1BA1CD53" w:rsidR="00B36FCF" w:rsidRPr="00B36FCF" w:rsidRDefault="00B36FCF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 w:rsidRPr="00B36FCF">
        <w:rPr>
          <w:rFonts w:ascii="GHEA Grapalat" w:hAnsi="GHEA Grapalat"/>
          <w:b/>
          <w:bCs/>
          <w:sz w:val="24"/>
          <w:szCs w:val="24"/>
          <w:lang w:val="hy-AM"/>
        </w:rPr>
        <w:t>7</w:t>
      </w:r>
    </w:p>
    <w:p w14:paraId="4F505E7B" w14:textId="114B059B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3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.9.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>Կազմակերպության տնօրենը լրիվ գույքային պատաս</w:t>
      </w:r>
      <w:r w:rsidR="001A292D">
        <w:rPr>
          <w:rFonts w:ascii="GHEA Grapalat" w:hAnsi="GHEA Grapalat"/>
          <w:sz w:val="24"/>
          <w:szCs w:val="24"/>
          <w:lang w:val="hy-AM"/>
        </w:rPr>
        <w:t>խ</w:t>
      </w:r>
      <w:r w:rsidRPr="00C94FB6">
        <w:rPr>
          <w:rFonts w:ascii="GHEA Grapalat" w:hAnsi="GHEA Grapalat"/>
          <w:sz w:val="24"/>
          <w:szCs w:val="24"/>
          <w:lang w:val="hy-AM"/>
        </w:rPr>
        <w:t>անատվություն է կրում իր մեղքով Կազմակերպությանը պատճառվա</w:t>
      </w:r>
      <w:r w:rsidR="001A292D">
        <w:rPr>
          <w:rFonts w:ascii="GHEA Grapalat" w:hAnsi="GHEA Grapalat"/>
          <w:sz w:val="24"/>
          <w:szCs w:val="24"/>
          <w:lang w:val="hy-AM"/>
        </w:rPr>
        <w:t>ծ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594568D4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10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4FD40A85" w14:textId="4C1FED04" w:rsidR="00B80DEA" w:rsidRPr="00B36FCF" w:rsidRDefault="00E63072" w:rsidP="00B36FCF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.11.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հիմքերը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այլ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>դրույթներ,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որոնք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պայմանավորվող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94FB6">
        <w:rPr>
          <w:rFonts w:ascii="GHEA Grapalat" w:hAnsi="GHEA Grapalat"/>
          <w:sz w:val="24"/>
          <w:szCs w:val="24"/>
          <w:lang w:val="hy-AM"/>
        </w:rPr>
        <w:t>կողմերն</w:t>
      </w:r>
    </w:p>
    <w:p w14:paraId="68626281" w14:textId="69877200" w:rsidR="00F70D21" w:rsidRPr="00B80DEA" w:rsidRDefault="00E63072" w:rsidP="00B80DEA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0703D266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.12.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38AB44CF" w14:textId="555C5C8D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.13.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Կազմակերպության տնօրենի լիազորությունները դադարեցվում են՝</w:t>
      </w:r>
    </w:p>
    <w:p w14:paraId="2685D22C" w14:textId="470AE936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1) իր դիմումի համաձայն,</w:t>
      </w:r>
    </w:p>
    <w:p w14:paraId="5529DE78" w14:textId="5533508A" w:rsidR="00651E55" w:rsidRPr="00C94FB6" w:rsidRDefault="0091522C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իր գրավոր համաձայնությամբ ընտրվել կամ նշանակվել է այլ պաշտոնում կամ անցել է իր պաշտոնի հետ անհամատեղելի այլ աշխատանքի,</w:t>
      </w:r>
    </w:p>
    <w:p w14:paraId="0A16423F" w14:textId="6ACC1A35" w:rsidR="00E63072" w:rsidRPr="00C94FB6" w:rsidRDefault="0091522C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ժամանակավոր անաշխատունակության հետևանքով ավելի քան չորս ամիս անընդմեջ չի ներկայացել աշխատանքի,</w:t>
      </w:r>
    </w:p>
    <w:p w14:paraId="12F81E11" w14:textId="7CDB5248" w:rsidR="00E63072" w:rsidRPr="00C94FB6" w:rsidRDefault="0091522C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երեք  օր անհարգելի պատճառներով չի ներկայացել աշխատանքի:</w:t>
      </w:r>
    </w:p>
    <w:p w14:paraId="53A627F9" w14:textId="1CA37D4E" w:rsidR="00E63072" w:rsidRPr="00C94FB6" w:rsidRDefault="0091522C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նշանակվել է օրենքի պահանջների խախտմամբ, կամ առաջ են եկել հետևյալ հանգամանքները՝</w:t>
      </w:r>
    </w:p>
    <w:p w14:paraId="28586555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ա)</w:t>
      </w:r>
      <w:r w:rsidRPr="00C94FB6">
        <w:rPr>
          <w:sz w:val="24"/>
          <w:szCs w:val="24"/>
          <w:lang w:val="hy-AM"/>
        </w:rPr>
        <w:t> </w:t>
      </w:r>
      <w:r w:rsidRPr="00C94FB6">
        <w:rPr>
          <w:rFonts w:ascii="GHEA Grapalat" w:hAnsi="GHEA Grapalat"/>
          <w:sz w:val="24"/>
          <w:szCs w:val="24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62343A9B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բ)  օրենքի համաձայն արգելվել է ղեկավար պաշտոններ զբաղեցնել,</w:t>
      </w:r>
    </w:p>
    <w:p w14:paraId="08B92627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41F9517A" w14:textId="0DDB2FE7" w:rsidR="00E63072" w:rsidRPr="00C94FB6" w:rsidRDefault="009F4F90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մեկ տոկոսը,</w:t>
      </w:r>
    </w:p>
    <w:p w14:paraId="14B78EB6" w14:textId="441D73E0" w:rsidR="00E63072" w:rsidRPr="00C94FB6" w:rsidRDefault="009F4F90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դատարանի օրինական ուժի մեջ մտած վճռի հիման վրա ճանաչվել է անգործունակ, սահմանափակ գործունակ, անհայտ բացակայող կամ մահացած,</w:t>
      </w:r>
    </w:p>
    <w:p w14:paraId="60EAAA57" w14:textId="62423786" w:rsidR="00E63072" w:rsidRPr="00C94FB6" w:rsidRDefault="009F4F90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օրինական ուժի մեջ է մտել նրա նկատմամբ կայացված մեղադրական դատավճիռը,</w:t>
      </w:r>
    </w:p>
    <w:p w14:paraId="2595BDB9" w14:textId="0752185E" w:rsidR="00E63072" w:rsidRPr="00C94FB6" w:rsidRDefault="009F4F90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>) զրկվել է Հայաստանի Հանրապետության քաղաքացիությունից,</w:t>
      </w:r>
    </w:p>
    <w:p w14:paraId="190E1FCC" w14:textId="2F393BF0" w:rsidR="00B36FC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1</w:t>
      </w:r>
      <w:r w:rsidR="009F4F90">
        <w:rPr>
          <w:rFonts w:ascii="GHEA Grapalat" w:hAnsi="GHEA Grapalat"/>
          <w:sz w:val="24"/>
          <w:szCs w:val="24"/>
          <w:lang w:val="hy-AM"/>
        </w:rPr>
        <w:t>0</w:t>
      </w:r>
      <w:r w:rsidRPr="00C94FB6">
        <w:rPr>
          <w:rFonts w:ascii="GHEA Grapalat" w:hAnsi="GHEA Grapalat"/>
          <w:sz w:val="24"/>
          <w:szCs w:val="24"/>
          <w:lang w:val="hy-AM"/>
        </w:rPr>
        <w:t>) նրա ղեկավարած Կազմակերպությունը դատական կարգով ճանաչվել է սնանկ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>ունի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դատարանի կողմից համապատասխան վճիռն ընդունվելուց </w:t>
      </w:r>
    </w:p>
    <w:p w14:paraId="24628281" w14:textId="72355EA9" w:rsidR="00B36FCF" w:rsidRPr="00B36FCF" w:rsidRDefault="00B36FCF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 w:rsidRPr="00B36FCF">
        <w:rPr>
          <w:rFonts w:ascii="GHEA Grapalat" w:hAnsi="GHEA Grapalat"/>
          <w:b/>
          <w:bCs/>
          <w:sz w:val="24"/>
          <w:szCs w:val="24"/>
          <w:lang w:val="hy-AM"/>
        </w:rPr>
        <w:t>8</w:t>
      </w:r>
    </w:p>
    <w:p w14:paraId="7C9C2E2E" w14:textId="4DE6A55B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lastRenderedPageBreak/>
        <w:t>հետո վեց ամսվա ընթացքում իր մեղքով չկատարված գույքային պարտականություն,</w:t>
      </w:r>
    </w:p>
    <w:p w14:paraId="0EA4A1F6" w14:textId="33761B93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1</w:t>
      </w:r>
      <w:r w:rsidR="00162A90">
        <w:rPr>
          <w:rFonts w:ascii="GHEA Grapalat" w:hAnsi="GHEA Grapalat"/>
          <w:sz w:val="24"/>
          <w:szCs w:val="24"/>
          <w:lang w:val="hy-AM"/>
        </w:rPr>
        <w:t>1</w:t>
      </w:r>
      <w:r w:rsidRPr="00C94FB6">
        <w:rPr>
          <w:rFonts w:ascii="GHEA Grapalat" w:hAnsi="GHEA Grapalat"/>
          <w:sz w:val="24"/>
          <w:szCs w:val="24"/>
          <w:lang w:val="hy-AM"/>
        </w:rPr>
        <w:t>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5CE60899" w14:textId="61C3D85A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1</w:t>
      </w:r>
      <w:r w:rsidR="00162A90">
        <w:rPr>
          <w:rFonts w:ascii="GHEA Grapalat" w:hAnsi="GHEA Grapalat"/>
          <w:sz w:val="24"/>
          <w:szCs w:val="24"/>
          <w:lang w:val="hy-AM"/>
        </w:rPr>
        <w:t>2</w:t>
      </w:r>
      <w:r w:rsidRPr="00C94FB6">
        <w:rPr>
          <w:rFonts w:ascii="GHEA Grapalat" w:hAnsi="GHEA Grapalat"/>
          <w:sz w:val="24"/>
          <w:szCs w:val="24"/>
          <w:lang w:val="hy-AM"/>
        </w:rPr>
        <w:t>) մեկ տարվա ընթացքում ենթարկվել է կրկնակի կարգապահական պատասխանատվության,</w:t>
      </w:r>
    </w:p>
    <w:p w14:paraId="7FE4B231" w14:textId="5E31A9C0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1</w:t>
      </w:r>
      <w:r w:rsidR="00162A90">
        <w:rPr>
          <w:rFonts w:ascii="GHEA Grapalat" w:hAnsi="GHEA Grapalat"/>
          <w:sz w:val="24"/>
          <w:szCs w:val="24"/>
          <w:lang w:val="hy-AM"/>
        </w:rPr>
        <w:t>3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) իրականացնում է Հայաստանի Հանրապետության օրենսդրությանը չհակասող այլ լիզորություններ։     </w:t>
      </w:r>
    </w:p>
    <w:p w14:paraId="03A652B4" w14:textId="77777777" w:rsidR="00E63072" w:rsidRPr="004F2A0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lang w:val="hy-AM"/>
        </w:rPr>
      </w:pPr>
    </w:p>
    <w:p w14:paraId="313046FE" w14:textId="77777777" w:rsidR="0091522C" w:rsidRDefault="00E63072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E437DF">
        <w:rPr>
          <w:rFonts w:ascii="GHEA Grapalat" w:hAnsi="GHEA Grapalat"/>
          <w:b/>
          <w:sz w:val="28"/>
          <w:szCs w:val="28"/>
          <w:lang w:val="hy-AM"/>
        </w:rPr>
        <w:t xml:space="preserve">4 . </w:t>
      </w:r>
      <w:r w:rsidR="00E437DF" w:rsidRPr="00E437DF">
        <w:rPr>
          <w:rFonts w:ascii="GHEA Grapalat" w:hAnsi="GHEA Grapalat"/>
          <w:b/>
          <w:sz w:val="28"/>
          <w:szCs w:val="28"/>
          <w:lang w:val="hy-AM"/>
        </w:rPr>
        <w:t>Կազմակերպության</w:t>
      </w:r>
      <w:r w:rsidRPr="00E437D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E437DF" w:rsidRPr="00E437DF">
        <w:rPr>
          <w:rFonts w:ascii="GHEA Grapalat" w:hAnsi="GHEA Grapalat"/>
          <w:b/>
          <w:sz w:val="28"/>
          <w:szCs w:val="28"/>
          <w:lang w:val="hy-AM"/>
        </w:rPr>
        <w:t>գույքն ու ֆինանսական միջոցները</w:t>
      </w:r>
    </w:p>
    <w:p w14:paraId="0C1FA9A3" w14:textId="48E0ACAF" w:rsidR="0091522C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4.1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ընթացքում  արտադրված  և </w:t>
      </w:r>
      <w:r w:rsidR="00B80DE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ձեռք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բերված  գույքից: </w:t>
      </w:r>
    </w:p>
    <w:p w14:paraId="25C2E8A4" w14:textId="1140DBE4" w:rsidR="00F70D21" w:rsidRPr="00B80DEA" w:rsidRDefault="00E63072" w:rsidP="00B80DEA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4.2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 Կազմակերպությունն   իրավունք   ունի  օրենքին, 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ղեկավարի</w:t>
      </w:r>
    </w:p>
    <w:p w14:paraId="1DABA33E" w14:textId="0697D947" w:rsidR="0091522C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0D7F2654" w14:textId="7481411B" w:rsidR="00E63072" w:rsidRPr="0091522C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8"/>
          <w:szCs w:val="28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4.3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47951F20" w14:textId="5A785D63" w:rsidR="00651E55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4.4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096E16AB" w14:textId="5C915823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4.5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5F6858F0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4128DF95" w14:textId="2F47EE22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4.6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58161C49" w14:textId="1C64AA1C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63480F75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5E85EDC5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52FF787B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7AA4FD89" w14:textId="77777777" w:rsidR="00A024D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4.7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Հիմնադրի  կողմից  գույքը  Կազմակերպությանն  ամրացնելը  հիմք  չէ  այդ 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>գույքի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նկատմամբ 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Հիմնադրի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կամ 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երրորդ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անձանց </w:t>
      </w:r>
      <w:r w:rsidR="00B36FC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իրավունքները </w:t>
      </w:r>
    </w:p>
    <w:p w14:paraId="0A9B00EE" w14:textId="004538E9" w:rsidR="00B36FCF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7418A3" w14:textId="0AF491FC" w:rsidR="00B36FCF" w:rsidRPr="00B36FCF" w:rsidRDefault="00B36FCF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9</w:t>
      </w:r>
    </w:p>
    <w:p w14:paraId="2DBDDF53" w14:textId="777F6C8B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lastRenderedPageBreak/>
        <w:t xml:space="preserve">դադարացնելու  կամ  փոփոխելու  համար: </w:t>
      </w:r>
    </w:p>
    <w:p w14:paraId="682D486B" w14:textId="7FDA4B14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4.8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708CF3EA" w14:textId="1D34B0FD" w:rsidR="00B80DEA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4.9</w:t>
      </w:r>
      <w:r w:rsidRPr="00C94FB6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16A3061E" w14:textId="5CC12C50" w:rsidR="00F70D21" w:rsidRPr="00B80DEA" w:rsidRDefault="00E63072" w:rsidP="00B80DEA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4.10.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ընթացքում առաջացած շահույթն օգտագործվում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94FB6">
        <w:rPr>
          <w:rFonts w:ascii="GHEA Grapalat" w:hAnsi="GHEA Grapalat"/>
          <w:sz w:val="24"/>
          <w:szCs w:val="24"/>
          <w:lang w:val="hy-AM"/>
        </w:rPr>
        <w:t>սույն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կանոնադրությամբ 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>նախատեսված</w:t>
      </w:r>
      <w:r w:rsidR="00F70D2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նպատակների</w:t>
      </w:r>
    </w:p>
    <w:p w14:paraId="33F84AF9" w14:textId="1B89F9A6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>իրականացման համար։ Կազմակերպության շահույթի օգտագործման կարգը սահմանում է Հիմնադիրը։</w:t>
      </w:r>
    </w:p>
    <w:p w14:paraId="57611031" w14:textId="4DE2F75B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11DC97F6" w14:textId="0CC5A6EC" w:rsidR="00FD5A6B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 </w:t>
      </w:r>
    </w:p>
    <w:p w14:paraId="261CD2DD" w14:textId="1A321B8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.13.</w:t>
      </w:r>
      <w:r w:rsidRPr="00C94FB6">
        <w:rPr>
          <w:rFonts w:ascii="GHEA Grapalat" w:hAnsi="GHEA Grapalat"/>
          <w:sz w:val="24"/>
          <w:szCs w:val="24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7DE3D00C" w14:textId="192A4ED6" w:rsidR="00651E55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94FB6">
        <w:rPr>
          <w:rFonts w:ascii="GHEA Grapalat" w:hAnsi="GHEA Grapalat" w:cs="Times New Roman"/>
          <w:b/>
          <w:bCs/>
          <w:sz w:val="24"/>
          <w:szCs w:val="24"/>
          <w:lang w:val="hy-AM"/>
        </w:rPr>
        <w:t>.14.</w:t>
      </w:r>
      <w:r w:rsidRPr="00C94FB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278A7B64" w14:textId="6AB01C1A" w:rsidR="00724C90" w:rsidRPr="00C94FB6" w:rsidRDefault="00651E55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072" w:rsidRPr="00C94FB6">
        <w:rPr>
          <w:rFonts w:ascii="GHEA Grapalat" w:hAnsi="GHEA Grapalat"/>
          <w:b/>
          <w:bCs/>
          <w:sz w:val="24"/>
          <w:szCs w:val="24"/>
          <w:lang w:val="hy-AM"/>
        </w:rPr>
        <w:t>4.15.</w:t>
      </w:r>
      <w:r w:rsidR="00E63072"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08E0C3A5" w14:textId="0132FE78" w:rsidR="00E63072" w:rsidRDefault="00E63072" w:rsidP="00F73829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4.16.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</w:t>
      </w:r>
      <w:r w:rsidR="00724C90">
        <w:rPr>
          <w:rFonts w:ascii="GHEA Grapalat" w:hAnsi="GHEA Grapalat"/>
          <w:sz w:val="24"/>
          <w:szCs w:val="24"/>
          <w:lang w:val="hy-AM"/>
        </w:rPr>
        <w:t>։</w:t>
      </w:r>
    </w:p>
    <w:p w14:paraId="1D651234" w14:textId="77777777" w:rsidR="00B80DEA" w:rsidRPr="00F73829" w:rsidRDefault="00B80DEA" w:rsidP="00F73829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6CB8157F" w14:textId="3B370AEA" w:rsidR="00E63072" w:rsidRPr="0091522C" w:rsidRDefault="00E63072" w:rsidP="00B36FCF">
      <w:pPr>
        <w:pStyle w:val="2"/>
        <w:spacing w:after="0" w:line="240" w:lineRule="auto"/>
        <w:ind w:left="0" w:right="720" w:firstLine="0"/>
        <w:rPr>
          <w:rFonts w:ascii="GHEA Grapalat" w:hAnsi="GHEA Grapalat"/>
          <w:b/>
          <w:bCs/>
          <w:sz w:val="28"/>
          <w:szCs w:val="28"/>
          <w:lang w:val="hy-AM"/>
        </w:rPr>
      </w:pPr>
      <w:r w:rsidRPr="00F11122">
        <w:rPr>
          <w:rFonts w:ascii="GHEA Grapalat" w:hAnsi="GHEA Grapalat"/>
          <w:b/>
          <w:bCs/>
          <w:sz w:val="28"/>
          <w:szCs w:val="28"/>
          <w:lang w:val="hy-AM"/>
        </w:rPr>
        <w:t xml:space="preserve">5.  </w:t>
      </w:r>
      <w:r w:rsidR="00F11122" w:rsidRPr="00F11122">
        <w:rPr>
          <w:rFonts w:ascii="GHEA Grapalat" w:hAnsi="GHEA Grapalat"/>
          <w:b/>
          <w:bCs/>
          <w:sz w:val="28"/>
          <w:szCs w:val="28"/>
          <w:lang w:val="hy-AM"/>
        </w:rPr>
        <w:t>Կամակերպության վերակազմակերպումը և լուծարումը</w:t>
      </w:r>
    </w:p>
    <w:p w14:paraId="6D1DAAA6" w14:textId="77777777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5.1.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26288E21" w14:textId="765AB944" w:rsidR="00E63072" w:rsidRPr="00C94FB6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sz w:val="24"/>
          <w:szCs w:val="24"/>
          <w:lang w:val="hy-AM"/>
        </w:rPr>
        <w:t xml:space="preserve"> Համայնքային Կազմակերպությունը   կարող  է  լուծարվել  նաև  սնանկության  հետևանքով, իսկ  օրենքով  նախատեսված  դեպքերում  նաև  դատական  կարգով:</w:t>
      </w:r>
    </w:p>
    <w:p w14:paraId="7CE14A26" w14:textId="214058AB" w:rsidR="00E6307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t>5.2.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2908C7DD" w14:textId="7869DF8C" w:rsidR="00B36FCF" w:rsidRPr="00B36FCF" w:rsidRDefault="00B36FCF" w:rsidP="00B36FCF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  <w:r w:rsidRPr="00B36FCF">
        <w:rPr>
          <w:rFonts w:ascii="GHEA Grapalat" w:hAnsi="GHEA Grapalat"/>
          <w:b/>
          <w:bCs/>
          <w:sz w:val="24"/>
          <w:szCs w:val="24"/>
          <w:lang w:val="hy-AM"/>
        </w:rPr>
        <w:t>10</w:t>
      </w:r>
    </w:p>
    <w:p w14:paraId="483FCDB4" w14:textId="603216BF" w:rsidR="00F11122" w:rsidRDefault="00E63072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C94FB6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5.3.</w:t>
      </w:r>
      <w:r w:rsidRPr="00C94FB6">
        <w:rPr>
          <w:rFonts w:ascii="GHEA Grapalat" w:hAnsi="GHEA Grapalat"/>
          <w:sz w:val="24"/>
          <w:szCs w:val="24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14:paraId="677F2897" w14:textId="77777777" w:rsidR="00F70D21" w:rsidRDefault="00F70D21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3717D1BE" w14:textId="77777777" w:rsidR="00F70D21" w:rsidRDefault="00F70D21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5E8B536B" w14:textId="77777777" w:rsidR="00F70D21" w:rsidRDefault="00F70D21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42958006" w14:textId="77777777" w:rsidR="00F70D21" w:rsidRDefault="00F70D21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1E8DC717" w14:textId="77777777" w:rsidR="00F70D21" w:rsidRDefault="00F70D21" w:rsidP="00FD5A6B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1F2BEC62" w14:textId="1FC15EE9" w:rsidR="00F70D21" w:rsidRDefault="00F70D21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60E800F9" w14:textId="77777777" w:rsidR="00B80DEA" w:rsidRDefault="00B80DEA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50D467D1" w14:textId="77777777" w:rsidR="00B80DEA" w:rsidRDefault="00B80DEA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BA66980" w14:textId="77777777" w:rsidR="00B80DEA" w:rsidRDefault="00B80DEA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64A27975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38391E40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7834FF7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192F391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EC9B7E6" w14:textId="77777777" w:rsidR="00B80DEA" w:rsidRDefault="00B80DEA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5F9D3C8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57F23EFA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1E22E217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6132589B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6EF709A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07BB2FAA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7BD2A6C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4A1194AE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4DBFADE7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8CB4E55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0D117884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B5DF365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411F0CF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18479EE4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45B16AF1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0B5CD4A6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C688110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420C932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531BF913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1E6A346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3C756CF7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1F890D3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2CAE1F37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769D26AD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3D818E1C" w14:textId="77777777" w:rsidR="00B36FCF" w:rsidRDefault="00B36FCF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32C8509F" w14:textId="77777777" w:rsidR="00B80DEA" w:rsidRDefault="00B80DEA" w:rsidP="00B80DEA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14:paraId="5CA6812A" w14:textId="5739B08D" w:rsidR="00B80DEA" w:rsidRPr="00B80DEA" w:rsidRDefault="00B80DEA" w:rsidP="00B80DEA">
      <w:pPr>
        <w:spacing w:after="0" w:line="240" w:lineRule="auto"/>
        <w:ind w:right="720"/>
        <w:jc w:val="center"/>
        <w:outlineLvl w:val="0"/>
        <w:rPr>
          <w:b/>
          <w:bCs/>
          <w:sz w:val="24"/>
          <w:szCs w:val="24"/>
          <w:lang w:val="hy-AM"/>
        </w:rPr>
      </w:pPr>
      <w:r w:rsidRPr="00B80DEA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B36FCF">
        <w:rPr>
          <w:rFonts w:ascii="GHEA Grapalat" w:hAnsi="GHEA Grapalat"/>
          <w:b/>
          <w:bCs/>
          <w:sz w:val="24"/>
          <w:szCs w:val="24"/>
          <w:lang w:val="hy-AM"/>
        </w:rPr>
        <w:t>1</w:t>
      </w:r>
    </w:p>
    <w:sectPr w:rsidR="00B80DEA" w:rsidRPr="00B80DEA" w:rsidSect="00A45D50">
      <w:headerReference w:type="even" r:id="rId8"/>
      <w:headerReference w:type="default" r:id="rId9"/>
      <w:headerReference w:type="first" r:id="rId10"/>
      <w:pgSz w:w="11906" w:h="16838"/>
      <w:pgMar w:top="0" w:right="744" w:bottom="8" w:left="144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B347" w14:textId="77777777" w:rsidR="00990541" w:rsidRDefault="00990541" w:rsidP="00997D2F">
      <w:pPr>
        <w:spacing w:after="0" w:line="240" w:lineRule="auto"/>
      </w:pPr>
      <w:r>
        <w:separator/>
      </w:r>
    </w:p>
  </w:endnote>
  <w:endnote w:type="continuationSeparator" w:id="0">
    <w:p w14:paraId="0E55F395" w14:textId="77777777" w:rsidR="00990541" w:rsidRDefault="00990541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D246" w14:textId="77777777" w:rsidR="00990541" w:rsidRDefault="00990541" w:rsidP="00997D2F">
      <w:pPr>
        <w:spacing w:after="0" w:line="240" w:lineRule="auto"/>
      </w:pPr>
      <w:r>
        <w:separator/>
      </w:r>
    </w:p>
  </w:footnote>
  <w:footnote w:type="continuationSeparator" w:id="0">
    <w:p w14:paraId="0A6BDFCB" w14:textId="77777777" w:rsidR="00990541" w:rsidRDefault="00990541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0E8F" w14:textId="77777777" w:rsidR="00143EDA" w:rsidRDefault="00143ED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8B2D" w14:textId="77777777" w:rsidR="00143EDA" w:rsidRDefault="00143ED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0B49" w14:textId="77777777" w:rsidR="00143EDA" w:rsidRDefault="00143ED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16EF"/>
    <w:multiLevelType w:val="hybridMultilevel"/>
    <w:tmpl w:val="140A2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3841"/>
    <w:multiLevelType w:val="hybridMultilevel"/>
    <w:tmpl w:val="12A008A8"/>
    <w:lvl w:ilvl="0" w:tplc="BAA01B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44288732">
    <w:abstractNumId w:val="1"/>
  </w:num>
  <w:num w:numId="2" w16cid:durableId="11229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0277D4"/>
    <w:rsid w:val="000572F2"/>
    <w:rsid w:val="000F0C60"/>
    <w:rsid w:val="0012032E"/>
    <w:rsid w:val="00143EDA"/>
    <w:rsid w:val="00144053"/>
    <w:rsid w:val="00150DB4"/>
    <w:rsid w:val="00162A90"/>
    <w:rsid w:val="001660F7"/>
    <w:rsid w:val="00167621"/>
    <w:rsid w:val="00193DC1"/>
    <w:rsid w:val="0019644D"/>
    <w:rsid w:val="001A292D"/>
    <w:rsid w:val="001B3981"/>
    <w:rsid w:val="001F59E3"/>
    <w:rsid w:val="002104FF"/>
    <w:rsid w:val="00232C26"/>
    <w:rsid w:val="00240139"/>
    <w:rsid w:val="002538F8"/>
    <w:rsid w:val="002878F6"/>
    <w:rsid w:val="00293EED"/>
    <w:rsid w:val="00294391"/>
    <w:rsid w:val="003056B6"/>
    <w:rsid w:val="003057E9"/>
    <w:rsid w:val="0032643B"/>
    <w:rsid w:val="00330E2E"/>
    <w:rsid w:val="003433E4"/>
    <w:rsid w:val="0036332B"/>
    <w:rsid w:val="003824F6"/>
    <w:rsid w:val="003830BC"/>
    <w:rsid w:val="0038383E"/>
    <w:rsid w:val="003A4DCE"/>
    <w:rsid w:val="003B1464"/>
    <w:rsid w:val="003D791A"/>
    <w:rsid w:val="003E32F9"/>
    <w:rsid w:val="004C4194"/>
    <w:rsid w:val="004D0FCD"/>
    <w:rsid w:val="004D110B"/>
    <w:rsid w:val="004D41C4"/>
    <w:rsid w:val="004E2B4C"/>
    <w:rsid w:val="0051519C"/>
    <w:rsid w:val="00531F82"/>
    <w:rsid w:val="00551A0A"/>
    <w:rsid w:val="0055527B"/>
    <w:rsid w:val="00581D05"/>
    <w:rsid w:val="005C4997"/>
    <w:rsid w:val="005D7192"/>
    <w:rsid w:val="005E1B23"/>
    <w:rsid w:val="005E5F94"/>
    <w:rsid w:val="00647272"/>
    <w:rsid w:val="00651E55"/>
    <w:rsid w:val="00670DB5"/>
    <w:rsid w:val="0068164A"/>
    <w:rsid w:val="006A61EB"/>
    <w:rsid w:val="006B649C"/>
    <w:rsid w:val="006C0880"/>
    <w:rsid w:val="006E31EE"/>
    <w:rsid w:val="006E3EB6"/>
    <w:rsid w:val="006F48E6"/>
    <w:rsid w:val="00713130"/>
    <w:rsid w:val="00713673"/>
    <w:rsid w:val="00724C90"/>
    <w:rsid w:val="007331D4"/>
    <w:rsid w:val="007411E4"/>
    <w:rsid w:val="00741CB6"/>
    <w:rsid w:val="007424DA"/>
    <w:rsid w:val="0074259A"/>
    <w:rsid w:val="0074371B"/>
    <w:rsid w:val="00746DDE"/>
    <w:rsid w:val="00765639"/>
    <w:rsid w:val="0076638E"/>
    <w:rsid w:val="007741B5"/>
    <w:rsid w:val="0077490E"/>
    <w:rsid w:val="007841FA"/>
    <w:rsid w:val="00790ABD"/>
    <w:rsid w:val="007A4963"/>
    <w:rsid w:val="007D07ED"/>
    <w:rsid w:val="007D4878"/>
    <w:rsid w:val="00802527"/>
    <w:rsid w:val="00810B8E"/>
    <w:rsid w:val="00814B1D"/>
    <w:rsid w:val="00856268"/>
    <w:rsid w:val="00880987"/>
    <w:rsid w:val="00887DAF"/>
    <w:rsid w:val="008917B4"/>
    <w:rsid w:val="008D4CA9"/>
    <w:rsid w:val="008E7C51"/>
    <w:rsid w:val="008F0918"/>
    <w:rsid w:val="008F7D2D"/>
    <w:rsid w:val="0091522C"/>
    <w:rsid w:val="00922364"/>
    <w:rsid w:val="00990541"/>
    <w:rsid w:val="00997D2F"/>
    <w:rsid w:val="009B1E46"/>
    <w:rsid w:val="009B4632"/>
    <w:rsid w:val="009D1A1C"/>
    <w:rsid w:val="009E72FE"/>
    <w:rsid w:val="009E78DD"/>
    <w:rsid w:val="009F0B29"/>
    <w:rsid w:val="009F4F90"/>
    <w:rsid w:val="00A024DF"/>
    <w:rsid w:val="00A147C8"/>
    <w:rsid w:val="00A41195"/>
    <w:rsid w:val="00A45D50"/>
    <w:rsid w:val="00A60DCA"/>
    <w:rsid w:val="00A83E1A"/>
    <w:rsid w:val="00A871F4"/>
    <w:rsid w:val="00AA2A63"/>
    <w:rsid w:val="00AA2BE2"/>
    <w:rsid w:val="00AA3432"/>
    <w:rsid w:val="00AB4225"/>
    <w:rsid w:val="00AB5754"/>
    <w:rsid w:val="00AD3349"/>
    <w:rsid w:val="00B02B06"/>
    <w:rsid w:val="00B219A4"/>
    <w:rsid w:val="00B32A96"/>
    <w:rsid w:val="00B36FCF"/>
    <w:rsid w:val="00B43D68"/>
    <w:rsid w:val="00B453E7"/>
    <w:rsid w:val="00B80DEA"/>
    <w:rsid w:val="00BB5CBB"/>
    <w:rsid w:val="00BC0101"/>
    <w:rsid w:val="00BC6900"/>
    <w:rsid w:val="00BE3B9C"/>
    <w:rsid w:val="00C10821"/>
    <w:rsid w:val="00C1155E"/>
    <w:rsid w:val="00C12A6A"/>
    <w:rsid w:val="00C80904"/>
    <w:rsid w:val="00C94FB6"/>
    <w:rsid w:val="00CD0835"/>
    <w:rsid w:val="00CD303B"/>
    <w:rsid w:val="00D04B7C"/>
    <w:rsid w:val="00D13661"/>
    <w:rsid w:val="00D7144F"/>
    <w:rsid w:val="00D80144"/>
    <w:rsid w:val="00DC6D8D"/>
    <w:rsid w:val="00DE663B"/>
    <w:rsid w:val="00E15D05"/>
    <w:rsid w:val="00E16CB7"/>
    <w:rsid w:val="00E437DF"/>
    <w:rsid w:val="00E529BC"/>
    <w:rsid w:val="00E55DBC"/>
    <w:rsid w:val="00E57E75"/>
    <w:rsid w:val="00E63072"/>
    <w:rsid w:val="00E715A3"/>
    <w:rsid w:val="00E87F20"/>
    <w:rsid w:val="00EB0D3C"/>
    <w:rsid w:val="00EE6BDF"/>
    <w:rsid w:val="00EF21D8"/>
    <w:rsid w:val="00F11122"/>
    <w:rsid w:val="00F121BE"/>
    <w:rsid w:val="00F15E4C"/>
    <w:rsid w:val="00F65B76"/>
    <w:rsid w:val="00F70D21"/>
    <w:rsid w:val="00F73829"/>
    <w:rsid w:val="00F76C99"/>
    <w:rsid w:val="00FA665D"/>
    <w:rsid w:val="00FB3F33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62AD"/>
  <w15:docId w15:val="{844DA4ED-6715-4176-A9B6-67A55DE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72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a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30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  <w:style w:type="paragraph" w:styleId="a9">
    <w:name w:val="footer"/>
    <w:basedOn w:val="a"/>
    <w:link w:val="aa"/>
    <w:uiPriority w:val="99"/>
    <w:unhideWhenUsed/>
    <w:rsid w:val="00AA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BE2"/>
    <w:rPr>
      <w:rFonts w:eastAsiaTheme="minorEastAsia"/>
      <w:lang w:val="en-US"/>
    </w:rPr>
  </w:style>
  <w:style w:type="table" w:styleId="ab">
    <w:name w:val="Table Grid"/>
    <w:basedOn w:val="a1"/>
    <w:uiPriority w:val="39"/>
    <w:rsid w:val="00FD5A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F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FE85-8F5C-4149-A3CB-97BD9642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11</Pages>
  <Words>3338</Words>
  <Characters>19033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138</cp:revision>
  <cp:lastPrinted>2024-04-30T08:30:00Z</cp:lastPrinted>
  <dcterms:created xsi:type="dcterms:W3CDTF">2022-07-20T04:54:00Z</dcterms:created>
  <dcterms:modified xsi:type="dcterms:W3CDTF">2024-08-13T11:49:00Z</dcterms:modified>
</cp:coreProperties>
</file>