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D969" w14:textId="581DCFD3" w:rsidR="00F32307" w:rsidRPr="005B6AFF" w:rsidRDefault="005B6AFF" w:rsidP="005B6AFF">
      <w:pPr>
        <w:jc w:val="center"/>
        <w:rPr>
          <w:b/>
          <w:bCs/>
          <w:sz w:val="28"/>
          <w:szCs w:val="28"/>
          <w:lang w:val="hy-AM"/>
        </w:rPr>
      </w:pPr>
      <w:r w:rsidRPr="005B6AFF">
        <w:rPr>
          <w:b/>
          <w:bCs/>
          <w:sz w:val="28"/>
          <w:szCs w:val="28"/>
          <w:lang w:val="hy-AM"/>
        </w:rPr>
        <w:t>ՀԻՄՆԱՎՈՐՈՒՄ</w:t>
      </w:r>
    </w:p>
    <w:p w14:paraId="53D30272" w14:textId="705509AF" w:rsidR="005B6AFF" w:rsidRDefault="005B6AFF" w:rsidP="005B6AFF">
      <w:pPr>
        <w:jc w:val="center"/>
        <w:rPr>
          <w:b/>
          <w:bCs/>
          <w:sz w:val="28"/>
          <w:szCs w:val="28"/>
          <w:lang w:val="hy-AM"/>
        </w:rPr>
      </w:pPr>
      <w:r w:rsidRPr="005B6AFF">
        <w:rPr>
          <w:b/>
          <w:bCs/>
          <w:sz w:val="28"/>
          <w:szCs w:val="28"/>
          <w:lang w:val="hy-AM"/>
        </w:rPr>
        <w:t xml:space="preserve">ՄԵԾԱՄՈՐ ՀԱՄԱՅՆՔԻ ՊԱՇՏՈՆԱԿԱՆ ԿԱՅՔԻ ՎԱՐՄԱՆ ԿԱՐԳԸ ՍԱՀՄԱՆԵԼՈՒ ՄԱՍԻՆ </w:t>
      </w:r>
      <w:r>
        <w:rPr>
          <w:b/>
          <w:bCs/>
          <w:sz w:val="28"/>
          <w:szCs w:val="28"/>
          <w:lang w:val="hy-AM"/>
        </w:rPr>
        <w:t>ՄԵԾԱՄՈՐ</w:t>
      </w:r>
      <w:r w:rsidRPr="005B6AFF">
        <w:rPr>
          <w:b/>
          <w:bCs/>
          <w:sz w:val="28"/>
          <w:szCs w:val="28"/>
          <w:lang w:val="hy-AM"/>
        </w:rPr>
        <w:t xml:space="preserve"> ՀԱՄԱՅՆՔԻ ԱՎԱԳԱՆՈՒ ՈՐՈՇՄԱՆ ՆԱԽԱԳԾԻ ԸՆԴՈՒՆՄԱՆ</w:t>
      </w:r>
    </w:p>
    <w:p w14:paraId="09616185" w14:textId="77E6EC93" w:rsidR="005B6AFF" w:rsidRDefault="005B6AFF" w:rsidP="005B6AFF">
      <w:pPr>
        <w:jc w:val="center"/>
        <w:rPr>
          <w:b/>
          <w:bCs/>
          <w:sz w:val="28"/>
          <w:szCs w:val="28"/>
          <w:lang w:val="hy-AM"/>
        </w:rPr>
      </w:pPr>
    </w:p>
    <w:p w14:paraId="710ECB9F" w14:textId="5FA6754A" w:rsidR="005B6AFF" w:rsidRDefault="005B6AFF" w:rsidP="005B6AFF">
      <w:pPr>
        <w:jc w:val="center"/>
        <w:rPr>
          <w:b/>
          <w:bCs/>
          <w:sz w:val="28"/>
          <w:szCs w:val="28"/>
          <w:lang w:val="hy-AM"/>
        </w:rPr>
      </w:pPr>
    </w:p>
    <w:p w14:paraId="64A42CFA" w14:textId="2E151FAF" w:rsidR="00D84E36" w:rsidRDefault="005B6AFF" w:rsidP="005B6AFF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Մեծամոր համայնքի ավագանու քննարկմանը ներկայացվող նախագիծը մշակվել է «Տեղական ինքնակառավարման մասին »  ՀՀ օրենքի 11-րդ հոդվածի 5-րդ մասի պահանջների կատար</w:t>
      </w:r>
      <w:r w:rsidR="00D84E36">
        <w:rPr>
          <w:sz w:val="24"/>
          <w:szCs w:val="24"/>
          <w:lang w:val="hy-AM"/>
        </w:rPr>
        <w:t xml:space="preserve">ումն ապահովելու նպատակով։ </w:t>
      </w:r>
      <w:r w:rsidR="00D84E36">
        <w:rPr>
          <w:sz w:val="24"/>
          <w:szCs w:val="24"/>
          <w:lang w:val="hy-AM"/>
        </w:rPr>
        <w:br/>
        <w:t xml:space="preserve">«Մեծամոր համայնքի պաշտոնական կայքի վարման կարգը սահմանելու մասին » Մեծամոր համայնքի ավագանու որոշման նախագծի ընդունման առնչությամբ այլ իրավական ակտերի ընդունման անհրաժեշտություն չի առաջանում։ </w:t>
      </w:r>
      <w:r w:rsidR="00D84E36">
        <w:rPr>
          <w:sz w:val="24"/>
          <w:szCs w:val="24"/>
          <w:lang w:val="hy-AM"/>
        </w:rPr>
        <w:br/>
      </w:r>
      <w:r w:rsidR="00D84E36">
        <w:rPr>
          <w:sz w:val="24"/>
          <w:szCs w:val="24"/>
          <w:lang w:val="hy-AM"/>
        </w:rPr>
        <w:t>«Մեծամոր համայնքի պաշտոնական կայքի վարման կարգը սահմանելու մասին »</w:t>
      </w:r>
      <w:r w:rsidR="00D84E36">
        <w:rPr>
          <w:sz w:val="24"/>
          <w:szCs w:val="24"/>
          <w:lang w:val="hy-AM"/>
        </w:rPr>
        <w:t xml:space="preserve"> Մեծամոր համայքնի ավագանու որոշման նախագծի ընդունման կապակցությամբ Մեծամոր համայնքի բյուջում եկամուտների ավելացում կամ նվազեցում չի նախատեսվում։ </w:t>
      </w:r>
    </w:p>
    <w:p w14:paraId="7B6D44F4" w14:textId="29FB3050" w:rsidR="00D84E36" w:rsidRDefault="00D84E36" w:rsidP="005B6AFF">
      <w:pPr>
        <w:rPr>
          <w:sz w:val="24"/>
          <w:szCs w:val="24"/>
          <w:lang w:val="hy-AM"/>
        </w:rPr>
      </w:pPr>
    </w:p>
    <w:p w14:paraId="247947A7" w14:textId="5BBE9C4C" w:rsidR="00D84E36" w:rsidRDefault="00D84E36" w:rsidP="005B6AFF">
      <w:pPr>
        <w:rPr>
          <w:sz w:val="24"/>
          <w:szCs w:val="24"/>
          <w:lang w:val="hy-AM"/>
        </w:rPr>
      </w:pPr>
    </w:p>
    <w:p w14:paraId="3A7EE627" w14:textId="31503824" w:rsidR="00D84E36" w:rsidRDefault="00D84E36" w:rsidP="005B6AFF">
      <w:pPr>
        <w:rPr>
          <w:sz w:val="24"/>
          <w:szCs w:val="24"/>
          <w:lang w:val="hy-AM"/>
        </w:rPr>
      </w:pPr>
    </w:p>
    <w:p w14:paraId="6D868BFA" w14:textId="5DB4D9EC" w:rsidR="00D84E36" w:rsidRPr="00985919" w:rsidRDefault="00D84E36" w:rsidP="005B6AFF">
      <w:pPr>
        <w:rPr>
          <w:sz w:val="28"/>
          <w:szCs w:val="28"/>
          <w:lang w:val="hy-AM"/>
        </w:rPr>
      </w:pPr>
    </w:p>
    <w:p w14:paraId="7E192658" w14:textId="7976760A" w:rsidR="00D84E36" w:rsidRPr="00985919" w:rsidRDefault="00D84E36" w:rsidP="005B6AFF">
      <w:pPr>
        <w:rPr>
          <w:b/>
          <w:bCs/>
          <w:sz w:val="28"/>
          <w:szCs w:val="28"/>
          <w:lang w:val="hy-AM"/>
        </w:rPr>
      </w:pPr>
      <w:r w:rsidRPr="00985919">
        <w:rPr>
          <w:b/>
          <w:bCs/>
          <w:sz w:val="28"/>
          <w:szCs w:val="28"/>
          <w:lang w:val="hy-AM"/>
        </w:rPr>
        <w:t xml:space="preserve">ՀԱՄԱՅՆՔԻ ՂԵԿԱՎԱՐ՝       </w:t>
      </w:r>
      <w:r w:rsidR="00985919" w:rsidRPr="00985919">
        <w:rPr>
          <w:b/>
          <w:bCs/>
          <w:sz w:val="28"/>
          <w:szCs w:val="28"/>
          <w:lang w:val="hy-AM"/>
        </w:rPr>
        <w:t xml:space="preserve">    </w:t>
      </w:r>
      <w:r w:rsidRPr="00985919">
        <w:rPr>
          <w:b/>
          <w:bCs/>
          <w:sz w:val="28"/>
          <w:szCs w:val="28"/>
          <w:lang w:val="hy-AM"/>
        </w:rPr>
        <w:t xml:space="preserve">                        </w:t>
      </w:r>
      <w:r w:rsidR="00985919">
        <w:rPr>
          <w:b/>
          <w:bCs/>
          <w:sz w:val="28"/>
          <w:szCs w:val="28"/>
          <w:lang w:val="hy-AM"/>
        </w:rPr>
        <w:t xml:space="preserve"> </w:t>
      </w:r>
      <w:r w:rsidRPr="00985919">
        <w:rPr>
          <w:b/>
          <w:bCs/>
          <w:sz w:val="28"/>
          <w:szCs w:val="28"/>
          <w:lang w:val="hy-AM"/>
        </w:rPr>
        <w:t xml:space="preserve">                       ՎԱՀՐԱՄ ԽԱ</w:t>
      </w:r>
      <w:r w:rsidR="00985919" w:rsidRPr="00985919">
        <w:rPr>
          <w:b/>
          <w:bCs/>
          <w:sz w:val="28"/>
          <w:szCs w:val="28"/>
          <w:lang w:val="hy-AM"/>
        </w:rPr>
        <w:t xml:space="preserve">ՉԱՏՐՅԱՆ </w:t>
      </w:r>
    </w:p>
    <w:sectPr w:rsidR="00D84E36" w:rsidRPr="0098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77"/>
    <w:rsid w:val="00322C77"/>
    <w:rsid w:val="005B6AFF"/>
    <w:rsid w:val="00985919"/>
    <w:rsid w:val="00D84E36"/>
    <w:rsid w:val="00F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6157"/>
  <w15:chartTrackingRefBased/>
  <w15:docId w15:val="{A48F0712-6107-4F75-BFA5-6C77625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2022-06-15T12:39:00Z</dcterms:created>
  <dcterms:modified xsi:type="dcterms:W3CDTF">2022-06-15T12:50:00Z</dcterms:modified>
</cp:coreProperties>
</file>