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02F8" w14:textId="77777777" w:rsidR="009E12EA" w:rsidRPr="00522AC4" w:rsidRDefault="009E12EA" w:rsidP="009E12EA">
      <w:pPr>
        <w:spacing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bookmarkStart w:id="0" w:name="_Hlk106351348"/>
      <w:bookmarkStart w:id="1" w:name="_Hlk114239250"/>
      <w:bookmarkStart w:id="2" w:name="_Hlk124345072"/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>Հավելված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Calibri" w:hAnsi="GHEA Grapalat" w:cs="Times New Roman"/>
          <w:i/>
          <w:sz w:val="20"/>
          <w:szCs w:val="20"/>
        </w:rPr>
        <w:t xml:space="preserve">N 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1</w:t>
      </w:r>
    </w:p>
    <w:bookmarkEnd w:id="0"/>
    <w:bookmarkEnd w:id="1"/>
    <w:p w14:paraId="6EE5CAAB" w14:textId="77777777" w:rsidR="009E12EA" w:rsidRPr="00522AC4" w:rsidRDefault="009E12EA" w:rsidP="009E12EA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>Մեծամո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ր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համայնքի ղեկավարի</w:t>
      </w:r>
    </w:p>
    <w:p w14:paraId="009CF584" w14:textId="7323FA58" w:rsidR="009E12EA" w:rsidRPr="00522AC4" w:rsidRDefault="009E12EA" w:rsidP="009E12EA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2023թ </w:t>
      </w:r>
      <w:r>
        <w:rPr>
          <w:rFonts w:ascii="GHEA Grapalat" w:eastAsia="Calibri" w:hAnsi="GHEA Grapalat" w:cs="Times New Roman"/>
          <w:i/>
          <w:sz w:val="20"/>
          <w:szCs w:val="20"/>
          <w:lang w:val="hy-AM"/>
        </w:rPr>
        <w:t>փետրվարի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</w:t>
      </w:r>
      <w:r w:rsidR="00BE5A4C">
        <w:rPr>
          <w:rFonts w:ascii="GHEA Grapalat" w:eastAsia="Calibri" w:hAnsi="GHEA Grapalat" w:cs="Times New Roman"/>
          <w:i/>
          <w:sz w:val="20"/>
          <w:szCs w:val="20"/>
        </w:rPr>
        <w:t>2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-ի  N </w:t>
      </w:r>
      <w:r w:rsidR="00BE5A4C">
        <w:rPr>
          <w:rFonts w:ascii="GHEA Grapalat" w:eastAsia="Calibri" w:hAnsi="GHEA Grapalat" w:cs="Times New Roman"/>
          <w:i/>
          <w:sz w:val="20"/>
          <w:szCs w:val="20"/>
        </w:rPr>
        <w:t>0408</w:t>
      </w:r>
      <w:r w:rsidRPr="00522AC4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 որոշման</w:t>
      </w:r>
    </w:p>
    <w:p w14:paraId="208371F1" w14:textId="77777777" w:rsidR="009E12EA" w:rsidRPr="00522AC4" w:rsidRDefault="009E12EA" w:rsidP="009E12EA">
      <w:pPr>
        <w:spacing w:line="240" w:lineRule="auto"/>
        <w:jc w:val="both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</w:p>
    <w:p w14:paraId="6DB6EBBD" w14:textId="77777777" w:rsidR="009E12EA" w:rsidRPr="009B07DD" w:rsidRDefault="009E12EA" w:rsidP="009E12EA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 xml:space="preserve"> </w:t>
      </w:r>
    </w:p>
    <w:p w14:paraId="1D7E980D" w14:textId="77777777" w:rsidR="009E12EA" w:rsidRPr="009B07DD" w:rsidRDefault="009E12EA" w:rsidP="009E12EA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>ՑՈՒՑԱԿ</w:t>
      </w:r>
    </w:p>
    <w:p w14:paraId="1C9BF9A0" w14:textId="77777777" w:rsidR="009E12EA" w:rsidRPr="009B07DD" w:rsidRDefault="009E12EA" w:rsidP="009E12EA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B07DD">
        <w:rPr>
          <w:rFonts w:ascii="GHEA Grapalat" w:eastAsia="Calibri" w:hAnsi="GHEA Grapalat" w:cs="Times New Roman"/>
          <w:b/>
          <w:lang w:val="hy-AM"/>
        </w:rPr>
        <w:t>ԴՐԱՄԱԿԱՆ  ՕԳՆՈՒԹՅՈՒՆ ՍՏԱՑՈՂՆԵՐԻ</w:t>
      </w:r>
    </w:p>
    <w:p w14:paraId="26C42CDE" w14:textId="77777777" w:rsidR="009E12EA" w:rsidRPr="009B07DD" w:rsidRDefault="009E12EA" w:rsidP="009E12EA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</w:p>
    <w:tbl>
      <w:tblPr>
        <w:tblStyle w:val="TableGrid"/>
        <w:tblW w:w="19455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688"/>
        <w:gridCol w:w="1865"/>
        <w:gridCol w:w="2667"/>
        <w:gridCol w:w="1139"/>
        <w:gridCol w:w="1565"/>
        <w:gridCol w:w="1557"/>
        <w:gridCol w:w="1294"/>
        <w:gridCol w:w="3522"/>
        <w:gridCol w:w="2416"/>
        <w:gridCol w:w="2742"/>
      </w:tblGrid>
      <w:tr w:rsidR="009E12EA" w:rsidRPr="009B07DD" w14:paraId="03E2663A" w14:textId="77777777" w:rsidTr="00C32569">
        <w:trPr>
          <w:trHeight w:val="9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0DE6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</w:t>
            </w:r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/Հ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4CE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proofErr w:type="spellStart"/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Անուն</w:t>
            </w:r>
            <w:proofErr w:type="spellEnd"/>
            <w:r w:rsidRPr="009B07DD">
              <w:rPr>
                <w:rFonts w:ascii="GHEA Grapalat" w:eastAsia="Calibri" w:hAnsi="GHEA Grapalat" w:cs="Arial"/>
                <w:b/>
                <w:color w:val="000000"/>
              </w:rPr>
              <w:t xml:space="preserve"> </w:t>
            </w:r>
            <w:proofErr w:type="spellStart"/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Ազգանուն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2463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proofErr w:type="spellStart"/>
            <w:r w:rsidRPr="009B07DD">
              <w:rPr>
                <w:rFonts w:ascii="GHEA Grapalat" w:eastAsia="Calibri" w:hAnsi="GHEA Grapalat" w:cs="Arial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C5FA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Շնչերի թիվը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E3C2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Անձնագիր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5E72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1481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Գումար</w:t>
            </w:r>
          </w:p>
        </w:tc>
        <w:tc>
          <w:tcPr>
            <w:tcW w:w="3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D77195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1700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4BD8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B07D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Գումար</w:t>
            </w:r>
          </w:p>
        </w:tc>
      </w:tr>
      <w:tr w:rsidR="009E12EA" w:rsidRPr="009B07DD" w14:paraId="75267D3B" w14:textId="77777777" w:rsidTr="00C32569">
        <w:trPr>
          <w:trHeight w:val="5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80DC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DD4" w14:textId="77777777" w:rsidR="009E12EA" w:rsidRPr="009B5A67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B5A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Ավետիսյան Լիլիթ Ալիկի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D9E9" w14:textId="2AD4BD5B" w:rsidR="009E12EA" w:rsidRPr="009B5A67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B5A67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9B5A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9B5A67">
              <w:rPr>
                <w:rFonts w:ascii="GHEA Grapalat" w:eastAsia="Calibri" w:hAnsi="GHEA Grapalat" w:cs="Arial"/>
                <w:color w:val="000000"/>
                <w:lang w:val="hy-AM"/>
              </w:rPr>
              <w:t>Մեծամոր, շ</w:t>
            </w:r>
            <w:r w:rsidRPr="009B5A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B5A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26, բն</w:t>
            </w:r>
            <w:r w:rsidRPr="009B5A67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9B5A67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111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AF0F" w14:textId="77777777" w:rsidR="009E12EA" w:rsidRPr="009B5A67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9B5A67"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D68C" w14:textId="77777777" w:rsidR="009E12EA" w:rsidRPr="009B5A67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5A67">
              <w:rPr>
                <w:rFonts w:ascii="GHEA Grapalat" w:eastAsia="Calibri" w:hAnsi="GHEA Grapalat" w:cs="Arial"/>
                <w:color w:val="000000"/>
              </w:rPr>
              <w:t>AR0594456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BB0" w14:textId="77777777" w:rsidR="009E12EA" w:rsidRPr="009B5A67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5A67">
              <w:rPr>
                <w:rFonts w:ascii="GHEA Grapalat" w:eastAsia="Calibri" w:hAnsi="GHEA Grapalat" w:cs="Arial"/>
                <w:color w:val="000000"/>
              </w:rPr>
              <w:t>098007092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9F41" w14:textId="77777777" w:rsidR="009E12EA" w:rsidRPr="009B5A67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5A67"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652B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F378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  <w:p w14:paraId="244C1C0F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  <w:p w14:paraId="16DD40A5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093193609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5C193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  <w:p w14:paraId="14DFF0C2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  <w:p w14:paraId="6E23F979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20000</w:t>
            </w:r>
          </w:p>
        </w:tc>
      </w:tr>
      <w:tr w:rsidR="009E12EA" w:rsidRPr="0041785D" w14:paraId="208FBC5B" w14:textId="77777777" w:rsidTr="00C32569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3E63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2D7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Ասատրյան Անուշ Նվերի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B01" w14:textId="77777777" w:rsidR="009E12EA" w:rsidRPr="0041785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41785D">
              <w:rPr>
                <w:rFonts w:ascii="GHEA Grapalat" w:eastAsia="Calibri" w:hAnsi="GHEA Grapalat" w:cs="Arial"/>
                <w:color w:val="000000"/>
                <w:lang w:val="hy-AM"/>
              </w:rPr>
              <w:t>Տարոնիկ բնակավայր,Ա Հովսեփյան փ</w:t>
            </w:r>
            <w:r w:rsidRPr="0041785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41785D">
              <w:rPr>
                <w:rFonts w:ascii="GHEA Grapalat" w:eastAsia="Calibri" w:hAnsi="GHEA Grapalat" w:cs="Arial"/>
                <w:color w:val="000000"/>
                <w:lang w:val="hy-AM"/>
              </w:rPr>
              <w:t>, տուն 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A98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BE7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003219136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8016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098626024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683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35000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241D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1BD1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9EC01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9B07DD" w14:paraId="359DA195" w14:textId="77777777" w:rsidTr="00C32569">
        <w:trPr>
          <w:trHeight w:val="1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84E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897C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Ղահրամանյան Հասմիկ Գևորգի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905" w14:textId="77777777" w:rsidR="009E12EA" w:rsidRPr="00071070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071070">
              <w:rPr>
                <w:rFonts w:ascii="GHEA Grapalat" w:eastAsia="Calibri" w:hAnsi="GHEA Grapalat" w:cs="Arial"/>
                <w:color w:val="000000"/>
                <w:lang w:val="hy-AM"/>
              </w:rPr>
              <w:t>Ջանֆիդա բնակավայր, փ</w:t>
            </w:r>
            <w:r w:rsidRPr="00071070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071070">
              <w:rPr>
                <w:rFonts w:ascii="GHEA Grapalat" w:eastAsia="Calibri" w:hAnsi="GHEA Grapalat" w:cs="Arial"/>
                <w:color w:val="000000"/>
                <w:lang w:val="hy-AM"/>
              </w:rPr>
              <w:t>17, տուն 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FE4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6F5" w14:textId="77777777" w:rsidR="009E12EA" w:rsidRPr="00071070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AU0344955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9A2" w14:textId="77777777" w:rsidR="009E12EA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098238777</w:t>
            </w:r>
          </w:p>
          <w:p w14:paraId="64EE0384" w14:textId="77777777" w:rsidR="009E12EA" w:rsidRPr="00071070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094333645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CBA" w14:textId="77777777" w:rsidR="009E12EA" w:rsidRPr="00DB424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B305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8A2D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8C581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7B2671" w14:paraId="601D589F" w14:textId="77777777" w:rsidTr="00C32569">
        <w:trPr>
          <w:trHeight w:val="1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A20C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4.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AD28" w14:textId="77777777" w:rsidR="009E12EA" w:rsidRPr="005F7928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Քմեթյան Պայծառ Կիրակոսի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8AD" w14:textId="3E71132A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Մեծամոր, 1-ին թղմ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,շ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25, բն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EA30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826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006495410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92EF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077365969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F74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20000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99CCF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1789B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CB01E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7B2671" w14:paraId="047CA4C0" w14:textId="77777777" w:rsidTr="00C32569">
        <w:trPr>
          <w:trHeight w:val="1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B0EA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5.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317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Սուքիասյան Հռիփսիմե  Մանուկի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BA48" w14:textId="77777777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, շ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>8, բն</w:t>
            </w:r>
            <w:r w:rsidRPr="007B267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B267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163B" w14:textId="77777777" w:rsidR="009E12EA" w:rsidRPr="009B07DD" w:rsidRDefault="009E12EA" w:rsidP="00C32569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      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8025" w14:textId="77777777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AU0405786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373" w14:textId="77777777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098060346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B9C" w14:textId="77777777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486D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F65BF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F3CCF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9B07DD" w14:paraId="0BC0FB39" w14:textId="77777777" w:rsidTr="00C32569">
        <w:trPr>
          <w:trHeight w:val="1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FB2B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6.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7AEA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Խաչատրյան Կարինե Կարապետի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11C4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5, տուն 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CDE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B120" w14:textId="77777777" w:rsidR="009E12EA" w:rsidRPr="007B267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AS0600389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F3F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077643247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8DB0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5EB3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AB09F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6BB6C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D761A1" w14:paraId="095410BA" w14:textId="77777777" w:rsidTr="00C32569">
        <w:trPr>
          <w:trHeight w:val="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7D25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7.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A34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Ավանեսյան Էլմիրա Բաբկենի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147D" w14:textId="12F91A90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Մեծամոր, 1-ին թղմ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, շ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26, բն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D0B5" w14:textId="77777777" w:rsidR="009E12EA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45E08CAA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3896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008576746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C2BC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095529469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3E2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20000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349EB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ADE4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E6C" w14:textId="77777777" w:rsidR="009E12EA" w:rsidRPr="009B07DD" w:rsidRDefault="009E12EA" w:rsidP="00C32569">
            <w:pPr>
              <w:spacing w:line="240" w:lineRule="auto"/>
              <w:jc w:val="right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9B07DD" w14:paraId="6FA81F30" w14:textId="77777777" w:rsidTr="00C32569">
        <w:trPr>
          <w:trHeight w:val="75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ABA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B07DD">
              <w:rPr>
                <w:rFonts w:ascii="GHEA Grapalat" w:eastAsia="Calibri" w:hAnsi="GHEA Grapalat" w:cs="Arial"/>
                <w:color w:val="000000"/>
              </w:rPr>
              <w:t>8.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363" w14:textId="77777777" w:rsidR="009E12EA" w:rsidRPr="009B07DD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Գասպարյան Ռուբեն  Խաչիկի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4382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>ր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, 2-րդ թղմ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, շ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1/բ, բն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432" w14:textId="77777777" w:rsidR="009E12EA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743A076D" w14:textId="77777777" w:rsidR="009E12EA" w:rsidRPr="009B07DD" w:rsidRDefault="009E12EA" w:rsidP="00C32569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C4B3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AR0247043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FAA5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093468180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49E9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92B6F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43F95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14:paraId="78B7ED13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</w:rPr>
            </w:pPr>
            <w:r w:rsidRPr="009B07DD">
              <w:rPr>
                <w:rFonts w:ascii="GHEA Grapalat" w:eastAsia="Calibri" w:hAnsi="GHEA Grapalat" w:cs="Arial"/>
              </w:rPr>
              <w:t>077643247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430EE9B6" w14:textId="77777777" w:rsidR="009E12EA" w:rsidRPr="009B07DD" w:rsidRDefault="009E12EA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  <w:p w14:paraId="2E28D60B" w14:textId="77777777" w:rsidR="009E12EA" w:rsidRPr="009B07DD" w:rsidRDefault="009E12EA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  <w:r w:rsidRPr="009B07DD">
              <w:rPr>
                <w:rFonts w:ascii="GHEA Grapalat" w:eastAsia="Calibri" w:hAnsi="GHEA Grapalat" w:cs="Arial"/>
                <w:lang w:val="hy-AM"/>
              </w:rPr>
              <w:t>25000</w:t>
            </w:r>
          </w:p>
        </w:tc>
      </w:tr>
      <w:tr w:rsidR="009E12EA" w:rsidRPr="009B07DD" w14:paraId="2AD0BE5D" w14:textId="77777777" w:rsidTr="00C32569">
        <w:trPr>
          <w:trHeight w:val="1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6150" w14:textId="77777777" w:rsidR="009E12EA" w:rsidRPr="00EF5BF9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9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EAB1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Գրիգորյան Շուշանիկ Տոնականի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5DB8" w14:textId="77777777" w:rsidR="009E12EA" w:rsidRPr="00D761A1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D761A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D761A1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11, տուն 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3862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C796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002517662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A57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094219075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4764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40000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8B4BA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FE8A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706CC1A" w14:textId="77777777" w:rsidR="009E12EA" w:rsidRPr="009B07DD" w:rsidRDefault="009E12EA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9E12EA" w:rsidRPr="009B07DD" w14:paraId="19328D33" w14:textId="77777777" w:rsidTr="00C32569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31D" w14:textId="77777777" w:rsidR="009E12EA" w:rsidRPr="00EF5BF9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10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464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Դուքոյան Սուրեն Ալոյի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DC3" w14:textId="77777777" w:rsidR="009E12EA" w:rsidRPr="001844A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1844A3">
              <w:rPr>
                <w:rFonts w:ascii="GHEA Grapalat" w:eastAsia="Calibri" w:hAnsi="GHEA Grapalat" w:cs="Arial"/>
                <w:color w:val="000000"/>
                <w:lang w:val="hy-AM"/>
              </w:rPr>
              <w:t>Նոր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1844A3">
              <w:rPr>
                <w:rFonts w:ascii="GHEA Grapalat" w:eastAsia="Calibri" w:hAnsi="GHEA Grapalat" w:cs="Arial"/>
                <w:color w:val="000000"/>
                <w:lang w:val="hy-AM"/>
              </w:rPr>
              <w:t>Արմավիր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</w:t>
            </w:r>
            <w:r w:rsidRPr="001844A3">
              <w:rPr>
                <w:rFonts w:ascii="GHEA Grapalat" w:eastAsia="Calibri" w:hAnsi="GHEA Grapalat" w:cs="Arial"/>
                <w:color w:val="000000"/>
                <w:lang w:val="hy-AM"/>
              </w:rPr>
              <w:t>փ</w:t>
            </w:r>
            <w:r w:rsidRPr="001844A3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1844A3">
              <w:rPr>
                <w:rFonts w:ascii="GHEA Grapalat" w:eastAsia="Calibri" w:hAnsi="GHEA Grapalat" w:cs="Arial"/>
                <w:color w:val="000000"/>
                <w:lang w:val="hy-AM"/>
              </w:rPr>
              <w:t>10, տուն 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F7DE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B1B3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001806066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06C2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093 26 74 36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F513" w14:textId="77777777" w:rsidR="009E12EA" w:rsidRPr="009A38B3" w:rsidRDefault="009E12EA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35000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8C75F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6FE3" w14:textId="77777777" w:rsidR="009E12EA" w:rsidRPr="009B07DD" w:rsidRDefault="009E12EA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362325A" w14:textId="77777777" w:rsidR="009E12EA" w:rsidRPr="009B07DD" w:rsidRDefault="009E12EA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9B07DD" w14:paraId="7ECFF0C4" w14:textId="77777777" w:rsidTr="00C32569">
        <w:trPr>
          <w:trHeight w:val="1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A396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11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84F6" w14:textId="0E1FF604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Եփրեմյան Ազատուհի Գուսարի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B88B" w14:textId="7B2DA156" w:rsidR="00C32569" w:rsidRPr="00206BCE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C440D1">
              <w:rPr>
                <w:rFonts w:ascii="GHEA Grapalat" w:eastAsia="Calibri" w:hAnsi="GHEA Grapalat" w:cs="Arial"/>
                <w:color w:val="000000"/>
                <w:lang w:val="hy-AM"/>
              </w:rPr>
              <w:t>Տարոնիկ բնակավայր, Բաղրամյան փ</w:t>
            </w:r>
            <w:r w:rsidRPr="00C440D1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C440D1">
              <w:rPr>
                <w:rFonts w:ascii="GHEA Grapalat" w:eastAsia="Calibri" w:hAnsi="GHEA Grapalat" w:cs="Arial"/>
                <w:color w:val="000000"/>
                <w:lang w:val="hy-AM"/>
              </w:rPr>
              <w:t>, տուն 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AE9" w14:textId="20934EB0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B07" w14:textId="4E3E85E3" w:rsidR="00C32569" w:rsidRPr="0045741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AP0650206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FBA" w14:textId="4FA32809" w:rsidR="00C32569" w:rsidRPr="0045741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093014112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7A6" w14:textId="4143C18D" w:rsidR="00C32569" w:rsidRPr="0045741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5E66B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56BEB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4399D011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9B07DD" w14:paraId="0C3E977B" w14:textId="77777777" w:rsidTr="00C32569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922E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12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B5AA" w14:textId="77777777" w:rsidR="00C32569" w:rsidRPr="0045741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Մնացականյան Ազնիվ  Գուրգենի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3B7C" w14:textId="77777777" w:rsidR="00C32569" w:rsidRPr="00EA09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EA09B3">
              <w:rPr>
                <w:rFonts w:ascii="GHEA Grapalat" w:eastAsia="Calibri" w:hAnsi="GHEA Grapalat" w:cs="Arial"/>
                <w:color w:val="000000"/>
                <w:lang w:val="hy-AM"/>
              </w:rPr>
              <w:t>Փշատավան բնակավայր, փ</w:t>
            </w:r>
            <w:r w:rsidRPr="00EA09B3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EA09B3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21, տուն 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E023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B41" w14:textId="77777777" w:rsidR="00C32569" w:rsidRPr="00EA09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AU0488409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C3D3" w14:textId="77777777" w:rsidR="00C32569" w:rsidRPr="00EA09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098100507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4F32" w14:textId="77777777" w:rsidR="00C32569" w:rsidRPr="00EA09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7E6F7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53E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0016F841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EA09B3" w14:paraId="436DFDC9" w14:textId="77777777" w:rsidTr="00C32569">
        <w:trPr>
          <w:trHeight w:val="2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F032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lastRenderedPageBreak/>
              <w:t>13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A399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Թադևոսյան Վասիլի Ժորայի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864" w14:textId="797CB3CA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Մեծամոր, 1-ին թղմ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,     շ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4, բն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2CEE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6FD1" w14:textId="77777777" w:rsidR="00C32569" w:rsidRPr="00887D6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AN0379046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818" w14:textId="77777777" w:rsidR="00C32569" w:rsidRPr="00887D6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094247726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2263" w14:textId="77777777" w:rsidR="00C32569" w:rsidRPr="00887D6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1F87E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F362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20F3C8E0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887D65" w14:paraId="546732AF" w14:textId="77777777" w:rsidTr="00C32569">
        <w:trPr>
          <w:trHeight w:val="60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DBA3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14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FF154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Քոչարյան Մհեր Գագիկի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9F9C2" w14:textId="77777777" w:rsidR="00C32569" w:rsidRPr="00786E48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786E48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786E48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86E48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Մեծամոր,2-րդ թղմ</w:t>
            </w:r>
            <w:r w:rsidRPr="00786E48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86E48">
              <w:rPr>
                <w:rFonts w:ascii="GHEA Grapalat" w:eastAsia="Calibri" w:hAnsi="GHEA Grapalat" w:cs="Arial"/>
                <w:color w:val="000000"/>
                <w:lang w:val="hy-AM"/>
              </w:rPr>
              <w:t>, շ</w:t>
            </w:r>
            <w:r w:rsidRPr="00786E48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86E48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4, բն</w:t>
            </w:r>
            <w:r w:rsidRPr="00786E48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786E48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F63F0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3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CD93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009629981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03CA6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077526777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36147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50000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7CABF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C5CB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DD5F6BB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984CBB" w14:paraId="0AC8DBAC" w14:textId="77777777" w:rsidTr="00C32569">
        <w:trPr>
          <w:trHeight w:val="1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9BF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15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0385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Հակոբյան Անահիտ Թովմասի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275" w14:textId="400A5667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Մեծամոր, 2-րդ թղմ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,     շ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3, բն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4BC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F3B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AT0484649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B999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094992096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9EB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52413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5AF5E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0E5610C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9B07DD" w14:paraId="5BBE35E8" w14:textId="77777777" w:rsidTr="00C32569">
        <w:trPr>
          <w:trHeight w:val="1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A3C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16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74D7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Գալստյան Անահիտ Աշոտի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3C2A" w14:textId="67A1775F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>
              <w:rPr>
                <w:rFonts w:ascii="Cambria Math" w:eastAsia="Calibri" w:hAnsi="Cambria Math" w:cs="Cambria Math"/>
                <w:color w:val="000000"/>
                <w:lang w:val="hy-AM"/>
              </w:rPr>
              <w:t xml:space="preserve"> 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Մեծամոր, շ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20, բն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EBDA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6CE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AU0605951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A27" w14:textId="77777777" w:rsidR="00C3256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094373969</w:t>
            </w:r>
          </w:p>
          <w:p w14:paraId="04EA8AE6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094654728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4F6E" w14:textId="77777777" w:rsidR="00C32569" w:rsidRPr="00984CBB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35000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6F970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C2CA9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19DA0353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A12835" w14:paraId="0C146CC9" w14:textId="77777777" w:rsidTr="00C32569">
        <w:trPr>
          <w:trHeight w:val="41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EC4F" w14:textId="77777777" w:rsidR="00C32569" w:rsidRPr="00EF5BF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Cambria Math" w:eastAsia="Calibri" w:hAnsi="Cambria Math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17</w:t>
            </w:r>
            <w:r>
              <w:rPr>
                <w:rFonts w:ascii="Cambria Math" w:eastAsia="Calibri" w:hAnsi="Cambria Math" w:cs="Arial"/>
                <w:color w:val="000000"/>
                <w:lang w:val="hy-AM"/>
              </w:rPr>
              <w:t>․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632D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>Գալստյան Հայկ Ժորժիկի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BF8" w14:textId="77777777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>,    շ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33, բն</w:t>
            </w:r>
            <w:r w:rsidRPr="00A12835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  <w:r w:rsidRPr="00A12835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F2E5" w14:textId="77777777" w:rsidR="00C32569" w:rsidRPr="009A38B3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0F3" w14:textId="77777777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AV0509775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83D" w14:textId="77777777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094450969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1D75" w14:textId="77777777" w:rsidR="00C32569" w:rsidRPr="00A12835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1EE6B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43B56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045427C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A12835" w14:paraId="0B0767F0" w14:textId="77777777" w:rsidTr="0019443F">
        <w:trPr>
          <w:trHeight w:val="164"/>
        </w:trPr>
        <w:tc>
          <w:tcPr>
            <w:tcW w:w="10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79A8" w14:textId="22F596EF" w:rsidR="00C32569" w:rsidRPr="00C32569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ԸՆԴԱՄԵՆԸ՝                                                                 550000 </w:t>
            </w:r>
            <w:r>
              <w:rPr>
                <w:rFonts w:ascii="GHEA Grapalat" w:eastAsia="Calibri" w:hAnsi="GHEA Grapalat" w:cs="Arial"/>
                <w:color w:val="000000"/>
              </w:rPr>
              <w:t>(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>հինգ հարյուր հիսուն հազար</w:t>
            </w:r>
            <w:r>
              <w:rPr>
                <w:rFonts w:ascii="GHEA Grapalat" w:eastAsia="Calibri" w:hAnsi="GHEA Grapalat" w:cs="Arial"/>
                <w:color w:val="000000"/>
              </w:rPr>
              <w:t>)</w:t>
            </w:r>
            <w:r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ՀՀ դրամ</w:t>
            </w:r>
          </w:p>
        </w:tc>
        <w:tc>
          <w:tcPr>
            <w:tcW w:w="35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710ED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12758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4CF2D3E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C32569" w:rsidRPr="00C440D1" w14:paraId="388029A8" w14:textId="77777777" w:rsidTr="00C32569">
        <w:trPr>
          <w:trHeight w:val="905"/>
        </w:trPr>
        <w:tc>
          <w:tcPr>
            <w:tcW w:w="10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9F508" w14:textId="7443B5D6" w:rsidR="00C32569" w:rsidRPr="00C440D1" w:rsidRDefault="00C32569" w:rsidP="00C32569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</w:p>
        </w:tc>
        <w:tc>
          <w:tcPr>
            <w:tcW w:w="352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29F0AD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2DC3D" w14:textId="77777777" w:rsidR="00C32569" w:rsidRPr="009B07DD" w:rsidRDefault="00C32569" w:rsidP="00C32569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32C7DD43" w14:textId="77777777" w:rsidR="00C32569" w:rsidRPr="009B07DD" w:rsidRDefault="00C32569" w:rsidP="00C32569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</w:tbl>
    <w:p w14:paraId="5D238A7A" w14:textId="29673CF1" w:rsidR="009E12EA" w:rsidRDefault="009E12EA" w:rsidP="009E12EA">
      <w:pPr>
        <w:rPr>
          <w:rFonts w:ascii="GHEA Grapalat" w:hAnsi="GHEA Grapalat"/>
        </w:rPr>
      </w:pPr>
    </w:p>
    <w:p w14:paraId="7899BD18" w14:textId="77777777" w:rsidR="003374AC" w:rsidRPr="009B07DD" w:rsidRDefault="003374AC" w:rsidP="009E12EA">
      <w:pPr>
        <w:rPr>
          <w:rFonts w:ascii="GHEA Grapalat" w:hAnsi="GHEA Grapalat"/>
        </w:rPr>
      </w:pPr>
    </w:p>
    <w:p w14:paraId="378454CB" w14:textId="1AC62D07" w:rsidR="009E12EA" w:rsidRDefault="009E12EA" w:rsidP="009E12EA">
      <w:pPr>
        <w:rPr>
          <w:rFonts w:ascii="GHEA Grapalat" w:hAnsi="GHEA Grapalat" w:cs="Arial"/>
          <w:sz w:val="24"/>
          <w:szCs w:val="24"/>
          <w:lang w:val="hy-AM"/>
        </w:rPr>
      </w:pP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Աշխատակազմի քարտուղար՝                </w:t>
      </w:r>
      <w:r w:rsidR="00BE5A4C">
        <w:rPr>
          <w:rFonts w:ascii="GHEA Grapalat" w:hAnsi="GHEA Grapalat" w:cs="Arial"/>
          <w:sz w:val="24"/>
          <w:szCs w:val="24"/>
        </w:rPr>
        <w:t xml:space="preserve">           </w:t>
      </w: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                      </w:t>
      </w:r>
      <w:r w:rsidR="00BE5A4C">
        <w:rPr>
          <w:rFonts w:ascii="GHEA Grapalat" w:hAnsi="GHEA Grapalat" w:cs="Arial"/>
          <w:sz w:val="24"/>
          <w:szCs w:val="24"/>
        </w:rPr>
        <w:t xml:space="preserve">   </w:t>
      </w: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   Մ</w:t>
      </w:r>
      <w:r w:rsidRPr="009B07DD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 Հովհաննիսյան</w:t>
      </w:r>
    </w:p>
    <w:p w14:paraId="3084D8E6" w14:textId="7381CD70" w:rsidR="00BE5A4C" w:rsidRDefault="00BE5A4C" w:rsidP="009E12EA">
      <w:pPr>
        <w:rPr>
          <w:rFonts w:ascii="GHEA Grapalat" w:hAnsi="GHEA Grapalat" w:cs="Arial"/>
          <w:sz w:val="24"/>
          <w:szCs w:val="24"/>
          <w:lang w:val="hy-AM"/>
        </w:rPr>
      </w:pPr>
    </w:p>
    <w:p w14:paraId="55B33261" w14:textId="77777777" w:rsidR="00BE5A4C" w:rsidRPr="009B07DD" w:rsidRDefault="00BE5A4C" w:rsidP="009E12EA">
      <w:pPr>
        <w:rPr>
          <w:rFonts w:ascii="GHEA Grapalat" w:hAnsi="GHEA Grapalat" w:cs="Arial"/>
          <w:sz w:val="24"/>
          <w:szCs w:val="24"/>
          <w:lang w:val="hy-AM"/>
        </w:rPr>
      </w:pPr>
    </w:p>
    <w:p w14:paraId="6AB5CDDB" w14:textId="77777777" w:rsidR="009E12EA" w:rsidRPr="009B07DD" w:rsidRDefault="009E12EA" w:rsidP="009E12EA">
      <w:pPr>
        <w:rPr>
          <w:rFonts w:ascii="GHEA Grapalat" w:hAnsi="GHEA Grapalat" w:cs="Arial"/>
          <w:sz w:val="24"/>
          <w:szCs w:val="24"/>
          <w:lang w:val="hy-AM"/>
        </w:rPr>
      </w:pP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Ֆինանսատնտեսագիտական  և գնումների </w:t>
      </w:r>
    </w:p>
    <w:p w14:paraId="5BA729CB" w14:textId="640097A0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Բաժնի պետ՝                   </w:t>
      </w:r>
      <w:r w:rsidR="00BE5A4C">
        <w:rPr>
          <w:rFonts w:ascii="GHEA Grapalat" w:hAnsi="GHEA Grapalat" w:cs="Arial"/>
          <w:sz w:val="24"/>
          <w:szCs w:val="24"/>
        </w:rPr>
        <w:t xml:space="preserve">              </w:t>
      </w:r>
      <w:r w:rsidRPr="009B07DD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Ն</w:t>
      </w:r>
      <w:r w:rsidRPr="009B07DD">
        <w:rPr>
          <w:rFonts w:ascii="Cambria Math" w:hAnsi="Cambria Math" w:cs="Cambria Math"/>
          <w:sz w:val="24"/>
          <w:szCs w:val="24"/>
          <w:lang w:val="hy-AM"/>
        </w:rPr>
        <w:t>․</w:t>
      </w:r>
      <w:r w:rsidRPr="009B07DD">
        <w:rPr>
          <w:rFonts w:ascii="GHEA Grapalat" w:hAnsi="GHEA Grapalat" w:cs="Times New Roman"/>
          <w:sz w:val="24"/>
          <w:szCs w:val="24"/>
          <w:lang w:val="hy-AM"/>
        </w:rPr>
        <w:t xml:space="preserve"> Հակոբյան</w:t>
      </w:r>
    </w:p>
    <w:p w14:paraId="36FB256A" w14:textId="60BA17EA" w:rsidR="009E12EA" w:rsidRPr="00BE5A4C" w:rsidRDefault="00BE5A4C" w:rsidP="009E12EA">
      <w:pPr>
        <w:rPr>
          <w:rFonts w:ascii="GHEA Grapalat" w:hAnsi="GHEA Grapalat" w:cs="Times New Roman"/>
          <w:sz w:val="24"/>
          <w:szCs w:val="24"/>
        </w:rPr>
      </w:pPr>
      <w:r>
        <w:rPr>
          <w:rFonts w:ascii="GHEA Grapalat" w:hAnsi="GHEA Grapalat" w:cs="Times New Roman"/>
          <w:sz w:val="24"/>
          <w:szCs w:val="24"/>
        </w:rPr>
        <w:t xml:space="preserve"> </w:t>
      </w:r>
    </w:p>
    <w:p w14:paraId="5BD73716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6A693030" w14:textId="33EE11CB" w:rsidR="009E12EA" w:rsidRDefault="00C32569" w:rsidP="00C32569">
      <w:pPr>
        <w:tabs>
          <w:tab w:val="left" w:pos="3506"/>
        </w:tabs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</w:r>
    </w:p>
    <w:p w14:paraId="606AA28A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75EA60B2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3B8C8154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84A4650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747839E2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351969A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2C0B6365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BF0DE2D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72883EEF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6FE347D0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7D46F377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bookmarkEnd w:id="2"/>
    <w:p w14:paraId="25F714A4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2DFAD86" w14:textId="77777777" w:rsidR="009E12EA" w:rsidRDefault="009E12EA" w:rsidP="009E12EA">
      <w:pPr>
        <w:spacing w:line="240" w:lineRule="auto"/>
        <w:jc w:val="right"/>
        <w:rPr>
          <w:rFonts w:ascii="Sylfaen" w:eastAsia="Calibri" w:hAnsi="Sylfaen" w:cs="Times New Roman"/>
          <w:b/>
          <w:sz w:val="20"/>
          <w:szCs w:val="20"/>
          <w:lang w:val="hy-AM"/>
        </w:rPr>
      </w:pPr>
      <w:r w:rsidRPr="00AC22ED">
        <w:rPr>
          <w:rFonts w:ascii="Sylfaen" w:eastAsia="Calibri" w:hAnsi="Sylfaen" w:cs="Times New Roma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</w:t>
      </w:r>
    </w:p>
    <w:p w14:paraId="2A10AE45" w14:textId="77777777" w:rsidR="009E12EA" w:rsidRPr="00AC22ED" w:rsidRDefault="009E12EA" w:rsidP="009E12EA">
      <w:pPr>
        <w:spacing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AC22ED">
        <w:rPr>
          <w:rFonts w:ascii="Sylfaen" w:eastAsia="Calibri" w:hAnsi="Sylfaen" w:cs="Times New Roman"/>
          <w:b/>
          <w:sz w:val="20"/>
          <w:szCs w:val="20"/>
          <w:lang w:val="hy-AM"/>
        </w:rPr>
        <w:t xml:space="preserve"> 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>Հավելված N 2</w:t>
      </w:r>
    </w:p>
    <w:p w14:paraId="5CFA5692" w14:textId="77777777" w:rsidR="009E12EA" w:rsidRPr="00AC22ED" w:rsidRDefault="009E12EA" w:rsidP="009E12EA">
      <w:pPr>
        <w:spacing w:line="240" w:lineRule="auto"/>
        <w:jc w:val="right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                                                                                                    Մեծամոր համայնքի ղեկավարի</w:t>
      </w:r>
    </w:p>
    <w:p w14:paraId="0AD80026" w14:textId="42966320" w:rsidR="009E12EA" w:rsidRPr="00AC22ED" w:rsidRDefault="009E12EA" w:rsidP="009E12EA">
      <w:pPr>
        <w:spacing w:line="240" w:lineRule="auto"/>
        <w:jc w:val="right"/>
        <w:rPr>
          <w:rFonts w:ascii="Sylfaen" w:eastAsia="Calibri" w:hAnsi="Sylfaen" w:cs="Times New Roman"/>
          <w:i/>
          <w:sz w:val="20"/>
          <w:szCs w:val="20"/>
          <w:lang w:val="hy-AM"/>
        </w:rPr>
      </w:pP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                                                                                               202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>3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թ 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փետրվարի </w:t>
      </w:r>
      <w:r w:rsidR="00BE5A4C" w:rsidRPr="00BE5A4C">
        <w:rPr>
          <w:rFonts w:ascii="Sylfaen" w:eastAsia="Calibri" w:hAnsi="Sylfaen" w:cs="Times New Roman"/>
          <w:i/>
          <w:sz w:val="20"/>
          <w:szCs w:val="20"/>
          <w:lang w:val="hy-AM"/>
        </w:rPr>
        <w:t>2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-ի </w:t>
      </w:r>
      <w:r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N </w:t>
      </w:r>
      <w:r w:rsidR="00BE5A4C" w:rsidRPr="00BE5A4C">
        <w:rPr>
          <w:rFonts w:ascii="Sylfaen" w:eastAsia="Calibri" w:hAnsi="Sylfaen" w:cs="Times New Roman"/>
          <w:i/>
          <w:sz w:val="20"/>
          <w:szCs w:val="20"/>
          <w:lang w:val="hy-AM"/>
        </w:rPr>
        <w:t>04</w:t>
      </w:r>
      <w:r w:rsidR="00BE5A4C">
        <w:rPr>
          <w:rFonts w:ascii="Sylfaen" w:eastAsia="Calibri" w:hAnsi="Sylfaen" w:cs="Times New Roman"/>
          <w:i/>
          <w:sz w:val="20"/>
          <w:szCs w:val="20"/>
        </w:rPr>
        <w:t>08</w:t>
      </w:r>
      <w:r w:rsidRPr="00AC22ED">
        <w:rPr>
          <w:rFonts w:ascii="Sylfaen" w:eastAsia="Calibri" w:hAnsi="Sylfaen" w:cs="Times New Roman"/>
          <w:i/>
          <w:sz w:val="20"/>
          <w:szCs w:val="20"/>
          <w:lang w:val="hy-AM"/>
        </w:rPr>
        <w:t xml:space="preserve">   որոշման</w:t>
      </w:r>
    </w:p>
    <w:p w14:paraId="1B8A74DE" w14:textId="77777777" w:rsidR="009E12EA" w:rsidRPr="00AC22ED" w:rsidRDefault="009E12EA" w:rsidP="009E12EA">
      <w:pPr>
        <w:spacing w:line="240" w:lineRule="auto"/>
        <w:rPr>
          <w:rFonts w:ascii="Sylfaen" w:eastAsia="Calibri" w:hAnsi="Sylfaen" w:cs="Times New Roman"/>
          <w:b/>
          <w:sz w:val="20"/>
          <w:szCs w:val="20"/>
          <w:lang w:val="hy-AM"/>
        </w:rPr>
      </w:pPr>
    </w:p>
    <w:p w14:paraId="29B231EE" w14:textId="77777777" w:rsidR="009E12EA" w:rsidRPr="007E3225" w:rsidRDefault="009E12EA" w:rsidP="009E12EA">
      <w:pPr>
        <w:spacing w:line="240" w:lineRule="auto"/>
        <w:rPr>
          <w:rFonts w:ascii="Sylfaen" w:eastAsia="Calibri" w:hAnsi="Sylfaen" w:cs="Times New Roman"/>
          <w:b/>
          <w:i/>
          <w:sz w:val="24"/>
          <w:szCs w:val="24"/>
          <w:lang w:val="hy-AM"/>
        </w:rPr>
      </w:pPr>
      <w:r>
        <w:rPr>
          <w:rFonts w:ascii="Sylfaen" w:eastAsia="Calibri" w:hAnsi="Sylfaen" w:cs="Times New Roman"/>
          <w:b/>
          <w:i/>
          <w:sz w:val="24"/>
          <w:szCs w:val="24"/>
          <w:lang w:val="hy-AM"/>
        </w:rPr>
        <w:t xml:space="preserve">                                                                </w:t>
      </w:r>
      <w:r w:rsidRPr="007E3225">
        <w:rPr>
          <w:rFonts w:ascii="Sylfaen" w:eastAsia="Calibri" w:hAnsi="Sylfaen" w:cs="Times New Roman"/>
          <w:b/>
          <w:i/>
          <w:sz w:val="24"/>
          <w:szCs w:val="24"/>
          <w:lang w:val="hy-AM"/>
        </w:rPr>
        <w:t>ՑՈԻՑԱԿ</w:t>
      </w:r>
    </w:p>
    <w:p w14:paraId="343243AA" w14:textId="77777777" w:rsidR="009E12EA" w:rsidRPr="007E3225" w:rsidRDefault="009E12EA" w:rsidP="009E12EA">
      <w:pPr>
        <w:spacing w:line="240" w:lineRule="auto"/>
        <w:jc w:val="center"/>
        <w:rPr>
          <w:rFonts w:ascii="Sylfaen" w:eastAsia="Calibri" w:hAnsi="Sylfaen" w:cs="Times New Roman"/>
          <w:b/>
          <w:i/>
          <w:sz w:val="24"/>
          <w:szCs w:val="24"/>
          <w:lang w:val="hy-AM"/>
        </w:rPr>
      </w:pPr>
      <w:r w:rsidRPr="007E3225">
        <w:rPr>
          <w:rFonts w:ascii="Sylfaen" w:eastAsia="Calibri" w:hAnsi="Sylfaen" w:cs="Times New Roman"/>
          <w:b/>
          <w:i/>
          <w:sz w:val="24"/>
          <w:szCs w:val="24"/>
          <w:lang w:val="hy-AM"/>
        </w:rPr>
        <w:t>ՉԱՓՈՐՈՇԻՉՆԵՐԻՆ  ՉՀԱՄԱՊԱՏԱՍԽԱՆՈՂ  ԴԻՄՈՒՄԱՏՈՒՆԵՐԻ</w:t>
      </w:r>
    </w:p>
    <w:p w14:paraId="075AA030" w14:textId="77777777" w:rsidR="009E12EA" w:rsidRPr="007E3225" w:rsidRDefault="009E12EA" w:rsidP="009E12EA">
      <w:pPr>
        <w:spacing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E3225">
        <w:rPr>
          <w:rFonts w:ascii="Sylfaen" w:eastAsia="Calibri" w:hAnsi="Sylfaen" w:cs="Times New Roman"/>
          <w:b/>
          <w:sz w:val="24"/>
          <w:szCs w:val="24"/>
          <w:lang w:val="hy-AM"/>
        </w:rPr>
        <w:t xml:space="preserve">          </w:t>
      </w:r>
    </w:p>
    <w:tbl>
      <w:tblPr>
        <w:tblStyle w:val="TableGrid"/>
        <w:tblW w:w="10565" w:type="dxa"/>
        <w:tblInd w:w="-1030" w:type="dxa"/>
        <w:tblLayout w:type="fixed"/>
        <w:tblLook w:val="04A0" w:firstRow="1" w:lastRow="0" w:firstColumn="1" w:lastColumn="0" w:noHBand="0" w:noVBand="1"/>
      </w:tblPr>
      <w:tblGrid>
        <w:gridCol w:w="741"/>
        <w:gridCol w:w="2444"/>
        <w:gridCol w:w="2660"/>
        <w:gridCol w:w="1134"/>
        <w:gridCol w:w="1701"/>
        <w:gridCol w:w="1885"/>
      </w:tblGrid>
      <w:tr w:rsidR="009E12EA" w:rsidRPr="007E3225" w14:paraId="7E4ECED8" w14:textId="77777777" w:rsidTr="00BE02C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F33B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F533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Անուն</w:t>
            </w:r>
            <w:proofErr w:type="spellEnd"/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Ազգանուն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C67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Բնակավայր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3464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Շնչերի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CC86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Անձնագիր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159C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Հեռախոս</w:t>
            </w:r>
          </w:p>
        </w:tc>
      </w:tr>
      <w:tr w:rsidR="009E12EA" w:rsidRPr="008A494E" w14:paraId="03B2C286" w14:textId="77777777" w:rsidTr="00BE02C7">
        <w:trPr>
          <w:trHeight w:val="31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2381E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</w:pPr>
            <w:r w:rsidRPr="008A494E"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FB648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Հերիքյան Ջիվան Մովսեսի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D0CAC3" w14:textId="77777777" w:rsidR="009E12EA" w:rsidRPr="00004647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ք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Մեծամոր,1-ին թղմ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, շ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13, բն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F762E" w14:textId="77777777" w:rsidR="009E12EA" w:rsidRPr="008A494E" w:rsidRDefault="009E12EA" w:rsidP="00BE02C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5864B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  <w:t>AU0608291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E54E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</w:rPr>
              <w:t>098 86 36 06</w:t>
            </w:r>
          </w:p>
        </w:tc>
      </w:tr>
      <w:tr w:rsidR="009E12EA" w:rsidRPr="008A694A" w14:paraId="379C8630" w14:textId="77777777" w:rsidTr="00BE02C7">
        <w:trPr>
          <w:trHeight w:val="48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3258" w14:textId="77777777" w:rsidR="009E12EA" w:rsidRPr="008A494E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8A494E"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2</w:t>
            </w:r>
            <w:r w:rsidRPr="008A494E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457D" w14:textId="77777777" w:rsidR="009E12EA" w:rsidRPr="008A494E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Գրիգորյան Անժելա Բարեղամի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F6D" w14:textId="77777777" w:rsidR="009E12EA" w:rsidRPr="00004647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Նալբանդյան բնակավայր, 1-ին պող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>, շ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3, բն</w:t>
            </w:r>
            <w:r w:rsidRPr="00004647">
              <w:rPr>
                <w:rFonts w:ascii="Cambria Math" w:eastAsia="Calibri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04647">
              <w:rPr>
                <w:rFonts w:ascii="GHEA Grapalat" w:eastAsia="Calibri" w:hAnsi="GHEA Grapalat" w:cs="Times New Roman"/>
                <w:color w:val="000000"/>
                <w:sz w:val="24"/>
                <w:szCs w:val="24"/>
                <w:lang w:val="hy-AM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B8B" w14:textId="77777777" w:rsidR="009E12EA" w:rsidRDefault="009E12EA" w:rsidP="00BE02C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14:paraId="564D3042" w14:textId="77777777" w:rsidR="009E12EA" w:rsidRPr="008A494E" w:rsidRDefault="009E12EA" w:rsidP="00BE02C7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28DE" w14:textId="77777777" w:rsidR="009E12EA" w:rsidRPr="008A694A" w:rsidRDefault="009E12EA" w:rsidP="00BE02C7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011289212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522" w14:textId="77777777" w:rsidR="009E12EA" w:rsidRPr="008A694A" w:rsidRDefault="009E12EA" w:rsidP="00BE02C7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GHEA Grapalat"/>
                <w:color w:val="000000"/>
                <w:sz w:val="24"/>
                <w:szCs w:val="24"/>
                <w:lang w:val="hy-AM"/>
              </w:rPr>
              <w:t>098 11 26  71</w:t>
            </w:r>
          </w:p>
        </w:tc>
      </w:tr>
    </w:tbl>
    <w:p w14:paraId="0AD4BB4E" w14:textId="77777777" w:rsidR="009E12EA" w:rsidRDefault="009E12EA" w:rsidP="009E12EA">
      <w:pPr>
        <w:rPr>
          <w:rFonts w:ascii="Sylfaen" w:hAnsi="Sylfaen"/>
          <w:sz w:val="24"/>
          <w:szCs w:val="24"/>
          <w:lang w:val="hy-AM"/>
        </w:rPr>
      </w:pPr>
    </w:p>
    <w:p w14:paraId="1E2246FA" w14:textId="77777777" w:rsidR="009E12EA" w:rsidRDefault="009E12EA" w:rsidP="009E12EA">
      <w:pPr>
        <w:rPr>
          <w:rFonts w:ascii="Sylfaen" w:hAnsi="Sylfaen"/>
          <w:sz w:val="24"/>
          <w:szCs w:val="24"/>
          <w:lang w:val="hy-AM"/>
        </w:rPr>
      </w:pPr>
    </w:p>
    <w:p w14:paraId="24099BAB" w14:textId="77777777" w:rsidR="009E12EA" w:rsidRPr="007E3225" w:rsidRDefault="009E12EA" w:rsidP="009E12EA">
      <w:pPr>
        <w:rPr>
          <w:rFonts w:ascii="Sylfaen" w:hAnsi="Sylfaen"/>
          <w:sz w:val="24"/>
          <w:szCs w:val="24"/>
          <w:lang w:val="hy-AM"/>
        </w:rPr>
      </w:pPr>
    </w:p>
    <w:p w14:paraId="1FA5C777" w14:textId="02C54F5D" w:rsidR="009E12EA" w:rsidRDefault="009E12EA" w:rsidP="009E12EA">
      <w:pPr>
        <w:spacing w:line="240" w:lineRule="auto"/>
        <w:rPr>
          <w:rFonts w:ascii="Sylfaen" w:eastAsia="Calibri" w:hAnsi="Sylfaen" w:cs="Times New Roman"/>
          <w:bCs/>
          <w:sz w:val="24"/>
          <w:szCs w:val="24"/>
          <w:lang w:val="hy-AM"/>
        </w:rPr>
      </w:pPr>
      <w:r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Աշխատակազմի քարտուղար՝               </w:t>
      </w:r>
      <w:r w:rsidR="00BE5A4C">
        <w:rPr>
          <w:rFonts w:ascii="Sylfaen" w:eastAsia="Calibri" w:hAnsi="Sylfaen" w:cs="Times New Roman"/>
          <w:bCs/>
          <w:sz w:val="24"/>
          <w:szCs w:val="24"/>
        </w:rPr>
        <w:t xml:space="preserve">            </w:t>
      </w:r>
      <w:r>
        <w:rPr>
          <w:rFonts w:ascii="Sylfaen" w:eastAsia="Calibri" w:hAnsi="Sylfaen" w:cs="Times New Roman"/>
          <w:bCs/>
          <w:sz w:val="24"/>
          <w:szCs w:val="24"/>
          <w:lang w:val="hy-AM"/>
        </w:rPr>
        <w:t xml:space="preserve">                             Մարատ Հովհաննիսյան</w:t>
      </w:r>
    </w:p>
    <w:p w14:paraId="35E1D9A0" w14:textId="77777777" w:rsidR="009E12EA" w:rsidRDefault="009E12EA" w:rsidP="009E12EA"/>
    <w:p w14:paraId="3466AE36" w14:textId="77777777" w:rsidR="009E12EA" w:rsidRDefault="009E12EA" w:rsidP="009E12EA">
      <w:pPr>
        <w:rPr>
          <w:rFonts w:ascii="Times New Roman" w:hAnsi="Times New Roman" w:cs="Times New Roman"/>
          <w:sz w:val="24"/>
          <w:szCs w:val="24"/>
          <w:lang w:val="hy-AM"/>
        </w:rPr>
      </w:pPr>
    </w:p>
    <w:p w14:paraId="62361459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FB78627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EA26E9E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87A852E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F541120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7721C32D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65498B48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517145C3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018E264E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4560375B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73880AB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W w:w="324" w:type="dxa"/>
        <w:tblInd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32569" w14:paraId="5B5202D6" w14:textId="77777777" w:rsidTr="00C32569">
        <w:trPr>
          <w:trHeight w:val="914"/>
        </w:trPr>
        <w:tc>
          <w:tcPr>
            <w:tcW w:w="324" w:type="dxa"/>
          </w:tcPr>
          <w:p w14:paraId="331C2F5E" w14:textId="77777777" w:rsidR="00C32569" w:rsidRDefault="00C32569" w:rsidP="009E12EA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6DACE08F" w14:textId="77777777" w:rsidR="009E12EA" w:rsidRDefault="009E12EA" w:rsidP="009E12EA">
      <w:pPr>
        <w:rPr>
          <w:rFonts w:ascii="GHEA Grapalat" w:hAnsi="GHEA Grapalat" w:cs="Times New Roman"/>
          <w:sz w:val="24"/>
          <w:szCs w:val="24"/>
          <w:lang w:val="hy-AM"/>
        </w:rPr>
      </w:pPr>
    </w:p>
    <w:sectPr w:rsidR="009E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34"/>
    <w:rsid w:val="00206BCE"/>
    <w:rsid w:val="002E16D0"/>
    <w:rsid w:val="003374AC"/>
    <w:rsid w:val="00374A34"/>
    <w:rsid w:val="00727B0D"/>
    <w:rsid w:val="009E12EA"/>
    <w:rsid w:val="00BE5A4C"/>
    <w:rsid w:val="00C32569"/>
    <w:rsid w:val="00C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0CC4"/>
  <w15:chartTrackingRefBased/>
  <w15:docId w15:val="{D833C8D8-DBE9-4EB5-946F-32FD429A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EA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2E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Metsamor Armavir</cp:lastModifiedBy>
  <cp:revision>2</cp:revision>
  <cp:lastPrinted>2023-02-03T12:57:00Z</cp:lastPrinted>
  <dcterms:created xsi:type="dcterms:W3CDTF">2023-02-06T05:41:00Z</dcterms:created>
  <dcterms:modified xsi:type="dcterms:W3CDTF">2023-02-06T05:41:00Z</dcterms:modified>
</cp:coreProperties>
</file>