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864D" w14:textId="134F4F86" w:rsidR="00800A21" w:rsidRPr="001E7404" w:rsidRDefault="001E7404" w:rsidP="001E7404">
      <w:pPr>
        <w:ind w:left="7080" w:firstLine="708"/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</w:pPr>
      <w:r w:rsidRPr="001E7404">
        <w:rPr>
          <w:rStyle w:val="a6"/>
          <w:rFonts w:ascii="GHEA Grapalat" w:hAnsi="GHEA Grapalat"/>
          <w:u w:val="single"/>
          <w:lang w:val="hy-AM"/>
        </w:rPr>
        <w:t>Հավելված</w:t>
      </w:r>
      <w:r>
        <w:rPr>
          <w:rStyle w:val="a6"/>
          <w:rFonts w:ascii="GHEA Grapalat" w:hAnsi="GHEA Grapalat"/>
          <w:u w:val="single"/>
          <w:lang w:val="hy-AM"/>
        </w:rPr>
        <w:t xml:space="preserve"> 1</w:t>
      </w:r>
    </w:p>
    <w:p w14:paraId="6F72372C" w14:textId="0C6190F2" w:rsidR="00B81979" w:rsidRDefault="00BD580E" w:rsidP="00925604">
      <w:pPr>
        <w:jc w:val="right"/>
        <w:rPr>
          <w:lang w:val="hy-AM"/>
        </w:rPr>
      </w:pPr>
      <w:r w:rsidRPr="002F330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 xml:space="preserve">      </w:t>
      </w:r>
      <w:r w:rsidR="00B81979">
        <w:rPr>
          <w:lang w:val="hy-AM"/>
        </w:rPr>
        <w:t>Հաստատված է</w:t>
      </w:r>
      <w:r w:rsidR="00B81979">
        <w:rPr>
          <w:lang w:val="hy-AM"/>
        </w:rPr>
        <w:br/>
      </w:r>
      <w:r w:rsidR="00B81979" w:rsidRPr="00347592">
        <w:rPr>
          <w:lang w:val="hy-AM"/>
        </w:rPr>
        <w:t>________</w:t>
      </w:r>
      <w:r w:rsidR="00B81979">
        <w:rPr>
          <w:lang w:val="hy-AM"/>
        </w:rPr>
        <w:t>համայնքի ղեկավարի</w:t>
      </w:r>
      <w:r w:rsidR="00B81979">
        <w:rPr>
          <w:lang w:val="hy-AM"/>
        </w:rPr>
        <w:br/>
        <w:t xml:space="preserve">«    » </w:t>
      </w:r>
      <w:r w:rsidR="00B81979" w:rsidRPr="000D70DC">
        <w:rPr>
          <w:lang w:val="hy-AM"/>
        </w:rPr>
        <w:t>_______</w:t>
      </w:r>
      <w:r w:rsidR="00B81979">
        <w:rPr>
          <w:lang w:val="hy-AM"/>
        </w:rPr>
        <w:t xml:space="preserve">թ-ի </w:t>
      </w:r>
      <w:r w:rsidR="00B81979" w:rsidRPr="000D70DC">
        <w:rPr>
          <w:lang w:val="hy-AM"/>
        </w:rPr>
        <w:t>N__</w:t>
      </w:r>
      <w:r w:rsidR="00B81979">
        <w:rPr>
          <w:lang w:val="hy-AM"/>
        </w:rPr>
        <w:t xml:space="preserve"> որոշմամբ</w:t>
      </w:r>
    </w:p>
    <w:p w14:paraId="73CD9553" w14:textId="77777777" w:rsidR="00925604" w:rsidRDefault="00925604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4AAAD31" w14:textId="008B1C69" w:rsid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Զ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68A8343B" w14:textId="78318C9B" w:rsidR="00AF564C" w:rsidRDefault="001E7404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ՄԵԾԱՄՈՐ</w:t>
      </w:r>
      <w:r w:rsidR="00AF564C"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ՀԱՄԱՅՆՔՈՒՄ ՄԱՍՆԱԿՑԱՅԻՆ ԲՅՈՒՋԵՏԱՎՈՐՄԱՆ ԳՈՐԾԸՆԹԱՑԻ ԿԱՌԱՎԱՐՄԱՆ ՀԱՆՁՆԱԺՈՂՈՎԻ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175"/>
        <w:gridCol w:w="3439"/>
        <w:gridCol w:w="2339"/>
      </w:tblGrid>
      <w:tr w:rsidR="00AF564C" w14:paraId="4FFE60FD" w14:textId="77777777" w:rsidTr="00925604">
        <w:tc>
          <w:tcPr>
            <w:tcW w:w="618" w:type="dxa"/>
          </w:tcPr>
          <w:p w14:paraId="05145B42" w14:textId="3D3E103E" w:rsidR="00AF564C" w:rsidRP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175" w:type="dxa"/>
          </w:tcPr>
          <w:p w14:paraId="78FDA27A" w14:textId="47C8AFF8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3439" w:type="dxa"/>
          </w:tcPr>
          <w:p w14:paraId="354F28AB" w14:textId="74BD4818" w:rsidR="00AF564C" w:rsidRPr="00BA58C0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2339" w:type="dxa"/>
          </w:tcPr>
          <w:p w14:paraId="38D7F5D3" w14:textId="1F5967DC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AF564C" w:rsidRPr="00BA58C0" w14:paraId="40BC5407" w14:textId="77777777" w:rsidTr="00925604">
        <w:tc>
          <w:tcPr>
            <w:tcW w:w="618" w:type="dxa"/>
          </w:tcPr>
          <w:p w14:paraId="6CDBB2BC" w14:textId="43F235A5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175" w:type="dxa"/>
          </w:tcPr>
          <w:p w14:paraId="4364B48F" w14:textId="4356B1E7" w:rsidR="00AF564C" w:rsidRPr="00BA58C0" w:rsidRDefault="001E7404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Մարատ Հովհաննիսյան</w:t>
            </w:r>
          </w:p>
        </w:tc>
        <w:tc>
          <w:tcPr>
            <w:tcW w:w="3439" w:type="dxa"/>
          </w:tcPr>
          <w:p w14:paraId="096F98E9" w14:textId="50552074" w:rsidR="00AF564C" w:rsidRPr="00BA58C0" w:rsidRDefault="001E7404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347EE5">
              <w:rPr>
                <w:rFonts w:ascii="GHEA Grapalat" w:hAnsi="GHEA Grapalat"/>
                <w:sz w:val="24"/>
                <w:szCs w:val="24"/>
                <w:lang w:val="hy-AM"/>
              </w:rPr>
              <w:t>շխատակազմի քարտուղար</w:t>
            </w:r>
          </w:p>
        </w:tc>
        <w:tc>
          <w:tcPr>
            <w:tcW w:w="2339" w:type="dxa"/>
          </w:tcPr>
          <w:p w14:paraId="1949D6A6" w14:textId="48E988AE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AF564C" w:rsidRPr="00BA58C0" w14:paraId="71AE625A" w14:textId="77777777" w:rsidTr="00925604">
        <w:tc>
          <w:tcPr>
            <w:tcW w:w="618" w:type="dxa"/>
          </w:tcPr>
          <w:p w14:paraId="13F07374" w14:textId="2A8504F0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75" w:type="dxa"/>
          </w:tcPr>
          <w:p w14:paraId="0A89D3A1" w14:textId="0F972E8E" w:rsidR="00AF564C" w:rsidRPr="00BA58C0" w:rsidRDefault="009A62CF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Գևորգ Խաչատրյան</w:t>
            </w:r>
          </w:p>
        </w:tc>
        <w:tc>
          <w:tcPr>
            <w:tcW w:w="3439" w:type="dxa"/>
          </w:tcPr>
          <w:p w14:paraId="64887A96" w14:textId="378F1F93" w:rsidR="00AF564C" w:rsidRPr="00BA58C0" w:rsidRDefault="009A62CF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Զարգացման ծրագրերի, տուրիզմի, առևտրի, սպասարկման և գովազդի բաժնի պետ</w:t>
            </w:r>
          </w:p>
        </w:tc>
        <w:tc>
          <w:tcPr>
            <w:tcW w:w="2339" w:type="dxa"/>
          </w:tcPr>
          <w:p w14:paraId="62D3C80C" w14:textId="27B8D14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AF564C" w:rsidRPr="00BA58C0" w14:paraId="4D982BFF" w14:textId="77777777" w:rsidTr="00925604">
        <w:tc>
          <w:tcPr>
            <w:tcW w:w="618" w:type="dxa"/>
          </w:tcPr>
          <w:p w14:paraId="4A000969" w14:textId="7842094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175" w:type="dxa"/>
          </w:tcPr>
          <w:p w14:paraId="7E75DE94" w14:textId="40C6A270" w:rsidR="00AF564C" w:rsidRPr="00BA58C0" w:rsidRDefault="009A62CF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Տոնիկ Մացակյան</w:t>
            </w:r>
          </w:p>
        </w:tc>
        <w:tc>
          <w:tcPr>
            <w:tcW w:w="3439" w:type="dxa"/>
          </w:tcPr>
          <w:p w14:paraId="0AE8C104" w14:textId="793F097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39" w:type="dxa"/>
          </w:tcPr>
          <w:p w14:paraId="1E4163A3" w14:textId="644525B3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41EB3AB" w14:textId="77777777" w:rsidTr="00925604">
        <w:tc>
          <w:tcPr>
            <w:tcW w:w="618" w:type="dxa"/>
          </w:tcPr>
          <w:p w14:paraId="61DCAFEC" w14:textId="7789F33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175" w:type="dxa"/>
          </w:tcPr>
          <w:p w14:paraId="6A55EC37" w14:textId="111A9427" w:rsidR="00BA58C0" w:rsidRPr="00BA58C0" w:rsidRDefault="00C8646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Քնարիկ Գալստյան</w:t>
            </w:r>
          </w:p>
        </w:tc>
        <w:tc>
          <w:tcPr>
            <w:tcW w:w="3439" w:type="dxa"/>
          </w:tcPr>
          <w:p w14:paraId="7D53E101" w14:textId="13933F7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C86460"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ֆինանսատնտեսագիտական և գնումների բաժնի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  <w:r w:rsidR="00C86460">
              <w:rPr>
                <w:rFonts w:ascii="GHEA Grapalat" w:hAnsi="GHEA Grapalat"/>
                <w:sz w:val="24"/>
                <w:szCs w:val="24"/>
                <w:lang w:val="hy-AM"/>
              </w:rPr>
              <w:t>-հաշվապահ</w:t>
            </w:r>
          </w:p>
        </w:tc>
        <w:tc>
          <w:tcPr>
            <w:tcW w:w="2339" w:type="dxa"/>
          </w:tcPr>
          <w:p w14:paraId="15EBDA34" w14:textId="79EDFBF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25082DCE" w14:textId="77777777" w:rsidTr="00925604">
        <w:tc>
          <w:tcPr>
            <w:tcW w:w="618" w:type="dxa"/>
          </w:tcPr>
          <w:p w14:paraId="78DF5220" w14:textId="7BAB31C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175" w:type="dxa"/>
          </w:tcPr>
          <w:p w14:paraId="2A5E9FDF" w14:textId="0BF739E9" w:rsidR="00BA58C0" w:rsidRPr="00BA58C0" w:rsidRDefault="00C8646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Արմինե Մարգարյան</w:t>
            </w:r>
          </w:p>
        </w:tc>
        <w:tc>
          <w:tcPr>
            <w:tcW w:w="3439" w:type="dxa"/>
          </w:tcPr>
          <w:p w14:paraId="0B27E670" w14:textId="2927BB7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C86460">
              <w:rPr>
                <w:rFonts w:ascii="GHEA Grapalat" w:hAnsi="GHEA Grapalat"/>
                <w:sz w:val="24"/>
                <w:szCs w:val="24"/>
                <w:lang w:val="hy-AM"/>
              </w:rPr>
              <w:t>Մեծամոր համայնքի մշակույթի տուն և գրադարան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ՀՈԱԿ-ի տնօրեն</w:t>
            </w:r>
            <w:r w:rsidR="002D21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39" w:type="dxa"/>
          </w:tcPr>
          <w:p w14:paraId="14C0018D" w14:textId="0548EDB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055D496" w14:textId="77777777" w:rsidTr="00925604">
        <w:tc>
          <w:tcPr>
            <w:tcW w:w="618" w:type="dxa"/>
          </w:tcPr>
          <w:p w14:paraId="45D1F86D" w14:textId="71A1FFE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175" w:type="dxa"/>
          </w:tcPr>
          <w:p w14:paraId="2334371B" w14:textId="442BBAA8" w:rsidR="00BA58C0" w:rsidRPr="00BA58C0" w:rsidRDefault="00C8646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Նաիրա Առաքելյան</w:t>
            </w:r>
          </w:p>
        </w:tc>
        <w:tc>
          <w:tcPr>
            <w:tcW w:w="3439" w:type="dxa"/>
          </w:tcPr>
          <w:p w14:paraId="2532C18E" w14:textId="5350496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C86460">
              <w:rPr>
                <w:rFonts w:ascii="GHEA Grapalat" w:hAnsi="GHEA Grapalat"/>
                <w:sz w:val="24"/>
                <w:szCs w:val="24"/>
                <w:lang w:val="hy-AM"/>
              </w:rPr>
              <w:t>Արմավիրի զարգացման կենտրոն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ՀԿ-ի նախագահ</w:t>
            </w:r>
            <w:r w:rsidR="009B19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39" w:type="dxa"/>
          </w:tcPr>
          <w:p w14:paraId="273827A6" w14:textId="57FC0DD3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2532CB6" w14:textId="77777777" w:rsidTr="00925604">
        <w:tc>
          <w:tcPr>
            <w:tcW w:w="618" w:type="dxa"/>
          </w:tcPr>
          <w:p w14:paraId="5A9116DA" w14:textId="3BE7212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175" w:type="dxa"/>
          </w:tcPr>
          <w:p w14:paraId="0B2686B6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439" w:type="dxa"/>
          </w:tcPr>
          <w:p w14:paraId="600A9B9A" w14:textId="2A37A894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2339" w:type="dxa"/>
          </w:tcPr>
          <w:p w14:paraId="12005896" w14:textId="03EB321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4CA17DEA" w14:textId="77777777" w:rsidTr="00925604">
        <w:tc>
          <w:tcPr>
            <w:tcW w:w="618" w:type="dxa"/>
          </w:tcPr>
          <w:p w14:paraId="350EBBAA" w14:textId="6A68608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175" w:type="dxa"/>
          </w:tcPr>
          <w:p w14:paraId="114235CA" w14:textId="29E9FDF8" w:rsidR="00BA58C0" w:rsidRPr="00BA58C0" w:rsidRDefault="00925604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Ժորա Զաքարյան</w:t>
            </w:r>
          </w:p>
        </w:tc>
        <w:tc>
          <w:tcPr>
            <w:tcW w:w="3439" w:type="dxa"/>
          </w:tcPr>
          <w:p w14:paraId="34162F5F" w14:textId="2D8F28C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39" w:type="dxa"/>
          </w:tcPr>
          <w:p w14:paraId="522410B3" w14:textId="7F2F024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72856250" w14:textId="77777777" w:rsidTr="00925604">
        <w:tc>
          <w:tcPr>
            <w:tcW w:w="618" w:type="dxa"/>
          </w:tcPr>
          <w:p w14:paraId="0C18B852" w14:textId="298AEBF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175" w:type="dxa"/>
          </w:tcPr>
          <w:p w14:paraId="2B63DFC2" w14:textId="0450A1B8" w:rsidR="00BA58C0" w:rsidRPr="00BA58C0" w:rsidRDefault="00925604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Տիգրան Իզրյան</w:t>
            </w:r>
          </w:p>
        </w:tc>
        <w:tc>
          <w:tcPr>
            <w:tcW w:w="3439" w:type="dxa"/>
          </w:tcPr>
          <w:p w14:paraId="318BD145" w14:textId="296FF4F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39" w:type="dxa"/>
          </w:tcPr>
          <w:p w14:paraId="5BE81BF5" w14:textId="77777777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E50CE37" w14:textId="77777777" w:rsidTr="00925604">
        <w:tc>
          <w:tcPr>
            <w:tcW w:w="618" w:type="dxa"/>
          </w:tcPr>
          <w:p w14:paraId="615EA6FF" w14:textId="7F6F70D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3175" w:type="dxa"/>
          </w:tcPr>
          <w:p w14:paraId="07397FD3" w14:textId="23DC3E4F" w:rsidR="00BA58C0" w:rsidRPr="00BA58C0" w:rsidRDefault="00925604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Անահիտ Խաչատրյան</w:t>
            </w:r>
          </w:p>
        </w:tc>
        <w:tc>
          <w:tcPr>
            <w:tcW w:w="3439" w:type="dxa"/>
          </w:tcPr>
          <w:p w14:paraId="43E96671" w14:textId="0BCD58A9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925604">
              <w:rPr>
                <w:rFonts w:ascii="GHEA Grapalat" w:hAnsi="GHEA Grapalat"/>
                <w:sz w:val="24"/>
                <w:szCs w:val="24"/>
                <w:lang w:val="hy-AM"/>
              </w:rPr>
              <w:t xml:space="preserve">քարտուղարության, անձնակազմի կառավարման, </w:t>
            </w:r>
            <w:r w:rsidR="0092560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տեղեկատվական տեխնոլոգիաների բաժնի գլխավոր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մասնագետ</w:t>
            </w:r>
          </w:p>
        </w:tc>
        <w:tc>
          <w:tcPr>
            <w:tcW w:w="2339" w:type="dxa"/>
          </w:tcPr>
          <w:p w14:paraId="6C0BDE01" w14:textId="4B17963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Հանձնաժողովի քարտուղար</w:t>
            </w:r>
          </w:p>
        </w:tc>
      </w:tr>
    </w:tbl>
    <w:p w14:paraId="34192868" w14:textId="77777777" w:rsid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F2C2800" w14:textId="77777777" w:rsidR="00925604" w:rsidRDefault="00925604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4D6691C" w14:textId="77777777" w:rsidR="00925604" w:rsidRPr="00AF564C" w:rsidRDefault="00925604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925604" w:rsidRPr="00AF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47ED3"/>
    <w:rsid w:val="001E7404"/>
    <w:rsid w:val="002515B4"/>
    <w:rsid w:val="002D210F"/>
    <w:rsid w:val="002F330D"/>
    <w:rsid w:val="00347EE5"/>
    <w:rsid w:val="00372113"/>
    <w:rsid w:val="003A3FD5"/>
    <w:rsid w:val="00462895"/>
    <w:rsid w:val="00800A21"/>
    <w:rsid w:val="00847ED3"/>
    <w:rsid w:val="00880486"/>
    <w:rsid w:val="00925604"/>
    <w:rsid w:val="00937076"/>
    <w:rsid w:val="00966C07"/>
    <w:rsid w:val="009A62CF"/>
    <w:rsid w:val="009B193F"/>
    <w:rsid w:val="00A54875"/>
    <w:rsid w:val="00AB07BF"/>
    <w:rsid w:val="00AB334E"/>
    <w:rsid w:val="00AF564C"/>
    <w:rsid w:val="00B37101"/>
    <w:rsid w:val="00B81979"/>
    <w:rsid w:val="00BA58C0"/>
    <w:rsid w:val="00BD580E"/>
    <w:rsid w:val="00C83D82"/>
    <w:rsid w:val="00C8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  <w:style w:type="character" w:styleId="a6">
    <w:name w:val="Strong"/>
    <w:basedOn w:val="a0"/>
    <w:uiPriority w:val="22"/>
    <w:qFormat/>
    <w:rsid w:val="001E7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Qnarik</cp:lastModifiedBy>
  <cp:revision>19</cp:revision>
  <dcterms:created xsi:type="dcterms:W3CDTF">2024-02-16T09:58:00Z</dcterms:created>
  <dcterms:modified xsi:type="dcterms:W3CDTF">2025-04-03T07:24:00Z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