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05D1" w14:textId="76C844F3" w:rsidR="00AB5741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</w:rPr>
      </w:pPr>
      <w:r>
        <w:rPr>
          <w:rFonts w:ascii="GHEA Grapalat" w:hAnsi="GHEA Grapalat" w:cs="Sylfaen"/>
          <w:sz w:val="20"/>
          <w:szCs w:val="16"/>
          <w:lang w:val="en-US"/>
        </w:rPr>
        <w:t xml:space="preserve">ՀԱՎԵԼՎԱԾ </w:t>
      </w:r>
      <w:r>
        <w:rPr>
          <w:rFonts w:ascii="GHEA Grapalat" w:hAnsi="GHEA Grapalat" w:cs="Sylfaen"/>
          <w:sz w:val="20"/>
          <w:szCs w:val="16"/>
        </w:rPr>
        <w:t>N</w:t>
      </w:r>
      <w:r>
        <w:rPr>
          <w:rFonts w:ascii="GHEA Grapalat" w:hAnsi="GHEA Grapalat" w:cs="Sylfaen"/>
          <w:sz w:val="20"/>
          <w:szCs w:val="16"/>
          <w:lang w:val="hy-AM"/>
        </w:rPr>
        <w:t xml:space="preserve"> </w:t>
      </w:r>
      <w:r w:rsidR="005867D5">
        <w:rPr>
          <w:rFonts w:ascii="GHEA Grapalat" w:hAnsi="GHEA Grapalat" w:cs="Sylfaen"/>
          <w:sz w:val="20"/>
          <w:szCs w:val="16"/>
          <w:lang w:val="hy-AM"/>
        </w:rPr>
        <w:t>1</w:t>
      </w:r>
    </w:p>
    <w:p w14:paraId="7AECFF89" w14:textId="77777777" w:rsidR="00AB5741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 ՀՀ ԱՐՄԱՎԻՐԻ ՄԱՐԶԻ </w:t>
      </w:r>
    </w:p>
    <w:p w14:paraId="71141816" w14:textId="77777777" w:rsidR="00AB5741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ՄԵԾԱՄՈՐ  ՀԱՄԱՅՆՔԻ ՂԵԿԱՎԱՐԻ </w:t>
      </w:r>
    </w:p>
    <w:p w14:paraId="2AED04CC" w14:textId="703D3286" w:rsidR="00AB5741" w:rsidRDefault="00AB5741" w:rsidP="00AB5741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2026 ԹՎԱԿԱՆԻ </w:t>
      </w:r>
      <w:r w:rsidR="005867D5">
        <w:rPr>
          <w:rFonts w:ascii="GHEA Grapalat" w:hAnsi="GHEA Grapalat" w:cs="Sylfaen"/>
          <w:sz w:val="20"/>
          <w:szCs w:val="16"/>
          <w:lang w:val="hy-AM"/>
        </w:rPr>
        <w:t>ՓԵՏՐՎԱՐԻ 4</w:t>
      </w:r>
      <w:r>
        <w:rPr>
          <w:rFonts w:ascii="GHEA Grapalat" w:hAnsi="GHEA Grapalat" w:cs="Sylfaen"/>
          <w:sz w:val="20"/>
          <w:szCs w:val="16"/>
          <w:lang w:val="hy-AM"/>
        </w:rPr>
        <w:t xml:space="preserve"> -Ի</w:t>
      </w:r>
    </w:p>
    <w:p w14:paraId="1C4DFFD5" w14:textId="7BCFC8D3" w:rsidR="00AB5741" w:rsidRDefault="00AB5741" w:rsidP="00AB5741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 xml:space="preserve">N </w:t>
      </w:r>
      <w:r w:rsidR="005867D5">
        <w:rPr>
          <w:rFonts w:ascii="GHEA Grapalat" w:hAnsi="GHEA Grapalat" w:cs="Sylfaen"/>
          <w:sz w:val="20"/>
          <w:szCs w:val="16"/>
          <w:lang w:val="hy-AM"/>
        </w:rPr>
        <w:t xml:space="preserve"> </w:t>
      </w:r>
      <w:r>
        <w:rPr>
          <w:rFonts w:ascii="GHEA Grapalat" w:hAnsi="GHEA Grapalat" w:cs="Sylfaen"/>
          <w:sz w:val="20"/>
          <w:szCs w:val="16"/>
          <w:lang w:val="hy-AM"/>
        </w:rPr>
        <w:t>-Ա ՈՐՈՇՄԱՆ</w:t>
      </w:r>
    </w:p>
    <w:p w14:paraId="2ADB4EC6" w14:textId="77777777" w:rsidR="00AB5741" w:rsidRDefault="00AB5741" w:rsidP="00D8376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</w:p>
    <w:p w14:paraId="30CAF246" w14:textId="14D5E605" w:rsidR="00D83769" w:rsidRPr="00315403" w:rsidRDefault="00D83769" w:rsidP="005867D5">
      <w:pPr>
        <w:spacing w:after="0"/>
        <w:jc w:val="right"/>
        <w:rPr>
          <w:rFonts w:ascii="GHEA Grapalat" w:hAnsi="GHEA Grapalat" w:cs="Sylfaen"/>
          <w:sz w:val="20"/>
          <w:szCs w:val="16"/>
          <w:lang w:val="hy-AM"/>
        </w:rPr>
      </w:pPr>
      <w:r w:rsidRPr="00164FCE">
        <w:rPr>
          <w:rFonts w:ascii="GHEA Grapalat" w:hAnsi="GHEA Grapalat" w:cs="Sylfaen"/>
          <w:sz w:val="20"/>
          <w:szCs w:val="16"/>
          <w:lang w:val="hy-AM"/>
        </w:rPr>
        <w:t>ՀԱՎԵԼՎԱԾ N</w:t>
      </w:r>
      <w:r>
        <w:rPr>
          <w:rFonts w:ascii="GHEA Grapalat" w:hAnsi="GHEA Grapalat" w:cs="Sylfaen"/>
          <w:sz w:val="20"/>
          <w:szCs w:val="16"/>
          <w:lang w:val="hy-AM"/>
        </w:rPr>
        <w:t xml:space="preserve"> </w:t>
      </w:r>
      <w:r w:rsidR="00315403">
        <w:rPr>
          <w:rFonts w:ascii="GHEA Grapalat" w:hAnsi="GHEA Grapalat" w:cs="Sylfaen"/>
          <w:sz w:val="20"/>
          <w:szCs w:val="16"/>
          <w:lang w:val="hy-AM"/>
        </w:rPr>
        <w:t>11</w:t>
      </w:r>
      <w:r w:rsidR="00305C7B">
        <w:rPr>
          <w:rFonts w:ascii="GHEA Grapalat" w:hAnsi="GHEA Grapalat" w:cs="Sylfaen"/>
          <w:sz w:val="20"/>
          <w:szCs w:val="16"/>
          <w:lang w:val="hy-AM"/>
        </w:rPr>
        <w:t>6</w:t>
      </w:r>
    </w:p>
    <w:p w14:paraId="74BD40AB" w14:textId="77777777" w:rsidR="00D83769" w:rsidRDefault="00D83769" w:rsidP="00D8376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ՀՀ ԱՐՄԱՎԻՐԻ ՄԱՐԶԻ</w:t>
      </w:r>
    </w:p>
    <w:p w14:paraId="1B66C6C7" w14:textId="457C0052" w:rsidR="00D83769" w:rsidRDefault="00562FAA" w:rsidP="00D83769">
      <w:pPr>
        <w:spacing w:after="0"/>
        <w:ind w:left="4956" w:firstLine="708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ՄԵԾԱՄՈՐ</w:t>
      </w:r>
      <w:r w:rsidR="00D83769">
        <w:rPr>
          <w:rFonts w:ascii="GHEA Grapalat" w:hAnsi="GHEA Grapalat" w:cs="Sylfaen"/>
          <w:sz w:val="20"/>
          <w:szCs w:val="16"/>
          <w:lang w:val="hy-AM"/>
        </w:rPr>
        <w:t xml:space="preserve">  ՀԱՄԱՅՆՔԻ ՂԵԿԱՎԱՐԻ</w:t>
      </w:r>
    </w:p>
    <w:p w14:paraId="50E46E13" w14:textId="47D4EBAC" w:rsidR="00D83769" w:rsidRDefault="00D83769" w:rsidP="00D83769">
      <w:pPr>
        <w:spacing w:after="0"/>
        <w:ind w:left="4248" w:firstLine="1416"/>
        <w:jc w:val="right"/>
        <w:rPr>
          <w:rFonts w:ascii="GHEA Grapalat" w:hAnsi="GHEA Grapalat" w:cs="Sylfaen"/>
          <w:sz w:val="20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2022 ԹՎԱԿԱՆԻ ՀՈՒՆՎԱՐԻ 2</w:t>
      </w:r>
      <w:r w:rsidR="00562FAA">
        <w:rPr>
          <w:rFonts w:ascii="GHEA Grapalat" w:hAnsi="GHEA Grapalat" w:cs="Sylfaen"/>
          <w:sz w:val="20"/>
          <w:szCs w:val="16"/>
          <w:lang w:val="hy-AM"/>
        </w:rPr>
        <w:t>5</w:t>
      </w:r>
      <w:r>
        <w:rPr>
          <w:rFonts w:ascii="GHEA Grapalat" w:hAnsi="GHEA Grapalat" w:cs="Sylfaen"/>
          <w:sz w:val="20"/>
          <w:szCs w:val="16"/>
          <w:lang w:val="hy-AM"/>
        </w:rPr>
        <w:t>-Ի</w:t>
      </w:r>
    </w:p>
    <w:p w14:paraId="665FA811" w14:textId="0C76C181" w:rsidR="00B54905" w:rsidRPr="003F23B7" w:rsidRDefault="00D83769" w:rsidP="00D83769">
      <w:pPr>
        <w:spacing w:after="0" w:line="240" w:lineRule="auto"/>
        <w:ind w:left="705" w:hanging="705"/>
        <w:jc w:val="right"/>
        <w:rPr>
          <w:rFonts w:ascii="GHEA Grapalat" w:hAnsi="GHEA Grapalat"/>
          <w:sz w:val="18"/>
          <w:szCs w:val="16"/>
          <w:lang w:val="hy-AM"/>
        </w:rPr>
      </w:pPr>
      <w:r>
        <w:rPr>
          <w:rFonts w:ascii="GHEA Grapalat" w:hAnsi="GHEA Grapalat" w:cs="Sylfaen"/>
          <w:sz w:val="20"/>
          <w:szCs w:val="16"/>
          <w:lang w:val="hy-AM"/>
        </w:rPr>
        <w:t>ԹԻՎ 0</w:t>
      </w:r>
      <w:r w:rsidR="00562FAA">
        <w:rPr>
          <w:rFonts w:ascii="GHEA Grapalat" w:hAnsi="GHEA Grapalat" w:cs="Sylfaen"/>
          <w:sz w:val="20"/>
          <w:szCs w:val="16"/>
          <w:lang w:val="hy-AM"/>
        </w:rPr>
        <w:t>035</w:t>
      </w:r>
      <w:r>
        <w:rPr>
          <w:rFonts w:ascii="GHEA Grapalat" w:hAnsi="GHEA Grapalat" w:cs="Sylfaen"/>
          <w:sz w:val="20"/>
          <w:szCs w:val="16"/>
          <w:lang w:val="hy-AM"/>
        </w:rPr>
        <w:t>-Ա ՈՐՈՇՄԱՆ</w:t>
      </w:r>
    </w:p>
    <w:p w14:paraId="7EBF73DB" w14:textId="77777777"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>ՀԱՄԱՅՆՔԱՅԻՆ ԾԱՌԱՅՈՒԹՅԱՆ ՊԱՇՏՈՆԻ ԱՆՁՆԱԳԻՐ</w:t>
      </w:r>
    </w:p>
    <w:p w14:paraId="29EF8011" w14:textId="18137B52" w:rsidR="00562FAA" w:rsidRDefault="00B54905" w:rsidP="00305C7B">
      <w:pPr>
        <w:spacing w:after="0" w:line="240" w:lineRule="auto"/>
        <w:ind w:firstLine="142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ԱՇԽԱՏԱԿԱԶՄԻ  </w:t>
      </w:r>
      <w:r w:rsidR="00305C7B" w:rsidRPr="0084554D">
        <w:rPr>
          <w:rFonts w:ascii="GHEA Grapalat" w:hAnsi="GHEA Grapalat" w:cs="Sylfaen"/>
          <w:sz w:val="20"/>
          <w:szCs w:val="20"/>
          <w:lang w:val="hy-AM"/>
        </w:rPr>
        <w:t>ՍՈՑԻԱԼԱԿԱՆ ԱՋԱԿՑՈՒԹՅԱՆ ԵՎ ԱՌՈՂՋԱՊԱՀՈՒԹՅԱՆ</w:t>
      </w:r>
      <w:r w:rsidR="00305C7B"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/>
          <w:sz w:val="20"/>
          <w:szCs w:val="20"/>
          <w:lang w:val="hy-AM"/>
        </w:rPr>
        <w:t>ՀԱՐՑԵՐԻ</w:t>
      </w:r>
    </w:p>
    <w:p w14:paraId="70CB257C" w14:textId="42EA19E0" w:rsidR="00B54905" w:rsidRPr="00D83769" w:rsidRDefault="00B54905" w:rsidP="00562FAA">
      <w:pPr>
        <w:spacing w:after="0" w:line="240" w:lineRule="auto"/>
        <w:ind w:firstLine="142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  1- ԻՆ  ԿԱՐԳԻ  ՄԱՍՆԱԳԵՏԻ</w:t>
      </w:r>
    </w:p>
    <w:p w14:paraId="3C69F17F" w14:textId="5EB4515B"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3.2-</w:t>
      </w:r>
      <w:r w:rsidR="00305C7B">
        <w:rPr>
          <w:rFonts w:ascii="GHEA Grapalat" w:hAnsi="GHEA Grapalat"/>
          <w:sz w:val="20"/>
          <w:szCs w:val="20"/>
          <w:lang w:val="hy-AM"/>
        </w:rPr>
        <w:t>42</w:t>
      </w:r>
    </w:p>
    <w:p w14:paraId="47625AE5" w14:textId="77777777" w:rsidR="00B54905" w:rsidRPr="00D83769" w:rsidRDefault="00B54905" w:rsidP="00B5490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(ծածկագիրը)</w:t>
      </w:r>
    </w:p>
    <w:p w14:paraId="2345E127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</w:t>
      </w:r>
    </w:p>
    <w:p w14:paraId="4ADB6677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1.ԸՆԴՀԱՆՈՒՐ ԴՐՈՒՅԹՆԵՐ</w:t>
      </w:r>
    </w:p>
    <w:p w14:paraId="5DF6C024" w14:textId="068CA58A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1.Հայաստանի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աշխատակազմի (այսուհետ՝ Աշխատակազմ) </w:t>
      </w:r>
      <w:r w:rsidR="00305C7B">
        <w:rPr>
          <w:rFonts w:ascii="GHEA Grapalat" w:hAnsi="GHEA Grapalat" w:cs="Sylfaen"/>
          <w:sz w:val="20"/>
          <w:szCs w:val="20"/>
          <w:lang w:val="hy-AM"/>
        </w:rPr>
        <w:t>սոցիալական աջակցության և առողջապահության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հարցերի բաժնի (այսուհետ՝ Բաժին) 1-ին կարգի մասնագետի պաշտոնն ընդգրկվում է համայնքային ծառայության կրտսեր պաշտոնների խմբի  2-րդ ենթախմբում:</w:t>
      </w:r>
    </w:p>
    <w:p w14:paraId="5E3607E8" w14:textId="0BA9302A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2.Բաժնի 1-ին կարգի մասնագետին  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«</w:t>
      </w:r>
      <w:r w:rsidRPr="00D83769">
        <w:rPr>
          <w:rFonts w:ascii="GHEA Grapalat" w:hAnsi="GHEA Grapalat"/>
          <w:sz w:val="20"/>
          <w:szCs w:val="20"/>
          <w:lang w:val="hy-AM"/>
        </w:rPr>
        <w:t>Համայնքային ծառայության մասին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»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օրենքով (այսուհետ՝ Օրենք) սահմանված կարգով պաշտոնում նշանակում և պաշտոնից ազատում է Հայաստանի Հանրապետության Արմավիրի մարզի </w:t>
      </w:r>
      <w:r w:rsidR="00562FAA">
        <w:rPr>
          <w:rFonts w:ascii="GHEA Grapalat" w:hAnsi="GHEA Grapalat"/>
          <w:sz w:val="20"/>
          <w:szCs w:val="20"/>
          <w:lang w:val="hy-AM"/>
        </w:rPr>
        <w:t>Մեծամորի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համայնքապետարանի  աշխատակազմի քարտուղարը (այսուհետ՝ քարտուղար):</w:t>
      </w:r>
    </w:p>
    <w:p w14:paraId="59DA3F86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2.ԱՇԽԱՏԱՆՔԻ ԿԱԶՄԱԿԵՐՊՄԱՆ ԵՎ ՂԵԿԱՎԱՐՄԱՆ ՊԱՏԱՍԽԱՆԱՏՎՈՒԹՅՈՒՆԸ</w:t>
      </w:r>
    </w:p>
    <w:p w14:paraId="24C3D544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3.Բաժնի 1-ին կարգի մասնագետն անմիջականորեն ենթակա և հաշվետու է բաժնի պետին:</w:t>
      </w:r>
    </w:p>
    <w:p w14:paraId="07D96687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4.Բաժնի 1-ին կարգի մասնագետն իրեն ենթակա աշխատողներ չունի:</w:t>
      </w:r>
    </w:p>
    <w:p w14:paraId="3A3EEDD5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5.Բաժնի 1-ին կարգի մասնագետի բացակայության դեպքում  նրան փոխարինում է բաժնի</w:t>
      </w:r>
    </w:p>
    <w:p w14:paraId="1B36E557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 xml:space="preserve"> առաջատար մասնագետը կամ բաժնի այլ 1-ին կարգի մասնագետը աշխատակազմի </w:t>
      </w:r>
    </w:p>
    <w:p w14:paraId="2408EFBB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քարտուղարի հայացողությամբ:</w:t>
      </w:r>
    </w:p>
    <w:p w14:paraId="05E1AA76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Օրենքով նախատեսված դեպքերում բաժնի առաջին կարգի մասնագետին փոխարինում է համայնքային ծառայության կադրերի ռեզերվում գտնվող՝ սույն պաշտոնի անձնագրի պահանջները բավարարող անձը, իսկ դրա անհնարինության դեպքում այլ անձը՝ Հայաստանի Հանրապետության օրենսդրությամբ սահմանված կարգով և ժամկետներում:</w:t>
      </w:r>
    </w:p>
    <w:p w14:paraId="3D5515F5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 առաջին կարգի մասնագետը բաժնի առաջատար մասնագետի կամ բաժնի այլ 1-ին կարգի մասնագետի բացակայության դեպքում փոխարինում է նրանց՝ աշխատակազմի քարտուղարի հայեցողությամբ:</w:t>
      </w:r>
    </w:p>
    <w:p w14:paraId="04382E7A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6.Բաժնի 1-ին կարգի մասնագետը՝</w:t>
      </w:r>
    </w:p>
    <w:p w14:paraId="7A5BA2F5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ա)բաժնի աշխատանքների կազմակերպման, ծրագրման, համակարգման, ղեկավարման և վերահսկման լիազորություններ չունի.</w:t>
      </w:r>
    </w:p>
    <w:p w14:paraId="28878A64" w14:textId="713B1818" w:rsidR="00B5490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բ)կատարում է բաժնի պետի հանձնարարականները.</w:t>
      </w:r>
    </w:p>
    <w:p w14:paraId="72D4DBB1" w14:textId="5DDDC048" w:rsidR="00B54905" w:rsidRPr="00D83769" w:rsidRDefault="00315403" w:rsidP="00B17F13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1861E9">
        <w:rPr>
          <w:rFonts w:ascii="GHEA Grapalat" w:hAnsi="GHEA Grapalat" w:cs="Sylfaen"/>
          <w:sz w:val="20"/>
          <w:szCs w:val="20"/>
          <w:lang w:val="hy-AM"/>
        </w:rPr>
        <w:t>գ</w:t>
      </w:r>
      <w:r w:rsidRPr="001861E9">
        <w:rPr>
          <w:rFonts w:ascii="GHEA Grapalat" w:hAnsi="GHEA Grapalat"/>
          <w:sz w:val="20"/>
          <w:szCs w:val="20"/>
          <w:lang w:val="hy-AM"/>
        </w:rPr>
        <w:t>)</w:t>
      </w:r>
      <w:r w:rsidRPr="007E19CB">
        <w:rPr>
          <w:lang w:val="hy-AM"/>
        </w:rPr>
        <w:t xml:space="preserve"> 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 xml:space="preserve">պատասխանատվություն  է  կրում  օրենքների, այլ իրավական  ակտերի պահանջները  </w:t>
      </w:r>
    </w:p>
    <w:p w14:paraId="6AFD0C6F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և տրված հանձնարարականները չկատարելու կամ ոչ պատշաճ կատարելու, լիազորությունները վերազանցելու համար:</w:t>
      </w:r>
    </w:p>
    <w:p w14:paraId="08D2F756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3.ՈՐՈՇՈՒՄՆԵՐ ԿԱՅԱՑՆԵԼՈՒ ԼԻԱԶՈՐՈՒԹՅՈՒՆՆԵՐԸ</w:t>
      </w:r>
    </w:p>
    <w:p w14:paraId="20675F35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7.Բաժնի 1-ին կարգի մասնագետը, բաժնի պետի հանձնարարությամբ, մասնակցում է հիմնախնդիրների լուծմանը,  որոշումների ընդունմանը և հանձնարարականների   կատարմանը:</w:t>
      </w:r>
    </w:p>
    <w:p w14:paraId="38BC3A3D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</w:t>
      </w:r>
    </w:p>
    <w:p w14:paraId="281302AA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4.ՇՓՈՒՄՆԵՐԸ ԵՎ ՆԵՐԿԱՅԱՑՈՒՑՉՈՒԹՅՈՒՆԸ</w:t>
      </w:r>
    </w:p>
    <w:p w14:paraId="7C59F8B0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8.Բաժնի 1-ին կարգի մասնագետը՝</w:t>
      </w:r>
    </w:p>
    <w:p w14:paraId="22A67C57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աշխատակազմի  և բաժնի ներսում շփվում է իր լիազորությունների շրջանակներում՝ աշխատակազմի աշխատողների, այդ թվում՝ այլ բաժինների աշխատողների և պաշտոնատար անձանց հետ .</w:t>
      </w:r>
    </w:p>
    <w:p w14:paraId="617E405D" w14:textId="437817F0" w:rsidR="00315403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բաժնից դուրս շփվում է բաժնի պետի հանձնարարությամբ.</w:t>
      </w:r>
    </w:p>
    <w:p w14:paraId="67817EE3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lastRenderedPageBreak/>
        <w:t>գ)բաժնից դուրս, որպես ներկայացուցիչ, հանդես գալու լիազորություններ չունի:</w:t>
      </w:r>
    </w:p>
    <w:p w14:paraId="6DEDA98C" w14:textId="77777777" w:rsidR="00D469E3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</w:t>
      </w:r>
    </w:p>
    <w:p w14:paraId="518E4CF4" w14:textId="77777777" w:rsidR="00B54905" w:rsidRPr="00D83769" w:rsidRDefault="00D469E3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="00B54905" w:rsidRPr="00D83769">
        <w:rPr>
          <w:rFonts w:ascii="GHEA Grapalat" w:hAnsi="GHEA Grapalat"/>
          <w:b/>
          <w:sz w:val="20"/>
          <w:szCs w:val="20"/>
          <w:lang w:val="hy-AM"/>
        </w:rPr>
        <w:t xml:space="preserve"> 5.ԽՆԴԻՐՆԵՐԻ ԲԱՐԴՈՒԹՅՈՒՆԸ ԵՎ ԴՐԱՆՑ ՍՏԵՂԾԱԳՈՐԾԱԿԱՆ ԼՈՒԾՈՒՄԸ</w:t>
      </w:r>
    </w:p>
    <w:p w14:paraId="5B2B1876" w14:textId="77777777" w:rsidR="00B54905" w:rsidRPr="00D83769" w:rsidRDefault="00B54905" w:rsidP="00B54905">
      <w:pPr>
        <w:spacing w:after="0" w:line="240" w:lineRule="auto"/>
        <w:ind w:right="-166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9.Բաժնի 1-ին կարգի մասնագետը, բաժնի պետի հանձնարարությամբ, մասնակցում է բաժնի</w:t>
      </w:r>
    </w:p>
    <w:p w14:paraId="1F564F52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առջև   դրված  գործառույթներից  բխող  խնդիրների  լուծմանը և գնահատմանը:</w:t>
      </w:r>
    </w:p>
    <w:p w14:paraId="4D2DB835" w14:textId="7C0A0B4B" w:rsidR="00B5490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աժնի 1-ին կարգի մասնագետը բաժնի առջև դրված գործառույթներից բխող բարդ խնդիրների բացահայտմանը, դրանց ստեղծագործական և այլընտրանքային լուծումներին  մասնակցելու լիազորություններ չունի:</w:t>
      </w:r>
    </w:p>
    <w:p w14:paraId="2860478A" w14:textId="77777777" w:rsidR="005867D5" w:rsidRPr="00D83769" w:rsidRDefault="005867D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6E00A4AA" w14:textId="77777777" w:rsidR="00B54905" w:rsidRPr="005867D5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867D5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6.ԳԻՏԵԼԻՔՆԵՐԸ ԵՎ ՀՄՏՈՒԹՅՈՒՆՆՐԸ</w:t>
      </w:r>
    </w:p>
    <w:p w14:paraId="29B9FEAD" w14:textId="77777777" w:rsidR="00B54905" w:rsidRPr="005867D5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10.Բաժնի 1-ին կարգի մասնագետը՝</w:t>
      </w:r>
    </w:p>
    <w:p w14:paraId="322666F9" w14:textId="2F8A01DB" w:rsidR="003C7014" w:rsidRPr="005867D5" w:rsidRDefault="00B54905" w:rsidP="003C7014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ա</w:t>
      </w:r>
      <w:r w:rsidR="00D469E3" w:rsidRPr="005867D5">
        <w:rPr>
          <w:rFonts w:ascii="GHEA Grapalat" w:hAnsi="GHEA Grapalat"/>
          <w:sz w:val="20"/>
          <w:szCs w:val="20"/>
          <w:lang w:val="hy-AM"/>
        </w:rPr>
        <w:t>)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ունի առնվազն </w:t>
      </w:r>
      <w:r w:rsidR="005867D5" w:rsidRPr="005867D5">
        <w:rPr>
          <w:rFonts w:ascii="GHEA Grapalat" w:hAnsi="GHEA Grapalat"/>
          <w:sz w:val="20"/>
          <w:szCs w:val="20"/>
          <w:lang w:val="hy-AM"/>
        </w:rPr>
        <w:t xml:space="preserve">միջնակարգ </w:t>
      </w:r>
      <w:r w:rsidRPr="005867D5">
        <w:rPr>
          <w:rFonts w:ascii="GHEA Grapalat" w:hAnsi="GHEA Grapalat"/>
          <w:sz w:val="20"/>
          <w:szCs w:val="20"/>
          <w:lang w:val="hy-AM"/>
        </w:rPr>
        <w:t>կրթություն</w:t>
      </w:r>
      <w:r w:rsid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="003C7014" w:rsidRPr="005867D5">
        <w:rPr>
          <w:rFonts w:ascii="GHEA Grapalat" w:hAnsi="GHEA Grapalat" w:cs="Sylfaen"/>
          <w:sz w:val="20"/>
          <w:szCs w:val="20"/>
          <w:lang w:val="hy-AM"/>
        </w:rPr>
        <w:t xml:space="preserve"> կամ </w:t>
      </w:r>
      <w:r w:rsidR="003C7014" w:rsidRPr="005867D5">
        <w:rPr>
          <w:rFonts w:ascii="GHEA Grapalat" w:hAnsi="GHEA Grapalat"/>
          <w:sz w:val="20"/>
          <w:szCs w:val="20"/>
          <w:lang w:val="hy-AM"/>
        </w:rPr>
        <w:t>ավարտել է «Սոցիալական աշխատանք» մասնագիտության հատուկ ուսուցման դասընթացներ, ստացել է համապատասխան վկայական,</w:t>
      </w:r>
    </w:p>
    <w:p w14:paraId="06491FCC" w14:textId="15C1E4FF"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բ</w:t>
      </w:r>
      <w:r w:rsidRPr="005867D5">
        <w:rPr>
          <w:rFonts w:ascii="GHEA Grapalat" w:hAnsi="GHEA Grapalat"/>
          <w:sz w:val="20"/>
          <w:szCs w:val="20"/>
          <w:lang w:val="hy-AM"/>
        </w:rPr>
        <w:t>)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Սահմանադրության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ա</w:t>
      </w:r>
      <w:r w:rsidRPr="005867D5">
        <w:rPr>
          <w:rFonts w:ascii="GHEA Grapalat" w:hAnsi="GHEA Grapalat" w:cs="Sylfaen"/>
          <w:sz w:val="20"/>
          <w:szCs w:val="20"/>
          <w:lang w:val="hy-AM"/>
        </w:rPr>
        <w:t>շխատանքային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օրենսգրքի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Հանրային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ինքնակառավարման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>, «Նորմատիվ ի</w:t>
      </w:r>
      <w:r w:rsidRPr="005867D5">
        <w:rPr>
          <w:rFonts w:ascii="GHEA Grapalat" w:hAnsi="GHEA Grapalat" w:cs="Sylfaen"/>
          <w:sz w:val="20"/>
          <w:szCs w:val="20"/>
          <w:lang w:val="hy-AM"/>
        </w:rPr>
        <w:t>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մասին»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«Սոցիալական աջակցության մասին», «Երեխաների իրավունքների մասին», «Առանց ծնողական խնամքի մնացած երեխաների սոցիալական պաշտպանության մասին» «Կանանց և տղամարդկանց հավասար իրավունքների հավասար իրավունքների և հավասար հնարավորությունների </w:t>
      </w:r>
      <w:r w:rsidR="005867D5">
        <w:rPr>
          <w:rFonts w:ascii="GHEA Grapalat" w:hAnsi="GHEA Grapalat"/>
          <w:sz w:val="20"/>
          <w:szCs w:val="20"/>
          <w:lang w:val="hy-AM"/>
        </w:rPr>
        <w:t>ա</w:t>
      </w:r>
      <w:r w:rsidRPr="005867D5">
        <w:rPr>
          <w:rFonts w:ascii="GHEA Grapalat" w:hAnsi="GHEA Grapalat"/>
          <w:sz w:val="20"/>
          <w:szCs w:val="20"/>
          <w:lang w:val="hy-AM"/>
        </w:rPr>
        <w:t>պահովման մասին», «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օրենքների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բաժնի գործառույթներից բխող</w:t>
      </w:r>
      <w:r w:rsidRPr="005867D5">
        <w:rPr>
          <w:rFonts w:ascii="GHEA Grapalat" w:hAnsi="GHEA Grapalat" w:cs="Sylfaen"/>
          <w:sz w:val="20"/>
          <w:szCs w:val="20"/>
          <w:lang w:val="hy-AM"/>
        </w:rPr>
        <w:t xml:space="preserve"> համապատասխան ոլորտի իրավական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իմացություն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տիրապետում է սոցիալական աջակցություն հայցողի ինչպես նաև ստացողի իրավունքների ու օրինական շահերի պաշպանությանն առընչվող Հայաստանի Հանրապետության օրենսդրությանը 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ունի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տրամաբանելու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տարբեր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իրավիճակներում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կողմնորոշվելու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5867D5">
        <w:rPr>
          <w:rFonts w:ascii="GHEA Grapalat" w:hAnsi="GHEA Grapalat"/>
          <w:sz w:val="20"/>
          <w:szCs w:val="20"/>
          <w:lang w:val="hy-AM"/>
        </w:rPr>
        <w:t>..</w:t>
      </w:r>
    </w:p>
    <w:p w14:paraId="3E559792" w14:textId="77777777"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/>
          <w:sz w:val="20"/>
          <w:szCs w:val="20"/>
          <w:lang w:val="hy-AM"/>
        </w:rPr>
        <w:t>գ) տիրապետում է խոցելի խմբերի, երեխաների, տարեցների, հաշմանդամություն ունեցող անձանց, ազգային փոքրամասնությունների ներկայացուցիչների և այլ գենդերային ու սոցիալական խոցելի խմբերի (նրանց ընտանիքիների) սոցիալական կարիքների գնահատման, այդ կարիքների բավարարմանն ուղված անհատական ծրագրերի կազմման մեթոդներին ու տեխնիկային, առկա ռեսուրսների և հնարավորությունների մասին տեղեկատվությանը.</w:t>
      </w:r>
    </w:p>
    <w:p w14:paraId="74A49A4C" w14:textId="77777777"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դ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է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տեղեկատվությանը</w:t>
      </w:r>
      <w:r w:rsidRPr="005867D5">
        <w:rPr>
          <w:rFonts w:ascii="GHEA Grapalat" w:hAnsi="GHEA Grapalat"/>
          <w:sz w:val="20"/>
          <w:szCs w:val="20"/>
          <w:lang w:val="hy-AM"/>
        </w:rPr>
        <w:t>.</w:t>
      </w:r>
    </w:p>
    <w:p w14:paraId="69C042C7" w14:textId="77777777"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ե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համակարգչով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և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5867D5">
        <w:rPr>
          <w:rFonts w:ascii="GHEA Grapalat" w:hAnsi="GHEA Grapalat"/>
          <w:sz w:val="20"/>
          <w:szCs w:val="20"/>
          <w:lang w:val="hy-AM"/>
        </w:rPr>
        <w:t>.</w:t>
      </w:r>
    </w:p>
    <w:p w14:paraId="0FCEBF29" w14:textId="77777777" w:rsidR="003C7014" w:rsidRPr="005867D5" w:rsidRDefault="003C7014" w:rsidP="003C701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867D5">
        <w:rPr>
          <w:rFonts w:ascii="GHEA Grapalat" w:hAnsi="GHEA Grapalat" w:cs="Sylfaen"/>
          <w:sz w:val="20"/>
          <w:szCs w:val="20"/>
          <w:lang w:val="hy-AM"/>
        </w:rPr>
        <w:t>զ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է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ռուսաց</w:t>
      </w:r>
      <w:r w:rsidRPr="005867D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67D5">
        <w:rPr>
          <w:rFonts w:ascii="GHEA Grapalat" w:hAnsi="GHEA Grapalat" w:cs="Sylfaen"/>
          <w:sz w:val="20"/>
          <w:szCs w:val="20"/>
          <w:lang w:val="hy-AM"/>
        </w:rPr>
        <w:t>լեզվին</w:t>
      </w:r>
      <w:r w:rsidRPr="005867D5">
        <w:rPr>
          <w:rFonts w:ascii="GHEA Grapalat" w:hAnsi="GHEA Grapalat"/>
          <w:sz w:val="20"/>
          <w:szCs w:val="20"/>
          <w:lang w:val="hy-AM"/>
        </w:rPr>
        <w:t>:</w:t>
      </w:r>
    </w:p>
    <w:p w14:paraId="5F6C027F" w14:textId="09884CD5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DA89F32" w14:textId="55EAF5B9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 w:cs="Sylfaen"/>
          <w:sz w:val="20"/>
          <w:szCs w:val="20"/>
          <w:lang w:val="hy-AM"/>
        </w:rPr>
        <w:t>բ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Սահմանադրության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օրենսգրքի</w:t>
      </w:r>
      <w:r w:rsidRPr="00D83769">
        <w:rPr>
          <w:rFonts w:ascii="GHEA Grapalat" w:hAnsi="GHEA Grapalat"/>
          <w:sz w:val="20"/>
          <w:szCs w:val="20"/>
          <w:lang w:val="hy-AM"/>
        </w:rPr>
        <w:t>,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D469E3" w:rsidRPr="00D83769">
        <w:rPr>
          <w:rFonts w:ascii="GHEA Grapalat" w:hAnsi="GHEA Grapalat" w:cs="Sylfaen"/>
          <w:sz w:val="20"/>
          <w:szCs w:val="20"/>
          <w:lang w:val="hy-AM"/>
        </w:rPr>
        <w:t>»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="00172E36" w:rsidRPr="00D83769">
        <w:rPr>
          <w:rFonts w:ascii="GHEA Grapalat" w:hAnsi="GHEA Grapalat"/>
          <w:sz w:val="20"/>
          <w:szCs w:val="20"/>
          <w:lang w:val="hy-AM"/>
        </w:rPr>
        <w:t>«</w:t>
      </w:r>
      <w:r w:rsidR="00172E36" w:rsidRPr="00D83769">
        <w:rPr>
          <w:rFonts w:ascii="GHEA Grapalat" w:hAnsi="GHEA Grapalat" w:cs="Sylfaen"/>
          <w:sz w:val="20"/>
          <w:szCs w:val="20"/>
          <w:lang w:val="hy-AM"/>
        </w:rPr>
        <w:t>Հա</w:t>
      </w:r>
      <w:r w:rsidR="00172E36">
        <w:rPr>
          <w:rFonts w:ascii="GHEA Grapalat" w:hAnsi="GHEA Grapalat" w:cs="Sylfaen"/>
          <w:sz w:val="20"/>
          <w:szCs w:val="20"/>
          <w:lang w:val="hy-AM"/>
        </w:rPr>
        <w:t>նր</w:t>
      </w:r>
      <w:r w:rsidR="00172E36" w:rsidRPr="00D83769">
        <w:rPr>
          <w:rFonts w:ascii="GHEA Grapalat" w:hAnsi="GHEA Grapalat" w:cs="Sylfaen"/>
          <w:sz w:val="20"/>
          <w:szCs w:val="20"/>
          <w:lang w:val="hy-AM"/>
        </w:rPr>
        <w:t>ային</w:t>
      </w:r>
      <w:r w:rsidR="00172E36"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="00172E36" w:rsidRPr="00D83769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172E36"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="00172E36" w:rsidRPr="00D83769">
        <w:rPr>
          <w:rFonts w:ascii="GHEA Grapalat" w:hAnsi="GHEA Grapalat" w:cs="Sylfaen"/>
          <w:sz w:val="20"/>
          <w:szCs w:val="20"/>
          <w:lang w:val="hy-AM"/>
        </w:rPr>
        <w:t>մասին»</w:t>
      </w:r>
      <w:r w:rsidR="00172E36"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«</w:t>
      </w:r>
      <w:r w:rsidRPr="00D83769">
        <w:rPr>
          <w:rFonts w:ascii="GHEA Grapalat" w:hAnsi="GHEA Grapalat" w:cs="Sylfaen"/>
          <w:sz w:val="20"/>
          <w:szCs w:val="20"/>
          <w:lang w:val="hy-AM"/>
        </w:rPr>
        <w:t>Տեղական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ինքնակառավարման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D469E3" w:rsidRPr="00D83769">
        <w:rPr>
          <w:rFonts w:ascii="GHEA Grapalat" w:hAnsi="GHEA Grapalat" w:cs="Sylfaen"/>
          <w:sz w:val="20"/>
          <w:szCs w:val="20"/>
          <w:lang w:val="hy-AM"/>
        </w:rPr>
        <w:t>»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«</w:t>
      </w:r>
      <w:r w:rsidRPr="00D83769">
        <w:rPr>
          <w:rFonts w:ascii="GHEA Grapalat" w:hAnsi="GHEA Grapalat"/>
          <w:sz w:val="20"/>
          <w:szCs w:val="20"/>
          <w:lang w:val="hy-AM"/>
        </w:rPr>
        <w:t>Նորմատիվ ի</w:t>
      </w:r>
      <w:r w:rsidRPr="00D83769">
        <w:rPr>
          <w:rFonts w:ascii="GHEA Grapalat" w:hAnsi="GHEA Grapalat" w:cs="Sylfaen"/>
          <w:sz w:val="20"/>
          <w:szCs w:val="20"/>
          <w:lang w:val="hy-AM"/>
        </w:rPr>
        <w:t>րավական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D469E3" w:rsidRPr="00D83769">
        <w:rPr>
          <w:rFonts w:ascii="GHEA Grapalat" w:hAnsi="GHEA Grapalat" w:cs="Sylfaen"/>
          <w:sz w:val="20"/>
          <w:szCs w:val="20"/>
          <w:lang w:val="hy-AM"/>
        </w:rPr>
        <w:t>»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="00305C7B" w:rsidRPr="00665827">
        <w:rPr>
          <w:rFonts w:ascii="GHEA Grapalat" w:hAnsi="GHEA Grapalat"/>
          <w:sz w:val="20"/>
          <w:szCs w:val="20"/>
          <w:lang w:val="hy-AM"/>
        </w:rPr>
        <w:t>«Սոցիալական աջակցության մասին»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օրենքների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և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իր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լիազորությունների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հետ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կապված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ակտերի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իմացություն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նաև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տրամաբանելու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տարբեր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իրավիճակներում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կողմնորոշվելու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D83769">
        <w:rPr>
          <w:rFonts w:ascii="GHEA Grapalat" w:hAnsi="GHEA Grapalat"/>
          <w:sz w:val="20"/>
          <w:szCs w:val="20"/>
          <w:lang w:val="hy-AM"/>
        </w:rPr>
        <w:t>.</w:t>
      </w:r>
    </w:p>
    <w:p w14:paraId="58F031EE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 w:cs="Sylfaen"/>
          <w:sz w:val="20"/>
          <w:szCs w:val="20"/>
          <w:lang w:val="hy-AM"/>
        </w:rPr>
        <w:t>գ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է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տեղեկատվությանը</w:t>
      </w:r>
      <w:r w:rsidRPr="00D83769">
        <w:rPr>
          <w:rFonts w:ascii="GHEA Grapalat" w:hAnsi="GHEA Grapalat"/>
          <w:sz w:val="20"/>
          <w:szCs w:val="20"/>
          <w:lang w:val="hy-AM"/>
        </w:rPr>
        <w:t>.</w:t>
      </w:r>
    </w:p>
    <w:p w14:paraId="11B85F77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 w:cs="Sylfaen"/>
          <w:sz w:val="20"/>
          <w:szCs w:val="20"/>
          <w:lang w:val="hy-AM"/>
        </w:rPr>
        <w:t>դ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համակարգչով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և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այլ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Pr="00D83769">
        <w:rPr>
          <w:rFonts w:ascii="GHEA Grapalat" w:hAnsi="GHEA Grapalat"/>
          <w:sz w:val="20"/>
          <w:szCs w:val="20"/>
          <w:lang w:val="hy-AM"/>
        </w:rPr>
        <w:t>.</w:t>
      </w:r>
    </w:p>
    <w:p w14:paraId="69331033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 w:cs="Sylfaen"/>
          <w:sz w:val="20"/>
          <w:szCs w:val="20"/>
          <w:lang w:val="hy-AM"/>
        </w:rPr>
        <w:t>ե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է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ռուսաց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լեզվին</w:t>
      </w:r>
      <w:r w:rsidRPr="00D83769">
        <w:rPr>
          <w:rFonts w:ascii="GHEA Grapalat" w:hAnsi="GHEA Grapalat"/>
          <w:sz w:val="20"/>
          <w:szCs w:val="20"/>
          <w:lang w:val="hy-AM"/>
        </w:rPr>
        <w:t>:</w:t>
      </w:r>
    </w:p>
    <w:p w14:paraId="670168AA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</w:t>
      </w:r>
    </w:p>
    <w:p w14:paraId="3C19306D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7.ԻՐԱՎՈՒՆՔՆԵՐԸ ԵՎ ՊԱՐՏԱԿԱՆՈՒԹՅՈՒՆՆԵՐԸ</w:t>
      </w:r>
    </w:p>
    <w:p w14:paraId="2D63AA4E" w14:textId="77777777" w:rsidR="00B54905" w:rsidRPr="00D83769" w:rsidRDefault="00D469E3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11.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>Բաժնի 1-ին կարգի մասնագետը՝</w:t>
      </w:r>
    </w:p>
    <w:p w14:paraId="63892A9B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ա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կատարում է բաժնի պետի հանձնարարությունները ժամանակին և պատշաճ որակով.</w:t>
      </w:r>
    </w:p>
    <w:p w14:paraId="203465F6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ապահովում է բաժնի փաստաթղթային շրջանառությունը և լրացնում համապատասխան փաստաթղթերը.</w:t>
      </w:r>
    </w:p>
    <w:p w14:paraId="15384631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գ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հետևում է բաժնի պետի հանձնարարականների համապատասխան ժամկետներում կատարման ընթացքին, որոնց արդյունքների մասին զեկուցում է բաժնի պետին.</w:t>
      </w:r>
    </w:p>
    <w:p w14:paraId="2AE985A4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դ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անհրաժեշտության դեպքում իր լիազորությունների սահմաններում նախապատրաստում և բաժնի պետին է ներկայացնում իր աշխատանքային ծրագրերը, ինչպես նաև առաջարկություններ, տեղեկանքներ, հաշվետվություններ, զեկուցագրեր և այլ գրություններ.</w:t>
      </w:r>
    </w:p>
    <w:p w14:paraId="5BB8B520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ե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բաժնի պետի հանձնարարությամբ մասնակցում է բաժնի աշխատանքային ծրագրերի մշակման աշխատանքներին.</w:t>
      </w:r>
    </w:p>
    <w:p w14:paraId="58097094" w14:textId="77777777"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 w:cs="Sylfaen"/>
          <w:sz w:val="20"/>
          <w:szCs w:val="20"/>
          <w:lang w:val="hy-AM"/>
        </w:rPr>
        <w:t>զ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իրականացնում է բաժնի տարեկան աշխատանքային պլանով նախատեսված կոնկրետ հանձնարարականների ժամանակին և պատշաճ կատարումը:</w:t>
      </w:r>
    </w:p>
    <w:p w14:paraId="7D30C371" w14:textId="77777777"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է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համագործակցում է համապատասխան ոլորտի համայնքային ոչ առևտրային կազմակերպությունների հետ` ցուցաբերելով մեթոդական և կազմակերպչական աջակցություն:</w:t>
      </w:r>
    </w:p>
    <w:p w14:paraId="52C6B28C" w14:textId="77777777" w:rsidR="00B54905" w:rsidRPr="00D83769" w:rsidRDefault="00B54905" w:rsidP="00B54905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lastRenderedPageBreak/>
        <w:t>ը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 w:cs="Sylfaen"/>
          <w:sz w:val="20"/>
          <w:szCs w:val="20"/>
          <w:lang w:val="hy-AM"/>
        </w:rPr>
        <w:t>իրականացնում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է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պաշտոնի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անձնագրով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այլ</w:t>
      </w:r>
      <w:r w:rsidRPr="00D837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769">
        <w:rPr>
          <w:rFonts w:ascii="GHEA Grapalat" w:hAnsi="GHEA Grapalat" w:cs="Sylfaen"/>
          <w:sz w:val="20"/>
          <w:szCs w:val="20"/>
          <w:lang w:val="hy-AM"/>
        </w:rPr>
        <w:t>լիազորություններ</w:t>
      </w:r>
      <w:r w:rsidRPr="00D83769">
        <w:rPr>
          <w:rFonts w:ascii="GHEA Grapalat" w:hAnsi="GHEA Grapalat"/>
          <w:sz w:val="20"/>
          <w:szCs w:val="20"/>
          <w:lang w:val="hy-AM"/>
        </w:rPr>
        <w:t>:</w:t>
      </w:r>
    </w:p>
    <w:p w14:paraId="2BBC7F4D" w14:textId="77777777" w:rsidR="00B54905" w:rsidRPr="00D83769" w:rsidRDefault="00D469E3" w:rsidP="00B54905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թ)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Բաժնի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կարգի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ունի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օրենքով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այլ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իրավական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ակտերով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այլ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իրավունքներ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կրում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այդ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ակտերով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նախատեսված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B54905" w:rsidRPr="00D83769">
        <w:rPr>
          <w:rFonts w:ascii="GHEA Grapalat" w:hAnsi="GHEA Grapalat" w:cs="Sylfaen"/>
          <w:color w:val="000000"/>
          <w:sz w:val="20"/>
          <w:szCs w:val="20"/>
          <w:lang w:val="hy-AM"/>
        </w:rPr>
        <w:t>պարտականություններ</w:t>
      </w:r>
      <w:r w:rsidR="00B54905" w:rsidRPr="00D83769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796C69A9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ժ</w:t>
      </w:r>
      <w:r w:rsidR="00D469E3" w:rsidRPr="00D83769">
        <w:rPr>
          <w:rFonts w:ascii="GHEA Grapalat" w:hAnsi="GHEA Grapalat"/>
          <w:sz w:val="20"/>
          <w:szCs w:val="20"/>
          <w:lang w:val="hy-AM"/>
        </w:rPr>
        <w:t>)</w:t>
      </w:r>
      <w:r w:rsidRPr="00D83769">
        <w:rPr>
          <w:rFonts w:ascii="GHEA Grapalat" w:hAnsi="GHEA Grapalat"/>
          <w:sz w:val="20"/>
          <w:szCs w:val="20"/>
          <w:lang w:val="hy-AM"/>
        </w:rPr>
        <w:t>իրականացնում է սույն պաշտոնի անձնագրով սահմանված այլ լիազորություններ:</w:t>
      </w:r>
    </w:p>
    <w:p w14:paraId="4F1E7D8B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Բաժնի 1-ին կարգի մասնագետն ունի օրենքով, այլ իրավական ակտերով նախատեսված այլ իրավունքներ և կրում է այդ ակտերով նախատեսված պարտականություններ.</w:t>
      </w:r>
    </w:p>
    <w:p w14:paraId="5FC30ECB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</w:p>
    <w:p w14:paraId="591B5EA8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83769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8.ՀԱՄԱՅՆՔԱՅԻՆ ԾԱՌԱՅՈՒԹՅԱՆ ԴԱՍԱՅԻՆ ԱՍՏԻՃԱՆԸ</w:t>
      </w:r>
    </w:p>
    <w:p w14:paraId="0A0B35DE" w14:textId="77777777" w:rsidR="00B54905" w:rsidRPr="00D83769" w:rsidRDefault="00D469E3" w:rsidP="00D469E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83769">
        <w:rPr>
          <w:rFonts w:ascii="GHEA Grapalat" w:hAnsi="GHEA Grapalat"/>
          <w:sz w:val="20"/>
          <w:szCs w:val="20"/>
          <w:lang w:val="hy-AM"/>
        </w:rPr>
        <w:t>12.</w:t>
      </w:r>
      <w:r w:rsidR="00B54905" w:rsidRPr="00D83769">
        <w:rPr>
          <w:rFonts w:ascii="GHEA Grapalat" w:hAnsi="GHEA Grapalat"/>
          <w:sz w:val="20"/>
          <w:szCs w:val="20"/>
          <w:lang w:val="hy-AM"/>
        </w:rPr>
        <w:t>Բաժնի 1-ին կարգի մասնագետին Օրենքով սահմանված կարգով շնորհվում է Հայաստանի   Հանրապետության համայնքային ծառայության 2-րդ դասի կրտսեր ծառայողի դասային աստիճան:</w:t>
      </w:r>
    </w:p>
    <w:p w14:paraId="6B1E292A" w14:textId="77777777" w:rsidR="00B54905" w:rsidRPr="00D83769" w:rsidRDefault="00B54905" w:rsidP="00B54905">
      <w:pPr>
        <w:spacing w:after="0" w:line="240" w:lineRule="auto"/>
        <w:ind w:left="567" w:hanging="567"/>
        <w:jc w:val="both"/>
        <w:rPr>
          <w:rFonts w:ascii="GHEA Grapalat" w:hAnsi="GHEA Grapalat"/>
          <w:sz w:val="20"/>
          <w:szCs w:val="20"/>
          <w:lang w:val="hy-AM"/>
        </w:rPr>
      </w:pPr>
    </w:p>
    <w:p w14:paraId="7F1E0DD7" w14:textId="77777777" w:rsidR="00B54905" w:rsidRPr="00D83769" w:rsidRDefault="00B54905" w:rsidP="00B5490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3F05EC5D" w14:textId="77777777" w:rsidR="00B54905" w:rsidRPr="00D83769" w:rsidRDefault="00B54905" w:rsidP="00B54905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61497DFB" w14:textId="77777777" w:rsidR="00685C51" w:rsidRPr="00D83769" w:rsidRDefault="00685C51">
      <w:pPr>
        <w:rPr>
          <w:sz w:val="20"/>
          <w:szCs w:val="20"/>
          <w:lang w:val="hy-AM"/>
        </w:rPr>
      </w:pPr>
    </w:p>
    <w:sectPr w:rsidR="00685C51" w:rsidRPr="00D83769" w:rsidSect="00B47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05"/>
    <w:rsid w:val="000F431A"/>
    <w:rsid w:val="00172E36"/>
    <w:rsid w:val="002D4153"/>
    <w:rsid w:val="00305C7B"/>
    <w:rsid w:val="00315403"/>
    <w:rsid w:val="003C7014"/>
    <w:rsid w:val="00562FAA"/>
    <w:rsid w:val="005867D5"/>
    <w:rsid w:val="00685C51"/>
    <w:rsid w:val="00873905"/>
    <w:rsid w:val="00924A9B"/>
    <w:rsid w:val="00AB5741"/>
    <w:rsid w:val="00AE3CA9"/>
    <w:rsid w:val="00B17F13"/>
    <w:rsid w:val="00B54905"/>
    <w:rsid w:val="00D469E3"/>
    <w:rsid w:val="00D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66A6"/>
  <w15:docId w15:val="{6E8DDA37-9B75-49C8-87BD-1957F257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Nune</cp:lastModifiedBy>
  <cp:revision>5</cp:revision>
  <cp:lastPrinted>2022-01-27T11:09:00Z</cp:lastPrinted>
  <dcterms:created xsi:type="dcterms:W3CDTF">2026-02-03T12:50:00Z</dcterms:created>
  <dcterms:modified xsi:type="dcterms:W3CDTF">2026-02-04T07:32:00Z</dcterms:modified>
</cp:coreProperties>
</file>